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E114" w14:textId="77777777" w:rsidR="00C21A6F" w:rsidRDefault="00B418F8">
      <w:pPr>
        <w:pStyle w:val="BodyText"/>
        <w:ind w:left="43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2CB8B2" wp14:editId="7FB6768D">
            <wp:extent cx="809091" cy="41071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1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6328" w14:textId="77777777" w:rsidR="00C21A6F" w:rsidRDefault="00C21A6F">
      <w:pPr>
        <w:pStyle w:val="BodyText"/>
        <w:spacing w:before="156"/>
        <w:rPr>
          <w:rFonts w:ascii="Times New Roman"/>
        </w:rPr>
      </w:pPr>
    </w:p>
    <w:p w14:paraId="1793B36D" w14:textId="77777777" w:rsidR="00C21A6F" w:rsidRDefault="00B418F8">
      <w:pPr>
        <w:pStyle w:val="BodyText"/>
        <w:ind w:right="35"/>
        <w:jc w:val="center"/>
        <w:rPr>
          <w:rFonts w:ascii="Calibri Light"/>
        </w:rPr>
      </w:pPr>
      <w:r>
        <w:rPr>
          <w:rFonts w:ascii="Calibri Light"/>
          <w:spacing w:val="9"/>
          <w:u w:val="single"/>
        </w:rPr>
        <w:t>Job</w:t>
      </w:r>
      <w:r>
        <w:rPr>
          <w:rFonts w:ascii="Calibri Light"/>
          <w:spacing w:val="30"/>
          <w:u w:val="single"/>
        </w:rPr>
        <w:t xml:space="preserve"> </w:t>
      </w:r>
      <w:r>
        <w:rPr>
          <w:rFonts w:ascii="Calibri Light"/>
          <w:spacing w:val="14"/>
          <w:u w:val="single"/>
        </w:rPr>
        <w:t>Description</w:t>
      </w:r>
      <w:r>
        <w:rPr>
          <w:rFonts w:ascii="Calibri Light"/>
          <w:spacing w:val="30"/>
          <w:u w:val="single"/>
        </w:rPr>
        <w:t xml:space="preserve"> </w:t>
      </w:r>
      <w:r>
        <w:rPr>
          <w:rFonts w:ascii="Calibri Light"/>
          <w:u w:val="single"/>
        </w:rPr>
        <w:t>&amp;</w:t>
      </w:r>
      <w:r>
        <w:rPr>
          <w:rFonts w:ascii="Calibri Light"/>
          <w:spacing w:val="34"/>
          <w:u w:val="single"/>
        </w:rPr>
        <w:t xml:space="preserve"> </w:t>
      </w:r>
      <w:r>
        <w:rPr>
          <w:rFonts w:ascii="Calibri Light"/>
          <w:spacing w:val="11"/>
          <w:u w:val="single"/>
        </w:rPr>
        <w:t>Person</w:t>
      </w:r>
      <w:r>
        <w:rPr>
          <w:rFonts w:ascii="Calibri Light"/>
          <w:spacing w:val="30"/>
          <w:u w:val="single"/>
        </w:rPr>
        <w:t xml:space="preserve"> </w:t>
      </w:r>
      <w:r>
        <w:rPr>
          <w:rFonts w:ascii="Calibri Light"/>
          <w:spacing w:val="9"/>
          <w:u w:val="single"/>
        </w:rPr>
        <w:t>Speci</w:t>
      </w:r>
      <w:r>
        <w:rPr>
          <w:rFonts w:ascii="Calibri Light"/>
          <w:spacing w:val="-20"/>
          <w:u w:val="single"/>
        </w:rPr>
        <w:t xml:space="preserve"> </w:t>
      </w:r>
      <w:r>
        <w:rPr>
          <w:rFonts w:ascii="Calibri Light"/>
          <w:spacing w:val="11"/>
          <w:u w:val="single"/>
        </w:rPr>
        <w:t>fication</w:t>
      </w:r>
    </w:p>
    <w:p w14:paraId="1857116D" w14:textId="77777777" w:rsidR="00C21A6F" w:rsidRDefault="00C21A6F">
      <w:pPr>
        <w:pStyle w:val="BodyText"/>
        <w:spacing w:before="5"/>
        <w:rPr>
          <w:rFonts w:ascii="Calibri Light"/>
          <w:sz w:val="19"/>
        </w:rPr>
      </w:pPr>
    </w:p>
    <w:tbl>
      <w:tblPr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8"/>
        <w:gridCol w:w="2433"/>
        <w:gridCol w:w="2418"/>
        <w:gridCol w:w="2418"/>
      </w:tblGrid>
      <w:tr w:rsidR="00C21A6F" w14:paraId="2CDE7EE9" w14:textId="77777777">
        <w:trPr>
          <w:trHeight w:val="315"/>
        </w:trPr>
        <w:tc>
          <w:tcPr>
            <w:tcW w:w="2418" w:type="dxa"/>
            <w:shd w:val="clear" w:color="auto" w:fill="4F81BB"/>
          </w:tcPr>
          <w:p w14:paraId="5F44383F" w14:textId="77777777" w:rsidR="00C21A6F" w:rsidRDefault="00B418F8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Position:</w:t>
            </w:r>
          </w:p>
        </w:tc>
        <w:tc>
          <w:tcPr>
            <w:tcW w:w="2433" w:type="dxa"/>
          </w:tcPr>
          <w:p w14:paraId="572EA4D3" w14:textId="77777777" w:rsidR="00C21A6F" w:rsidRDefault="00B418F8">
            <w:pPr>
              <w:pStyle w:val="TableParagraph"/>
              <w:spacing w:before="53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Workforce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</w:t>
            </w:r>
          </w:p>
        </w:tc>
        <w:tc>
          <w:tcPr>
            <w:tcW w:w="2418" w:type="dxa"/>
            <w:shd w:val="clear" w:color="auto" w:fill="4F81BB"/>
          </w:tcPr>
          <w:p w14:paraId="3376079F" w14:textId="77777777" w:rsidR="00C21A6F" w:rsidRDefault="00B418F8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Division:</w:t>
            </w:r>
          </w:p>
        </w:tc>
        <w:tc>
          <w:tcPr>
            <w:tcW w:w="2418" w:type="dxa"/>
          </w:tcPr>
          <w:p w14:paraId="520F37DA" w14:textId="77777777" w:rsidR="00C21A6F" w:rsidRDefault="00B418F8">
            <w:pPr>
              <w:pStyle w:val="TableParagraph"/>
              <w:spacing w:before="53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UCN</w:t>
            </w:r>
          </w:p>
        </w:tc>
      </w:tr>
      <w:tr w:rsidR="00C21A6F" w14:paraId="3B0C0186" w14:textId="77777777">
        <w:trPr>
          <w:trHeight w:val="480"/>
        </w:trPr>
        <w:tc>
          <w:tcPr>
            <w:tcW w:w="2418" w:type="dxa"/>
            <w:shd w:val="clear" w:color="auto" w:fill="4F81BB"/>
          </w:tcPr>
          <w:p w14:paraId="6EB78CE1" w14:textId="77777777" w:rsidR="00C21A6F" w:rsidRDefault="00B418F8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Location:</w:t>
            </w:r>
          </w:p>
        </w:tc>
        <w:tc>
          <w:tcPr>
            <w:tcW w:w="2433" w:type="dxa"/>
          </w:tcPr>
          <w:p w14:paraId="12A48495" w14:textId="16CCBAEE" w:rsidR="00C21A6F" w:rsidRDefault="00B418F8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Danetre Hospital, Daventry</w:t>
            </w:r>
          </w:p>
        </w:tc>
        <w:tc>
          <w:tcPr>
            <w:tcW w:w="2418" w:type="dxa"/>
            <w:shd w:val="clear" w:color="auto" w:fill="4F81BB"/>
          </w:tcPr>
          <w:p w14:paraId="4C7F10E2" w14:textId="77777777" w:rsidR="00C21A6F" w:rsidRDefault="00B418F8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Reporting</w:t>
            </w:r>
            <w:r>
              <w:rPr>
                <w:color w:val="FFFFFF"/>
                <w:spacing w:val="10"/>
                <w:sz w:val="18"/>
              </w:rPr>
              <w:t xml:space="preserve"> </w:t>
            </w:r>
            <w:r>
              <w:rPr>
                <w:color w:val="FFFFFF"/>
                <w:spacing w:val="-5"/>
                <w:sz w:val="18"/>
              </w:rPr>
              <w:t>to:</w:t>
            </w:r>
          </w:p>
        </w:tc>
        <w:tc>
          <w:tcPr>
            <w:tcW w:w="2418" w:type="dxa"/>
          </w:tcPr>
          <w:p w14:paraId="41B79641" w14:textId="77777777" w:rsidR="00C21A6F" w:rsidRDefault="00B418F8">
            <w:pPr>
              <w:pStyle w:val="TableParagraph"/>
              <w:spacing w:before="54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Workforce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</w:tr>
    </w:tbl>
    <w:p w14:paraId="56A33736" w14:textId="77777777" w:rsidR="00C21A6F" w:rsidRDefault="00C21A6F">
      <w:pPr>
        <w:pStyle w:val="BodyText"/>
        <w:spacing w:before="134"/>
        <w:rPr>
          <w:rFonts w:ascii="Calibri Light"/>
        </w:rPr>
      </w:pPr>
    </w:p>
    <w:p w14:paraId="4E8A0209" w14:textId="77777777" w:rsidR="00C21A6F" w:rsidRDefault="00B418F8">
      <w:pPr>
        <w:pStyle w:val="BodyText"/>
        <w:spacing w:before="1"/>
        <w:ind w:left="331"/>
      </w:pPr>
      <w:r>
        <w:rPr>
          <w:u w:val="single"/>
        </w:rPr>
        <w:t>Purpose</w:t>
      </w:r>
      <w:r>
        <w:rPr>
          <w:spacing w:val="8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Role</w:t>
      </w:r>
    </w:p>
    <w:p w14:paraId="1F7CF0EF" w14:textId="77777777" w:rsidR="00C21A6F" w:rsidRDefault="00C21A6F">
      <w:pPr>
        <w:pStyle w:val="BodyText"/>
        <w:spacing w:before="145"/>
      </w:pPr>
    </w:p>
    <w:p w14:paraId="1733B640" w14:textId="77777777" w:rsidR="00C21A6F" w:rsidRDefault="00B418F8">
      <w:pPr>
        <w:pStyle w:val="BodyText"/>
        <w:spacing w:before="1"/>
        <w:ind w:left="331"/>
      </w:pPr>
      <w:r>
        <w:t>DHU</w:t>
      </w:r>
      <w:r>
        <w:rPr>
          <w:spacing w:val="-1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CIC</w:t>
      </w:r>
      <w:r>
        <w:rPr>
          <w:spacing w:val="-9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non-profit</w:t>
      </w:r>
      <w:r>
        <w:rPr>
          <w:spacing w:val="-4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 xml:space="preserve">of hour’s </w:t>
      </w:r>
      <w:r>
        <w:rPr>
          <w:spacing w:val="-2"/>
        </w:rPr>
        <w:t>services.</w:t>
      </w:r>
    </w:p>
    <w:p w14:paraId="35E37C48" w14:textId="77777777" w:rsidR="00C21A6F" w:rsidRDefault="00C21A6F">
      <w:pPr>
        <w:pStyle w:val="BodyText"/>
        <w:spacing w:before="40"/>
      </w:pPr>
    </w:p>
    <w:p w14:paraId="7323B77C" w14:textId="77777777" w:rsidR="00C21A6F" w:rsidRDefault="00B418F8">
      <w:pPr>
        <w:pStyle w:val="BodyText"/>
        <w:spacing w:before="1"/>
        <w:ind w:left="346" w:right="334" w:hanging="16"/>
        <w:jc w:val="both"/>
      </w:pPr>
      <w:r>
        <w:t>The</w:t>
      </w:r>
      <w:r>
        <w:rPr>
          <w:spacing w:val="-4"/>
        </w:rPr>
        <w:t xml:space="preserve"> </w:t>
      </w:r>
      <w:r>
        <w:t>post holder will</w:t>
      </w:r>
      <w:r>
        <w:rPr>
          <w:spacing w:val="-10"/>
        </w:rPr>
        <w:t xml:space="preserve"> </w:t>
      </w:r>
      <w:r>
        <w:t>be part of a team</w:t>
      </w:r>
      <w:r>
        <w:rPr>
          <w:spacing w:val="-7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in Corby</w:t>
      </w:r>
      <w:r>
        <w:rPr>
          <w:spacing w:val="23"/>
        </w:rPr>
        <w:t xml:space="preserve"> </w:t>
      </w:r>
      <w:r>
        <w:t>Urgent</w:t>
      </w:r>
      <w:r>
        <w:rPr>
          <w:spacing w:val="-11"/>
        </w:rPr>
        <w:t xml:space="preserve"> </w:t>
      </w:r>
      <w:r>
        <w:t>Treatment Centre. The post holder will</w:t>
      </w:r>
      <w:r>
        <w:rPr>
          <w:spacing w:val="-10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maintaining</w:t>
      </w:r>
      <w:r>
        <w:rPr>
          <w:spacing w:val="-8"/>
        </w:rPr>
        <w:t xml:space="preserve"> </w:t>
      </w:r>
      <w:r>
        <w:t>a centralised</w:t>
      </w:r>
      <w:r>
        <w:rPr>
          <w:spacing w:val="-9"/>
        </w:rPr>
        <w:t xml:space="preserve"> </w:t>
      </w:r>
      <w:r>
        <w:t>rota management</w:t>
      </w:r>
      <w:r>
        <w:rPr>
          <w:spacing w:val="-11"/>
        </w:rPr>
        <w:t xml:space="preserve"> </w:t>
      </w:r>
      <w:r>
        <w:t>(rotamaster)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for the operational purpose</w:t>
      </w:r>
      <w:r>
        <w:rPr>
          <w:spacing w:val="15"/>
        </w:rPr>
        <w:t xml:space="preserve"> </w:t>
      </w:r>
      <w:r>
        <w:t>and provide</w:t>
      </w:r>
      <w:r>
        <w:rPr>
          <w:spacing w:val="1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service to</w:t>
      </w:r>
      <w:r>
        <w:rPr>
          <w:spacing w:val="-5"/>
        </w:rPr>
        <w:t xml:space="preserve"> </w:t>
      </w:r>
      <w:r>
        <w:t>support service</w:t>
      </w:r>
      <w:r>
        <w:rPr>
          <w:spacing w:val="-11"/>
        </w:rPr>
        <w:t xml:space="preserve"> </w:t>
      </w:r>
      <w:r>
        <w:t>delivery.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capture</w:t>
      </w:r>
      <w:r>
        <w:rPr>
          <w:spacing w:val="-3"/>
        </w:rPr>
        <w:t xml:space="preserve"> </w:t>
      </w:r>
      <w:r>
        <w:t>rota</w:t>
      </w:r>
      <w:r>
        <w:rPr>
          <w:spacing w:val="-1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Workforce</w:t>
      </w:r>
      <w:r>
        <w:rPr>
          <w:spacing w:val="22"/>
        </w:rPr>
        <w:t xml:space="preserve"> </w:t>
      </w:r>
      <w:r>
        <w:t>Administrator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multi- professional / skilled team including medical, clinical and support staff providing accessible services to the population.</w:t>
      </w:r>
    </w:p>
    <w:p w14:paraId="3C430E60" w14:textId="77777777" w:rsidR="00C21A6F" w:rsidRDefault="00C21A6F">
      <w:pPr>
        <w:pStyle w:val="BodyText"/>
        <w:spacing w:before="42"/>
      </w:pPr>
    </w:p>
    <w:p w14:paraId="738B5C4D" w14:textId="77777777" w:rsidR="00C21A6F" w:rsidRDefault="00B418F8">
      <w:pPr>
        <w:pStyle w:val="BodyText"/>
        <w:spacing w:before="1" w:line="244" w:lineRule="auto"/>
        <w:ind w:left="346" w:right="369" w:hanging="16"/>
        <w:jc w:val="both"/>
      </w:pPr>
      <w:r>
        <w:t>A commitment to a quality service and excellence in all that DHU</w:t>
      </w:r>
      <w:r>
        <w:rPr>
          <w:spacing w:val="33"/>
        </w:rPr>
        <w:t xml:space="preserve"> </w:t>
      </w:r>
      <w:r>
        <w:t>Health Care CIC undertakes</w:t>
      </w:r>
      <w:r>
        <w:rPr>
          <w:spacing w:val="34"/>
        </w:rPr>
        <w:t xml:space="preserve"> </w:t>
      </w:r>
      <w:r>
        <w:t>are integral to the role and the development of the service.</w:t>
      </w:r>
    </w:p>
    <w:p w14:paraId="4460F799" w14:textId="77777777" w:rsidR="00C21A6F" w:rsidRDefault="00B418F8">
      <w:pPr>
        <w:pStyle w:val="BodyText"/>
        <w:spacing w:before="212"/>
        <w:ind w:left="331"/>
      </w:pP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promoting</w:t>
      </w:r>
      <w:r>
        <w:rPr>
          <w:spacing w:val="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advancing</w:t>
      </w:r>
      <w:r>
        <w:rPr>
          <w:spacing w:val="3"/>
        </w:rPr>
        <w:t xml:space="preserve"> </w:t>
      </w:r>
      <w:r>
        <w:t>DHU</w:t>
      </w:r>
      <w:r>
        <w:rPr>
          <w:spacing w:val="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4"/>
        </w:rPr>
        <w:t>CIC.</w:t>
      </w:r>
    </w:p>
    <w:p w14:paraId="57078BB6" w14:textId="77777777" w:rsidR="00C21A6F" w:rsidRDefault="00C21A6F">
      <w:pPr>
        <w:pStyle w:val="BodyText"/>
      </w:pPr>
    </w:p>
    <w:p w14:paraId="5787AADE" w14:textId="77777777" w:rsidR="00C21A6F" w:rsidRDefault="00C21A6F">
      <w:pPr>
        <w:pStyle w:val="BodyText"/>
        <w:spacing w:before="31"/>
      </w:pPr>
    </w:p>
    <w:p w14:paraId="0AB2FA1E" w14:textId="77777777" w:rsidR="00C21A6F" w:rsidRDefault="00B418F8">
      <w:pPr>
        <w:pStyle w:val="BodyText"/>
        <w:ind w:left="331"/>
      </w:pPr>
      <w:r>
        <w:rPr>
          <w:u w:val="single"/>
        </w:rPr>
        <w:t>Key</w:t>
      </w:r>
      <w:r>
        <w:rPr>
          <w:spacing w:val="-6"/>
          <w:u w:val="single"/>
        </w:rPr>
        <w:t xml:space="preserve"> </w:t>
      </w:r>
      <w:r>
        <w:rPr>
          <w:u w:val="single"/>
        </w:rPr>
        <w:t>Areas</w:t>
      </w:r>
      <w:r>
        <w:rPr>
          <w:spacing w:val="4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Responsibility</w:t>
      </w:r>
      <w:r>
        <w:rPr>
          <w:spacing w:val="-6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2"/>
          <w:u w:val="single"/>
        </w:rPr>
        <w:t xml:space="preserve"> Accountability</w:t>
      </w:r>
    </w:p>
    <w:p w14:paraId="0F3200DB" w14:textId="77777777" w:rsidR="00C21A6F" w:rsidRDefault="00C21A6F">
      <w:pPr>
        <w:pStyle w:val="BodyText"/>
        <w:spacing w:before="41"/>
      </w:pPr>
    </w:p>
    <w:p w14:paraId="0C578EA1" w14:textId="77777777" w:rsidR="00C21A6F" w:rsidRDefault="00B418F8">
      <w:pPr>
        <w:pStyle w:val="BodyText"/>
        <w:ind w:left="331"/>
      </w:pPr>
      <w:r>
        <w:rPr>
          <w:spacing w:val="-2"/>
          <w:u w:val="single"/>
        </w:rPr>
        <w:t>Rotas</w:t>
      </w:r>
    </w:p>
    <w:p w14:paraId="16076B64" w14:textId="77777777" w:rsidR="00C21A6F" w:rsidRDefault="00C21A6F">
      <w:pPr>
        <w:pStyle w:val="BodyText"/>
        <w:spacing w:before="31"/>
      </w:pPr>
    </w:p>
    <w:p w14:paraId="35AF97F2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before="1" w:line="244" w:lineRule="auto"/>
        <w:ind w:right="360"/>
        <w:rPr>
          <w:sz w:val="18"/>
        </w:rPr>
      </w:pPr>
      <w:r>
        <w:rPr>
          <w:sz w:val="18"/>
        </w:rPr>
        <w:t>Pro-actively</w:t>
      </w:r>
      <w:r>
        <w:rPr>
          <w:spacing w:val="-10"/>
          <w:sz w:val="18"/>
        </w:rPr>
        <w:t xml:space="preserve"> </w:t>
      </w:r>
      <w:r>
        <w:rPr>
          <w:sz w:val="18"/>
        </w:rPr>
        <w:t>ensure that</w:t>
      </w:r>
      <w:r>
        <w:rPr>
          <w:spacing w:val="-1"/>
          <w:sz w:val="18"/>
        </w:rPr>
        <w:t xml:space="preserve"> </w:t>
      </w:r>
      <w:r>
        <w:rPr>
          <w:sz w:val="18"/>
        </w:rPr>
        <w:t>staffing</w:t>
      </w:r>
      <w:r>
        <w:rPr>
          <w:spacing w:val="-9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10"/>
          <w:sz w:val="18"/>
        </w:rPr>
        <w:t xml:space="preserve"> </w:t>
      </w:r>
      <w:r>
        <w:rPr>
          <w:sz w:val="18"/>
        </w:rPr>
        <w:t>within</w:t>
      </w:r>
      <w:r>
        <w:rPr>
          <w:spacing w:val="-16"/>
          <w:sz w:val="18"/>
        </w:rPr>
        <w:t xml:space="preserve"> </w:t>
      </w:r>
      <w:r>
        <w:rPr>
          <w:sz w:val="18"/>
        </w:rPr>
        <w:t>DHU Operations and</w:t>
      </w:r>
      <w:r>
        <w:rPr>
          <w:spacing w:val="-4"/>
          <w:sz w:val="18"/>
        </w:rPr>
        <w:t xml:space="preserve"> </w:t>
      </w:r>
      <w:r>
        <w:rPr>
          <w:sz w:val="18"/>
        </w:rPr>
        <w:t>Clinical</w:t>
      </w:r>
      <w:r>
        <w:rPr>
          <w:spacing w:val="-11"/>
          <w:sz w:val="18"/>
        </w:rPr>
        <w:t xml:space="preserve"> </w:t>
      </w:r>
      <w:r>
        <w:rPr>
          <w:sz w:val="18"/>
        </w:rPr>
        <w:t>Services are</w:t>
      </w:r>
      <w:r>
        <w:rPr>
          <w:spacing w:val="-11"/>
          <w:sz w:val="18"/>
        </w:rPr>
        <w:t xml:space="preserve"> </w:t>
      </w:r>
      <w:r>
        <w:rPr>
          <w:sz w:val="18"/>
        </w:rPr>
        <w:t>met by</w:t>
      </w:r>
      <w:r>
        <w:rPr>
          <w:spacing w:val="-6"/>
          <w:sz w:val="18"/>
        </w:rPr>
        <w:t xml:space="preserve"> </w:t>
      </w:r>
      <w:r>
        <w:rPr>
          <w:sz w:val="18"/>
        </w:rPr>
        <w:t>maintaining an effective / efficient rota system.</w:t>
      </w:r>
    </w:p>
    <w:p w14:paraId="2C64F6BB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0" w:lineRule="exact"/>
        <w:rPr>
          <w:sz w:val="18"/>
        </w:rPr>
      </w:pPr>
      <w:r>
        <w:rPr>
          <w:sz w:val="18"/>
        </w:rPr>
        <w:t>Perform</w:t>
      </w:r>
      <w:r>
        <w:rPr>
          <w:spacing w:val="4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1"/>
          <w:sz w:val="18"/>
        </w:rPr>
        <w:t xml:space="preserve"> </w:t>
      </w:r>
      <w:r>
        <w:rPr>
          <w:sz w:val="18"/>
        </w:rPr>
        <w:t>tasks</w:t>
      </w:r>
      <w:r>
        <w:rPr>
          <w:spacing w:val="2"/>
          <w:sz w:val="18"/>
        </w:rPr>
        <w:t xml:space="preserve"> </w:t>
      </w:r>
      <w:r>
        <w:rPr>
          <w:sz w:val="18"/>
        </w:rPr>
        <w:t>supporting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creating,</w:t>
      </w:r>
      <w:r>
        <w:rPr>
          <w:spacing w:val="-1"/>
          <w:sz w:val="18"/>
        </w:rPr>
        <w:t xml:space="preserve"> </w:t>
      </w:r>
      <w:r>
        <w:rPr>
          <w:sz w:val="18"/>
        </w:rPr>
        <w:t>collation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completion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rotas</w:t>
      </w:r>
      <w:r>
        <w:rPr>
          <w:spacing w:val="2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DHU,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required.</w:t>
      </w:r>
    </w:p>
    <w:p w14:paraId="385A3947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944"/>
        <w:rPr>
          <w:sz w:val="18"/>
        </w:rPr>
      </w:pPr>
      <w:r>
        <w:rPr>
          <w:sz w:val="18"/>
        </w:rPr>
        <w:t>Communicate</w:t>
      </w:r>
      <w:r>
        <w:rPr>
          <w:spacing w:val="-3"/>
          <w:sz w:val="18"/>
        </w:rPr>
        <w:t xml:space="preserve"> </w:t>
      </w:r>
      <w:r>
        <w:rPr>
          <w:sz w:val="18"/>
        </w:rPr>
        <w:t>efficiently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all personnel covered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rota system to</w:t>
      </w:r>
      <w:r>
        <w:rPr>
          <w:spacing w:val="-8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clarity</w:t>
      </w:r>
      <w:r>
        <w:rPr>
          <w:spacing w:val="-9"/>
          <w:sz w:val="18"/>
        </w:rPr>
        <w:t xml:space="preserve"> </w:t>
      </w:r>
      <w:r>
        <w:rPr>
          <w:sz w:val="18"/>
        </w:rPr>
        <w:t>of working times and arrangements, in order to maintain financial viability of service.</w:t>
      </w:r>
    </w:p>
    <w:p w14:paraId="78542E5C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7" w:lineRule="auto"/>
        <w:ind w:right="933"/>
        <w:rPr>
          <w:sz w:val="18"/>
        </w:rPr>
      </w:pPr>
      <w:r>
        <w:rPr>
          <w:sz w:val="18"/>
        </w:rPr>
        <w:t>Assisting with</w:t>
      </w:r>
      <w:r>
        <w:rPr>
          <w:spacing w:val="-4"/>
          <w:sz w:val="18"/>
        </w:rPr>
        <w:t xml:space="preserve"> </w:t>
      </w:r>
      <w:r>
        <w:rPr>
          <w:sz w:val="18"/>
        </w:rPr>
        <w:t>the maintenance of a centralised</w:t>
      </w:r>
      <w:r>
        <w:rPr>
          <w:spacing w:val="-4"/>
          <w:sz w:val="18"/>
        </w:rPr>
        <w:t xml:space="preserve"> </w:t>
      </w:r>
      <w:r>
        <w:rPr>
          <w:sz w:val="18"/>
        </w:rPr>
        <w:t>rota/staff database to</w:t>
      </w:r>
      <w:r>
        <w:rPr>
          <w:spacing w:val="-5"/>
          <w:sz w:val="18"/>
        </w:rPr>
        <w:t xml:space="preserve"> </w:t>
      </w:r>
      <w:r>
        <w:rPr>
          <w:sz w:val="18"/>
        </w:rPr>
        <w:t>facilitate joined</w:t>
      </w:r>
      <w:r>
        <w:rPr>
          <w:spacing w:val="-4"/>
          <w:sz w:val="18"/>
        </w:rPr>
        <w:t xml:space="preserve"> </w:t>
      </w:r>
      <w:r>
        <w:rPr>
          <w:sz w:val="18"/>
        </w:rPr>
        <w:t>up</w:t>
      </w:r>
      <w:r>
        <w:rPr>
          <w:spacing w:val="-4"/>
          <w:sz w:val="18"/>
        </w:rPr>
        <w:t xml:space="preserve"> </w:t>
      </w:r>
      <w:r>
        <w:rPr>
          <w:sz w:val="18"/>
        </w:rPr>
        <w:t>working with</w:t>
      </w:r>
      <w:r>
        <w:rPr>
          <w:spacing w:val="-4"/>
          <w:sz w:val="18"/>
        </w:rPr>
        <w:t xml:space="preserve"> </w:t>
      </w:r>
      <w:r>
        <w:rPr>
          <w:sz w:val="18"/>
        </w:rPr>
        <w:t>other departments within DHU i.e. finance, human resources etc.</w:t>
      </w:r>
    </w:p>
    <w:p w14:paraId="508369E5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16" w:lineRule="exact"/>
        <w:rPr>
          <w:sz w:val="18"/>
        </w:rPr>
      </w:pPr>
      <w:r>
        <w:rPr>
          <w:sz w:val="18"/>
        </w:rPr>
        <w:t>Provide</w:t>
      </w:r>
      <w:r>
        <w:rPr>
          <w:spacing w:val="13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accurate management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5"/>
          <w:sz w:val="18"/>
        </w:rPr>
        <w:t xml:space="preserve"> </w:t>
      </w:r>
      <w:r>
        <w:rPr>
          <w:sz w:val="18"/>
        </w:rPr>
        <w:t>the rota/staff databases, when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requested.</w:t>
      </w:r>
    </w:p>
    <w:p w14:paraId="5C825460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Maintain/update the rota</w:t>
      </w:r>
      <w:r>
        <w:rPr>
          <w:spacing w:val="3"/>
          <w:sz w:val="18"/>
        </w:rPr>
        <w:t xml:space="preserve"> </w:t>
      </w:r>
      <w:r>
        <w:rPr>
          <w:sz w:val="18"/>
        </w:rPr>
        <w:t>website and</w:t>
      </w:r>
      <w:r>
        <w:rPr>
          <w:spacing w:val="-4"/>
          <w:sz w:val="18"/>
        </w:rPr>
        <w:t xml:space="preserve"> </w:t>
      </w:r>
      <w:r>
        <w:rPr>
          <w:sz w:val="18"/>
        </w:rPr>
        <w:t>upload</w:t>
      </w:r>
      <w:r>
        <w:rPr>
          <w:spacing w:val="-4"/>
          <w:sz w:val="18"/>
        </w:rPr>
        <w:t xml:space="preserve"> </w:t>
      </w:r>
      <w:r>
        <w:rPr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daily</w:t>
      </w:r>
      <w:r>
        <w:rPr>
          <w:spacing w:val="-6"/>
          <w:sz w:val="18"/>
        </w:rPr>
        <w:t xml:space="preserve"> </w:t>
      </w:r>
      <w:r>
        <w:rPr>
          <w:sz w:val="18"/>
        </w:rPr>
        <w:t>basis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ensure efficiency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service is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maintained.</w:t>
      </w:r>
    </w:p>
    <w:p w14:paraId="0EEBCD15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before="1" w:line="227" w:lineRule="exact"/>
        <w:rPr>
          <w:sz w:val="18"/>
        </w:rPr>
      </w:pPr>
      <w:r>
        <w:rPr>
          <w:sz w:val="18"/>
        </w:rPr>
        <w:t>Ensure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appointment</w:t>
      </w:r>
      <w:r>
        <w:rPr>
          <w:spacing w:val="-3"/>
          <w:sz w:val="18"/>
        </w:rPr>
        <w:t xml:space="preserve"> </w:t>
      </w:r>
      <w:r>
        <w:rPr>
          <w:sz w:val="18"/>
        </w:rPr>
        <w:t>systems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DHU</w:t>
      </w:r>
      <w:r>
        <w:rPr>
          <w:spacing w:val="2"/>
          <w:sz w:val="18"/>
        </w:rPr>
        <w:t xml:space="preserve"> </w:t>
      </w:r>
      <w:r>
        <w:rPr>
          <w:sz w:val="18"/>
        </w:rPr>
        <w:t>bases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peripherals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maintained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kept</w:t>
      </w:r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date.</w:t>
      </w:r>
    </w:p>
    <w:p w14:paraId="072748D1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598"/>
        <w:rPr>
          <w:sz w:val="18"/>
        </w:rPr>
      </w:pPr>
      <w:r>
        <w:rPr>
          <w:sz w:val="18"/>
        </w:rPr>
        <w:t>Notify</w:t>
      </w:r>
      <w:r>
        <w:rPr>
          <w:spacing w:val="-8"/>
          <w:sz w:val="18"/>
        </w:rPr>
        <w:t xml:space="preserve"> </w:t>
      </w:r>
      <w:r>
        <w:rPr>
          <w:sz w:val="18"/>
        </w:rPr>
        <w:t>Workforce</w:t>
      </w:r>
      <w:r>
        <w:rPr>
          <w:spacing w:val="12"/>
          <w:sz w:val="18"/>
        </w:rPr>
        <w:t xml:space="preserve"> </w:t>
      </w:r>
      <w:r>
        <w:rPr>
          <w:sz w:val="18"/>
        </w:rPr>
        <w:t>Manager</w:t>
      </w:r>
      <w:r>
        <w:rPr>
          <w:spacing w:val="-4"/>
          <w:sz w:val="18"/>
        </w:rPr>
        <w:t xml:space="preserve"> </w:t>
      </w:r>
      <w:r>
        <w:rPr>
          <w:sz w:val="18"/>
        </w:rPr>
        <w:t>of any</w:t>
      </w:r>
      <w:r>
        <w:rPr>
          <w:spacing w:val="-8"/>
          <w:sz w:val="18"/>
        </w:rPr>
        <w:t xml:space="preserve"> </w:t>
      </w:r>
      <w:r>
        <w:rPr>
          <w:sz w:val="18"/>
        </w:rPr>
        <w:t>efficiency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could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made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provision</w:t>
      </w:r>
      <w:r>
        <w:rPr>
          <w:spacing w:val="-6"/>
          <w:sz w:val="18"/>
        </w:rPr>
        <w:t xml:space="preserve"> </w:t>
      </w:r>
      <w:r>
        <w:rPr>
          <w:sz w:val="18"/>
        </w:rPr>
        <w:t>of service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facilitate</w:t>
      </w:r>
      <w:r>
        <w:rPr>
          <w:spacing w:val="-2"/>
          <w:sz w:val="18"/>
        </w:rPr>
        <w:t xml:space="preserve"> </w:t>
      </w:r>
      <w:r>
        <w:rPr>
          <w:sz w:val="18"/>
        </w:rPr>
        <w:t>quality improvement within the organisation.</w:t>
      </w:r>
    </w:p>
    <w:p w14:paraId="09213785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525"/>
        <w:rPr>
          <w:sz w:val="18"/>
        </w:rPr>
      </w:pPr>
      <w:r>
        <w:rPr>
          <w:sz w:val="18"/>
        </w:rPr>
        <w:t>Deal appropriately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 and</w:t>
      </w:r>
      <w:r>
        <w:rPr>
          <w:spacing w:val="-4"/>
          <w:sz w:val="18"/>
        </w:rPr>
        <w:t xml:space="preserve"> </w:t>
      </w:r>
      <w:r>
        <w:rPr>
          <w:sz w:val="18"/>
        </w:rPr>
        <w:t>queries from surgery</w:t>
      </w:r>
      <w:r>
        <w:rPr>
          <w:spacing w:val="-6"/>
          <w:sz w:val="18"/>
        </w:rPr>
        <w:t xml:space="preserve"> </w:t>
      </w:r>
      <w:r>
        <w:rPr>
          <w:sz w:val="18"/>
        </w:rPr>
        <w:t>staff, clinicians and</w:t>
      </w:r>
      <w:r>
        <w:rPr>
          <w:spacing w:val="-4"/>
          <w:sz w:val="18"/>
        </w:rPr>
        <w:t xml:space="preserve"> </w:t>
      </w:r>
      <w:r>
        <w:rPr>
          <w:sz w:val="18"/>
        </w:rPr>
        <w:t>outside agencies and</w:t>
      </w:r>
      <w:r>
        <w:rPr>
          <w:spacing w:val="-4"/>
          <w:sz w:val="18"/>
        </w:rPr>
        <w:t xml:space="preserve"> </w:t>
      </w:r>
      <w:r>
        <w:rPr>
          <w:sz w:val="18"/>
        </w:rPr>
        <w:t>escalate to management where appropriate.</w:t>
      </w:r>
    </w:p>
    <w:p w14:paraId="5A5BA8A1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424"/>
        <w:rPr>
          <w:sz w:val="18"/>
        </w:rPr>
      </w:pPr>
      <w:r>
        <w:rPr>
          <w:sz w:val="18"/>
        </w:rPr>
        <w:t>Accurately</w:t>
      </w:r>
      <w:r>
        <w:rPr>
          <w:spacing w:val="-10"/>
          <w:sz w:val="18"/>
        </w:rPr>
        <w:t xml:space="preserve"> </w:t>
      </w:r>
      <w:r>
        <w:rPr>
          <w:sz w:val="18"/>
        </w:rPr>
        <w:t>record</w:t>
      </w:r>
      <w:r>
        <w:rPr>
          <w:spacing w:val="-8"/>
          <w:sz w:val="18"/>
        </w:rPr>
        <w:t xml:space="preserve"> </w:t>
      </w:r>
      <w:r>
        <w:rPr>
          <w:sz w:val="18"/>
        </w:rPr>
        <w:t>leave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sickness 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database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order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provide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human</w:t>
      </w:r>
      <w:r>
        <w:rPr>
          <w:spacing w:val="-8"/>
          <w:sz w:val="18"/>
        </w:rPr>
        <w:t xml:space="preserve"> </w:t>
      </w:r>
      <w:r>
        <w:rPr>
          <w:sz w:val="18"/>
        </w:rPr>
        <w:t>resource and finance</w:t>
      </w:r>
      <w:r>
        <w:rPr>
          <w:spacing w:val="31"/>
          <w:sz w:val="18"/>
        </w:rPr>
        <w:t xml:space="preserve"> </w:t>
      </w:r>
      <w:r>
        <w:rPr>
          <w:sz w:val="18"/>
        </w:rPr>
        <w:t>departments and make the need for manual timesheets obsolete.</w:t>
      </w:r>
    </w:p>
    <w:p w14:paraId="096114FD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554"/>
        <w:rPr>
          <w:sz w:val="18"/>
        </w:rPr>
      </w:pPr>
      <w:r>
        <w:rPr>
          <w:sz w:val="18"/>
        </w:rPr>
        <w:t>Liaise pro-actively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appropriate DHU management regarding problems filling / covering the rotas and</w:t>
      </w:r>
      <w:r>
        <w:rPr>
          <w:spacing w:val="-4"/>
          <w:sz w:val="18"/>
        </w:rPr>
        <w:t xml:space="preserve"> </w:t>
      </w:r>
      <w:r>
        <w:rPr>
          <w:sz w:val="18"/>
        </w:rPr>
        <w:t>assist in finding solutions.</w:t>
      </w:r>
    </w:p>
    <w:p w14:paraId="6C6EE1FC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0" w:lineRule="exact"/>
        <w:rPr>
          <w:sz w:val="18"/>
        </w:rPr>
      </w:pPr>
      <w:r>
        <w:rPr>
          <w:sz w:val="18"/>
        </w:rPr>
        <w:t>Assist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Workforce</w:t>
      </w:r>
      <w:r>
        <w:rPr>
          <w:spacing w:val="-1"/>
          <w:sz w:val="18"/>
        </w:rPr>
        <w:t xml:space="preserve"> </w:t>
      </w:r>
      <w:r>
        <w:rPr>
          <w:sz w:val="18"/>
        </w:rPr>
        <w:t>Manager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additional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tasks.</w:t>
      </w:r>
    </w:p>
    <w:p w14:paraId="74E06399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7" w:lineRule="auto"/>
        <w:ind w:right="536"/>
        <w:rPr>
          <w:sz w:val="18"/>
        </w:rPr>
      </w:pPr>
      <w:r>
        <w:rPr>
          <w:sz w:val="18"/>
        </w:rPr>
        <w:t>Be aware, at</w:t>
      </w:r>
      <w:r>
        <w:rPr>
          <w:spacing w:val="-1"/>
          <w:sz w:val="18"/>
        </w:rPr>
        <w:t xml:space="preserve"> </w:t>
      </w:r>
      <w:r>
        <w:rPr>
          <w:sz w:val="18"/>
        </w:rPr>
        <w:t>all times, of the financial impact</w:t>
      </w:r>
      <w:r>
        <w:rPr>
          <w:spacing w:val="-1"/>
          <w:sz w:val="18"/>
        </w:rPr>
        <w:t xml:space="preserve"> </w:t>
      </w:r>
      <w:r>
        <w:rPr>
          <w:sz w:val="18"/>
        </w:rPr>
        <w:t>of over</w:t>
      </w:r>
      <w:r>
        <w:rPr>
          <w:spacing w:val="-2"/>
          <w:sz w:val="18"/>
        </w:rPr>
        <w:t xml:space="preserve"> </w:t>
      </w:r>
      <w:r>
        <w:rPr>
          <w:sz w:val="18"/>
        </w:rPr>
        <w:t>resourcing and</w:t>
      </w:r>
      <w:r>
        <w:rPr>
          <w:spacing w:val="-4"/>
          <w:sz w:val="18"/>
        </w:rPr>
        <w:t xml:space="preserve"> </w:t>
      </w:r>
      <w:r>
        <w:rPr>
          <w:sz w:val="18"/>
        </w:rPr>
        <w:t>the operational effect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patients and</w:t>
      </w:r>
      <w:r>
        <w:rPr>
          <w:spacing w:val="-4"/>
          <w:sz w:val="18"/>
        </w:rPr>
        <w:t xml:space="preserve"> </w:t>
      </w:r>
      <w:r>
        <w:rPr>
          <w:sz w:val="18"/>
        </w:rPr>
        <w:t>staff of under resourcing and assist the Workforce Manager in maintaining the correct balance between the two.</w:t>
      </w:r>
    </w:p>
    <w:p w14:paraId="5F59E9E1" w14:textId="77777777" w:rsidR="00C21A6F" w:rsidRDefault="00B418F8">
      <w:pPr>
        <w:pStyle w:val="BodyText"/>
        <w:spacing w:before="182"/>
        <w:ind w:left="421"/>
      </w:pPr>
      <w:r>
        <w:rPr>
          <w:u w:val="single"/>
        </w:rPr>
        <w:t>General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Duties</w:t>
      </w:r>
    </w:p>
    <w:p w14:paraId="176E3BFA" w14:textId="77777777" w:rsidR="00C21A6F" w:rsidRDefault="00C21A6F">
      <w:pPr>
        <w:pStyle w:val="BodyText"/>
        <w:spacing w:before="31"/>
      </w:pPr>
    </w:p>
    <w:p w14:paraId="7AFF941F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895"/>
        <w:rPr>
          <w:sz w:val="18"/>
        </w:rPr>
      </w:pPr>
      <w:r>
        <w:rPr>
          <w:sz w:val="18"/>
        </w:rPr>
        <w:t>Perform general administrative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clerical duties and</w:t>
      </w:r>
      <w:r>
        <w:rPr>
          <w:spacing w:val="-6"/>
          <w:sz w:val="18"/>
        </w:rPr>
        <w:t xml:space="preserve"> </w:t>
      </w:r>
      <w:r>
        <w:rPr>
          <w:sz w:val="18"/>
        </w:rPr>
        <w:t>maintain</w:t>
      </w:r>
      <w:r>
        <w:rPr>
          <w:spacing w:val="-6"/>
          <w:sz w:val="18"/>
        </w:rPr>
        <w:t xml:space="preserve"> </w:t>
      </w:r>
      <w:r>
        <w:rPr>
          <w:sz w:val="18"/>
        </w:rPr>
        <w:t>manual/computerised</w:t>
      </w:r>
      <w:r>
        <w:rPr>
          <w:spacing w:val="-6"/>
          <w:sz w:val="18"/>
        </w:rPr>
        <w:t xml:space="preserve"> </w:t>
      </w:r>
      <w:r>
        <w:rPr>
          <w:sz w:val="18"/>
        </w:rPr>
        <w:t>records as required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by </w:t>
      </w:r>
      <w:r>
        <w:rPr>
          <w:spacing w:val="-2"/>
          <w:sz w:val="18"/>
        </w:rPr>
        <w:t>management.</w:t>
      </w:r>
    </w:p>
    <w:p w14:paraId="39E27335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0" w:lineRule="exact"/>
        <w:rPr>
          <w:sz w:val="18"/>
        </w:rPr>
      </w:pPr>
      <w:r>
        <w:rPr>
          <w:sz w:val="18"/>
        </w:rPr>
        <w:t>Adhere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procedures,</w:t>
      </w:r>
      <w:r>
        <w:rPr>
          <w:spacing w:val="-4"/>
          <w:sz w:val="18"/>
        </w:rPr>
        <w:t xml:space="preserve"> </w:t>
      </w:r>
      <w:r>
        <w:rPr>
          <w:sz w:val="18"/>
        </w:rPr>
        <w:t>protocols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other</w:t>
      </w:r>
      <w:r>
        <w:rPr>
          <w:spacing w:val="6"/>
          <w:sz w:val="18"/>
        </w:rPr>
        <w:t xml:space="preserve"> </w:t>
      </w:r>
      <w:r>
        <w:rPr>
          <w:sz w:val="18"/>
        </w:rPr>
        <w:t>relevant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memorandum as </w:t>
      </w:r>
      <w:r>
        <w:rPr>
          <w:spacing w:val="-2"/>
          <w:sz w:val="18"/>
        </w:rPr>
        <w:t>appropriate.</w:t>
      </w:r>
    </w:p>
    <w:p w14:paraId="3F6A7B2A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Provide</w:t>
      </w:r>
      <w:r>
        <w:rPr>
          <w:spacing w:val="15"/>
          <w:sz w:val="18"/>
        </w:rPr>
        <w:t xml:space="preserve"> </w:t>
      </w:r>
      <w:r>
        <w:rPr>
          <w:sz w:val="18"/>
        </w:rPr>
        <w:t>assistance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7"/>
          <w:sz w:val="18"/>
        </w:rPr>
        <w:t xml:space="preserve"> </w:t>
      </w:r>
      <w:r>
        <w:rPr>
          <w:sz w:val="18"/>
        </w:rPr>
        <w:t>members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staff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maintenance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>quality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service.</w:t>
      </w:r>
    </w:p>
    <w:p w14:paraId="7303DBF6" w14:textId="77777777" w:rsidR="00C21A6F" w:rsidRDefault="00C21A6F">
      <w:pPr>
        <w:pStyle w:val="ListParagraph"/>
        <w:spacing w:line="227" w:lineRule="exact"/>
        <w:rPr>
          <w:sz w:val="18"/>
        </w:rPr>
        <w:sectPr w:rsidR="00C21A6F">
          <w:footerReference w:type="default" r:id="rId8"/>
          <w:type w:val="continuous"/>
          <w:pgSz w:w="12240" w:h="15840"/>
          <w:pgMar w:top="500" w:right="1080" w:bottom="1680" w:left="1080" w:header="0" w:footer="1489" w:gutter="0"/>
          <w:pgNumType w:start="1"/>
          <w:cols w:space="720"/>
        </w:sectPr>
      </w:pPr>
    </w:p>
    <w:p w14:paraId="761A672C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  <w:tab w:val="left" w:pos="4394"/>
          <w:tab w:val="left" w:pos="5873"/>
        </w:tabs>
        <w:spacing w:before="6" w:line="666" w:lineRule="exact"/>
        <w:rPr>
          <w:sz w:val="18"/>
        </w:rPr>
      </w:pPr>
      <w:r>
        <w:rPr>
          <w:sz w:val="18"/>
        </w:rPr>
        <w:lastRenderedPageBreak/>
        <w:t>Attend</w:t>
      </w:r>
      <w:r>
        <w:rPr>
          <w:spacing w:val="-5"/>
          <w:sz w:val="18"/>
        </w:rPr>
        <w:t xml:space="preserve"> </w:t>
      </w:r>
      <w:r>
        <w:rPr>
          <w:sz w:val="18"/>
        </w:rPr>
        <w:t>training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meetings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and</w:t>
      </w:r>
      <w:r>
        <w:rPr>
          <w:sz w:val="18"/>
        </w:rPr>
        <w:tab/>
      </w:r>
      <w:r>
        <w:rPr>
          <w:noProof/>
          <w:position w:val="-1"/>
          <w:sz w:val="18"/>
        </w:rPr>
        <w:drawing>
          <wp:inline distT="0" distB="0" distL="0" distR="0" wp14:anchorId="15EF0306" wp14:editId="0D53C424">
            <wp:extent cx="802490" cy="40736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90" cy="4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so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Management.</w:t>
      </w:r>
    </w:p>
    <w:p w14:paraId="6DF4F818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  <w:tab w:val="left" w:pos="5873"/>
        </w:tabs>
        <w:spacing w:line="244" w:lineRule="auto"/>
        <w:ind w:right="873"/>
        <w:rPr>
          <w:sz w:val="18"/>
        </w:rPr>
      </w:pPr>
      <w:r>
        <w:rPr>
          <w:sz w:val="18"/>
        </w:rPr>
        <w:t>Maintain strict confidentiality in relation</w:t>
      </w:r>
      <w:r>
        <w:rPr>
          <w:sz w:val="18"/>
        </w:rPr>
        <w:tab/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all issues concerned</w:t>
      </w:r>
      <w:r>
        <w:rPr>
          <w:spacing w:val="-6"/>
          <w:sz w:val="18"/>
        </w:rPr>
        <w:t xml:space="preserve"> </w:t>
      </w:r>
      <w:r>
        <w:rPr>
          <w:sz w:val="18"/>
        </w:rPr>
        <w:t>within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and adhere to the requirements of the Data Protection Act 1984.</w:t>
      </w:r>
    </w:p>
    <w:p w14:paraId="69DEAD53" w14:textId="77777777" w:rsidR="00C21A6F" w:rsidRDefault="00C21A6F">
      <w:pPr>
        <w:pStyle w:val="BodyText"/>
        <w:spacing w:before="206"/>
      </w:pPr>
    </w:p>
    <w:p w14:paraId="1EAC25B1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Provide</w:t>
      </w:r>
      <w:r>
        <w:rPr>
          <w:spacing w:val="11"/>
          <w:sz w:val="18"/>
        </w:rPr>
        <w:t xml:space="preserve"> </w:t>
      </w:r>
      <w:r>
        <w:rPr>
          <w:sz w:val="18"/>
        </w:rPr>
        <w:t>cover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9"/>
          <w:sz w:val="18"/>
        </w:rPr>
        <w:t xml:space="preserve"> </w:t>
      </w:r>
      <w:r>
        <w:rPr>
          <w:sz w:val="18"/>
        </w:rPr>
        <w:t>sickness,</w:t>
      </w:r>
      <w:r>
        <w:rPr>
          <w:spacing w:val="-2"/>
          <w:sz w:val="18"/>
        </w:rPr>
        <w:t xml:space="preserve"> </w:t>
      </w:r>
      <w:r>
        <w:rPr>
          <w:sz w:val="18"/>
        </w:rPr>
        <w:t>bank</w:t>
      </w:r>
      <w:r>
        <w:rPr>
          <w:spacing w:val="-8"/>
          <w:sz w:val="18"/>
        </w:rPr>
        <w:t xml:space="preserve"> </w:t>
      </w:r>
      <w:r>
        <w:rPr>
          <w:sz w:val="18"/>
        </w:rPr>
        <w:t>holidays,</w:t>
      </w:r>
      <w:r>
        <w:rPr>
          <w:spacing w:val="-2"/>
          <w:sz w:val="18"/>
        </w:rPr>
        <w:t xml:space="preserve"> </w:t>
      </w:r>
      <w:r>
        <w:rPr>
          <w:sz w:val="18"/>
        </w:rPr>
        <w:t>annual</w:t>
      </w:r>
      <w:r>
        <w:rPr>
          <w:spacing w:val="1"/>
          <w:sz w:val="18"/>
        </w:rPr>
        <w:t xml:space="preserve"> </w:t>
      </w:r>
      <w:r>
        <w:rPr>
          <w:sz w:val="18"/>
        </w:rPr>
        <w:t>leave,</w:t>
      </w:r>
      <w:r>
        <w:rPr>
          <w:spacing w:val="-2"/>
          <w:sz w:val="18"/>
        </w:rPr>
        <w:t xml:space="preserve"> </w:t>
      </w:r>
      <w:r>
        <w:rPr>
          <w:sz w:val="18"/>
        </w:rPr>
        <w:t>etc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associated</w:t>
      </w:r>
      <w:r>
        <w:rPr>
          <w:spacing w:val="-6"/>
          <w:sz w:val="18"/>
        </w:rPr>
        <w:t xml:space="preserve"> </w:t>
      </w:r>
      <w:r>
        <w:rPr>
          <w:sz w:val="18"/>
        </w:rPr>
        <w:t>member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staff,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requested.</w:t>
      </w:r>
    </w:p>
    <w:p w14:paraId="4D2EB74A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Adhere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Health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Safety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Policy.</w:t>
      </w:r>
    </w:p>
    <w:p w14:paraId="143A705F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before="11" w:line="227" w:lineRule="exact"/>
        <w:rPr>
          <w:sz w:val="18"/>
        </w:rPr>
      </w:pPr>
      <w:r>
        <w:rPr>
          <w:sz w:val="18"/>
        </w:rPr>
        <w:t>Communicate</w:t>
      </w:r>
      <w:r>
        <w:rPr>
          <w:spacing w:val="-3"/>
          <w:sz w:val="18"/>
        </w:rPr>
        <w:t xml:space="preserve"> </w:t>
      </w:r>
      <w:r>
        <w:rPr>
          <w:sz w:val="18"/>
        </w:rPr>
        <w:t>outstanding</w:t>
      </w:r>
      <w:r>
        <w:rPr>
          <w:spacing w:val="1"/>
          <w:sz w:val="18"/>
        </w:rPr>
        <w:t xml:space="preserve"> </w:t>
      </w:r>
      <w:r>
        <w:rPr>
          <w:sz w:val="18"/>
        </w:rPr>
        <w:t>issues to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6"/>
          <w:sz w:val="18"/>
        </w:rPr>
        <w:t xml:space="preserve"> </w:t>
      </w:r>
      <w:r>
        <w:rPr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senior</w:t>
      </w:r>
      <w:r>
        <w:rPr>
          <w:spacing w:val="-5"/>
          <w:sz w:val="18"/>
        </w:rPr>
        <w:t xml:space="preserve"> </w:t>
      </w:r>
      <w:r>
        <w:rPr>
          <w:sz w:val="18"/>
        </w:rPr>
        <w:t>co-ordinator</w:t>
      </w:r>
      <w:r>
        <w:rPr>
          <w:spacing w:val="-6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going</w:t>
      </w:r>
      <w:r>
        <w:rPr>
          <w:spacing w:val="1"/>
          <w:sz w:val="18"/>
        </w:rPr>
        <w:t xml:space="preserve"> </w:t>
      </w:r>
      <w:r>
        <w:rPr>
          <w:sz w:val="18"/>
        </w:rPr>
        <w:t>off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duty.</w:t>
      </w:r>
    </w:p>
    <w:p w14:paraId="20F5A1DD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5" w:lineRule="exact"/>
        <w:rPr>
          <w:sz w:val="18"/>
        </w:rPr>
      </w:pPr>
      <w:r>
        <w:rPr>
          <w:sz w:val="18"/>
        </w:rPr>
        <w:t>Notify</w:t>
      </w:r>
      <w:r>
        <w:rPr>
          <w:spacing w:val="-5"/>
          <w:sz w:val="18"/>
        </w:rPr>
        <w:t xml:space="preserve"> </w:t>
      </w:r>
      <w:r>
        <w:rPr>
          <w:sz w:val="18"/>
        </w:rPr>
        <w:t>Line</w:t>
      </w:r>
      <w:r>
        <w:rPr>
          <w:spacing w:val="3"/>
          <w:sz w:val="18"/>
        </w:rPr>
        <w:t xml:space="preserve"> </w:t>
      </w:r>
      <w:r>
        <w:rPr>
          <w:sz w:val="18"/>
        </w:rPr>
        <w:t>Manager/s</w:t>
      </w:r>
      <w:r>
        <w:rPr>
          <w:spacing w:val="6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6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affect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provision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>quality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service.</w:t>
      </w:r>
    </w:p>
    <w:p w14:paraId="0A4F5B5A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Maintain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tidy</w:t>
      </w:r>
      <w:r>
        <w:rPr>
          <w:spacing w:val="-7"/>
          <w:sz w:val="18"/>
        </w:rPr>
        <w:t xml:space="preserve"> </w:t>
      </w:r>
      <w:r>
        <w:rPr>
          <w:sz w:val="18"/>
        </w:rPr>
        <w:t>work</w:t>
      </w:r>
      <w:r>
        <w:rPr>
          <w:spacing w:val="-7"/>
          <w:sz w:val="18"/>
        </w:rPr>
        <w:t xml:space="preserve"> </w:t>
      </w:r>
      <w:r>
        <w:rPr>
          <w:sz w:val="18"/>
        </w:rPr>
        <w:t>environment</w:t>
      </w:r>
      <w:r>
        <w:rPr>
          <w:spacing w:val="1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times.</w:t>
      </w:r>
    </w:p>
    <w:p w14:paraId="21704ACA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before="10" w:line="227" w:lineRule="exact"/>
        <w:rPr>
          <w:sz w:val="18"/>
        </w:rPr>
      </w:pPr>
      <w:r>
        <w:rPr>
          <w:sz w:val="18"/>
        </w:rPr>
        <w:t>Organise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prioritise</w:t>
      </w:r>
      <w:r>
        <w:rPr>
          <w:spacing w:val="-2"/>
          <w:sz w:val="18"/>
        </w:rPr>
        <w:t xml:space="preserve"> </w:t>
      </w:r>
      <w:r>
        <w:rPr>
          <w:sz w:val="18"/>
        </w:rPr>
        <w:t>effectively</w:t>
      </w:r>
      <w:r>
        <w:rPr>
          <w:spacing w:val="-7"/>
          <w:sz w:val="18"/>
        </w:rPr>
        <w:t xml:space="preserve"> </w:t>
      </w:r>
      <w:r>
        <w:rPr>
          <w:sz w:val="18"/>
        </w:rPr>
        <w:t>own</w:t>
      </w:r>
      <w:r>
        <w:rPr>
          <w:spacing w:val="-6"/>
          <w:sz w:val="18"/>
        </w:rPr>
        <w:t xml:space="preserve"> </w:t>
      </w:r>
      <w:r>
        <w:rPr>
          <w:sz w:val="18"/>
        </w:rPr>
        <w:t>work</w:t>
      </w:r>
      <w:r>
        <w:rPr>
          <w:spacing w:val="-7"/>
          <w:sz w:val="18"/>
        </w:rPr>
        <w:t xml:space="preserve"> </w:t>
      </w:r>
      <w:r>
        <w:rPr>
          <w:sz w:val="18"/>
        </w:rPr>
        <w:t>schedule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work</w:t>
      </w:r>
      <w:r>
        <w:rPr>
          <w:spacing w:val="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minimum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supervision.</w:t>
      </w:r>
    </w:p>
    <w:p w14:paraId="6BF1D89C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5" w:lineRule="exact"/>
        <w:rPr>
          <w:sz w:val="18"/>
        </w:rPr>
      </w:pPr>
      <w:r>
        <w:rPr>
          <w:sz w:val="18"/>
        </w:rPr>
        <w:t>Answering</w:t>
      </w:r>
      <w:r>
        <w:rPr>
          <w:spacing w:val="4"/>
          <w:sz w:val="18"/>
        </w:rPr>
        <w:t xml:space="preserve"> </w:t>
      </w:r>
      <w:r>
        <w:rPr>
          <w:sz w:val="18"/>
        </w:rPr>
        <w:t>all</w:t>
      </w:r>
      <w:r>
        <w:rPr>
          <w:spacing w:val="4"/>
          <w:sz w:val="18"/>
        </w:rPr>
        <w:t xml:space="preserve"> </w:t>
      </w:r>
      <w:r>
        <w:rPr>
          <w:sz w:val="18"/>
        </w:rPr>
        <w:t>calls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timely, efficient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courteous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manner.</w:t>
      </w:r>
    </w:p>
    <w:p w14:paraId="380FBF79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44" w:lineRule="auto"/>
        <w:ind w:right="350"/>
        <w:rPr>
          <w:sz w:val="18"/>
        </w:rPr>
      </w:pPr>
      <w:r>
        <w:rPr>
          <w:sz w:val="18"/>
        </w:rPr>
        <w:t>Keeping our patients, the public and ourselves safe and well is part of every</w:t>
      </w:r>
      <w:r>
        <w:rPr>
          <w:spacing w:val="-2"/>
          <w:sz w:val="18"/>
        </w:rPr>
        <w:t xml:space="preserve"> </w:t>
      </w:r>
      <w:r>
        <w:rPr>
          <w:sz w:val="18"/>
        </w:rPr>
        <w:t>role in DHU. To maintain high levels of safety</w:t>
      </w:r>
      <w:r>
        <w:rPr>
          <w:spacing w:val="-11"/>
          <w:sz w:val="18"/>
        </w:rPr>
        <w:t xml:space="preserve"> </w:t>
      </w:r>
      <w:r>
        <w:rPr>
          <w:sz w:val="18"/>
        </w:rPr>
        <w:t>all</w:t>
      </w:r>
      <w:r>
        <w:rPr>
          <w:spacing w:val="-10"/>
          <w:sz w:val="18"/>
        </w:rPr>
        <w:t xml:space="preserve"> </w:t>
      </w:r>
      <w:r>
        <w:rPr>
          <w:sz w:val="18"/>
        </w:rPr>
        <w:t>staff</w:t>
      </w:r>
      <w:r>
        <w:rPr>
          <w:spacing w:val="-11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encouraged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openly report</w:t>
      </w:r>
      <w:r>
        <w:rPr>
          <w:spacing w:val="-1"/>
          <w:sz w:val="18"/>
        </w:rPr>
        <w:t xml:space="preserve"> </w:t>
      </w:r>
      <w:r>
        <w:rPr>
          <w:sz w:val="18"/>
        </w:rPr>
        <w:t>incidents and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identified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Datix</w:t>
      </w:r>
      <w:r>
        <w:rPr>
          <w:spacing w:val="-14"/>
          <w:sz w:val="18"/>
        </w:rPr>
        <w:t xml:space="preserve"> </w:t>
      </w:r>
      <w:r>
        <w:rPr>
          <w:sz w:val="18"/>
        </w:rPr>
        <w:t>or</w:t>
      </w:r>
      <w:r>
        <w:rPr>
          <w:spacing w:val="11"/>
          <w:sz w:val="18"/>
        </w:rPr>
        <w:t xml:space="preserve"> </w:t>
      </w:r>
      <w:r>
        <w:rPr>
          <w:sz w:val="18"/>
        </w:rPr>
        <w:t>where</w:t>
      </w:r>
      <w:r>
        <w:rPr>
          <w:spacing w:val="-11"/>
          <w:sz w:val="18"/>
        </w:rPr>
        <w:t xml:space="preserve"> </w:t>
      </w:r>
      <w:r>
        <w:rPr>
          <w:sz w:val="18"/>
        </w:rPr>
        <w:t>not</w:t>
      </w:r>
      <w:r>
        <w:rPr>
          <w:spacing w:val="13"/>
          <w:sz w:val="18"/>
        </w:rPr>
        <w:t xml:space="preserve"> </w:t>
      </w:r>
      <w:r>
        <w:rPr>
          <w:sz w:val="18"/>
        </w:rPr>
        <w:t>possible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use Datix to report through the Shift report.</w:t>
      </w:r>
    </w:p>
    <w:p w14:paraId="4F3166E3" w14:textId="77777777" w:rsidR="00C21A6F" w:rsidRDefault="00B418F8">
      <w:pPr>
        <w:pStyle w:val="BodyText"/>
        <w:spacing w:before="212"/>
        <w:ind w:left="331"/>
      </w:pPr>
      <w:r>
        <w:rPr>
          <w:spacing w:val="-2"/>
          <w:u w:val="single"/>
        </w:rPr>
        <w:t>Communications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Working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Relationships</w:t>
      </w:r>
    </w:p>
    <w:p w14:paraId="3544FBD1" w14:textId="77777777" w:rsidR="00C21A6F" w:rsidRDefault="00C21A6F">
      <w:pPr>
        <w:pStyle w:val="BodyText"/>
        <w:spacing w:before="31"/>
      </w:pPr>
    </w:p>
    <w:p w14:paraId="327D433D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Staff within</w:t>
      </w:r>
      <w:r>
        <w:rPr>
          <w:spacing w:val="-5"/>
          <w:sz w:val="18"/>
        </w:rPr>
        <w:t xml:space="preserve"> </w:t>
      </w:r>
      <w:r>
        <w:rPr>
          <w:sz w:val="18"/>
        </w:rPr>
        <w:t>DHU</w:t>
      </w:r>
      <w:r>
        <w:rPr>
          <w:spacing w:val="4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Care CIC, related</w:t>
      </w:r>
      <w:r>
        <w:rPr>
          <w:spacing w:val="-4"/>
          <w:sz w:val="18"/>
        </w:rPr>
        <w:t xml:space="preserve"> </w:t>
      </w:r>
      <w:r>
        <w:rPr>
          <w:sz w:val="18"/>
        </w:rPr>
        <w:t>organisations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local</w:t>
      </w:r>
      <w:r>
        <w:rPr>
          <w:spacing w:val="3"/>
          <w:sz w:val="18"/>
        </w:rPr>
        <w:t xml:space="preserve"> </w:t>
      </w:r>
      <w:r>
        <w:rPr>
          <w:sz w:val="18"/>
        </w:rPr>
        <w:t>GP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surgeries.</w:t>
      </w:r>
    </w:p>
    <w:p w14:paraId="0A894B7D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Clinical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managerial</w:t>
      </w:r>
      <w:r>
        <w:rPr>
          <w:spacing w:val="8"/>
          <w:sz w:val="18"/>
        </w:rPr>
        <w:t xml:space="preserve"> </w:t>
      </w:r>
      <w:r>
        <w:rPr>
          <w:sz w:val="18"/>
        </w:rPr>
        <w:t>staff</w:t>
      </w:r>
      <w:r>
        <w:rPr>
          <w:spacing w:val="4"/>
          <w:sz w:val="18"/>
        </w:rPr>
        <w:t xml:space="preserve"> </w:t>
      </w:r>
      <w:r>
        <w:rPr>
          <w:sz w:val="18"/>
        </w:rPr>
        <w:t>and participating</w:t>
      </w:r>
      <w:r>
        <w:rPr>
          <w:spacing w:val="9"/>
          <w:sz w:val="18"/>
        </w:rPr>
        <w:t xml:space="preserve"> </w:t>
      </w:r>
      <w:r>
        <w:rPr>
          <w:sz w:val="18"/>
        </w:rPr>
        <w:t>Clinical</w:t>
      </w:r>
      <w:r>
        <w:rPr>
          <w:spacing w:val="20"/>
          <w:sz w:val="18"/>
        </w:rPr>
        <w:t xml:space="preserve"> </w:t>
      </w:r>
      <w:r>
        <w:rPr>
          <w:sz w:val="18"/>
        </w:rPr>
        <w:t>Commissioning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Groups.</w:t>
      </w:r>
    </w:p>
    <w:p w14:paraId="5021A318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before="11" w:line="227" w:lineRule="exact"/>
        <w:rPr>
          <w:sz w:val="18"/>
        </w:rPr>
      </w:pPr>
      <w:r>
        <w:rPr>
          <w:sz w:val="18"/>
        </w:rPr>
        <w:t>Clinical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 staff in</w:t>
      </w:r>
      <w:r>
        <w:rPr>
          <w:spacing w:val="-5"/>
          <w:sz w:val="18"/>
        </w:rPr>
        <w:t xml:space="preserve"> </w:t>
      </w:r>
      <w:r>
        <w:rPr>
          <w:sz w:val="18"/>
        </w:rPr>
        <w:t>local</w:t>
      </w:r>
      <w:r>
        <w:rPr>
          <w:spacing w:val="3"/>
          <w:sz w:val="18"/>
        </w:rPr>
        <w:t xml:space="preserve"> </w:t>
      </w:r>
      <w:r>
        <w:rPr>
          <w:sz w:val="18"/>
        </w:rPr>
        <w:t>primary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secondary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care </w:t>
      </w:r>
      <w:r>
        <w:rPr>
          <w:spacing w:val="-2"/>
          <w:sz w:val="18"/>
        </w:rPr>
        <w:t>services.</w:t>
      </w:r>
    </w:p>
    <w:p w14:paraId="357AC1C3" w14:textId="77777777" w:rsidR="00C21A6F" w:rsidRDefault="00B418F8">
      <w:pPr>
        <w:pStyle w:val="ListParagraph"/>
        <w:numPr>
          <w:ilvl w:val="0"/>
          <w:numId w:val="4"/>
        </w:numPr>
        <w:tabs>
          <w:tab w:val="left" w:pos="1157"/>
        </w:tabs>
        <w:spacing w:line="227" w:lineRule="exact"/>
        <w:rPr>
          <w:sz w:val="18"/>
        </w:rPr>
      </w:pPr>
      <w:r>
        <w:rPr>
          <w:sz w:val="18"/>
        </w:rPr>
        <w:t>Out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Hours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11"/>
          <w:sz w:val="18"/>
        </w:rPr>
        <w:t xml:space="preserve"> </w:t>
      </w:r>
      <w:r>
        <w:rPr>
          <w:sz w:val="18"/>
        </w:rPr>
        <w:t>related</w:t>
      </w:r>
      <w:r>
        <w:rPr>
          <w:spacing w:val="-5"/>
          <w:sz w:val="18"/>
        </w:rPr>
        <w:t xml:space="preserve"> </w:t>
      </w:r>
      <w:r>
        <w:rPr>
          <w:sz w:val="18"/>
        </w:rPr>
        <w:t>services</w:t>
      </w:r>
      <w:r>
        <w:rPr>
          <w:spacing w:val="3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local</w:t>
      </w:r>
      <w:r>
        <w:rPr>
          <w:spacing w:val="2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economy.</w:t>
      </w:r>
    </w:p>
    <w:p w14:paraId="41681AD9" w14:textId="77777777" w:rsidR="00C21A6F" w:rsidRDefault="00C21A6F">
      <w:pPr>
        <w:pStyle w:val="BodyText"/>
        <w:spacing w:before="11"/>
      </w:pPr>
    </w:p>
    <w:p w14:paraId="51DADBD6" w14:textId="77777777" w:rsidR="00C21A6F" w:rsidRDefault="00B418F8">
      <w:pPr>
        <w:pStyle w:val="BodyText"/>
        <w:spacing w:before="1" w:line="508" w:lineRule="auto"/>
        <w:ind w:left="331" w:right="3121"/>
      </w:pPr>
      <w:r>
        <w:t>The job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subject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 over</w:t>
      </w:r>
      <w:r>
        <w:rPr>
          <w:spacing w:val="-3"/>
        </w:rPr>
        <w:t xml:space="preserve"> </w:t>
      </w:r>
      <w:r>
        <w:t>time in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post-holder. It</w:t>
      </w:r>
      <w:r>
        <w:rPr>
          <w:spacing w:val="-1"/>
        </w:rPr>
        <w:t xml:space="preserve"> </w:t>
      </w:r>
      <w:r>
        <w:t>is expected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post</w:t>
      </w:r>
      <w:r>
        <w:rPr>
          <w:spacing w:val="-1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 work</w:t>
      </w:r>
      <w:r>
        <w:rPr>
          <w:spacing w:val="-6"/>
        </w:rPr>
        <w:t xml:space="preserve"> </w:t>
      </w:r>
      <w:r>
        <w:t>flexibly</w:t>
      </w:r>
      <w:r>
        <w:rPr>
          <w:spacing w:val="-6"/>
        </w:rPr>
        <w:t xml:space="preserve"> </w:t>
      </w:r>
      <w:r>
        <w:t>according to</w:t>
      </w:r>
      <w:r>
        <w:rPr>
          <w:spacing w:val="-5"/>
        </w:rPr>
        <w:t xml:space="preserve"> </w:t>
      </w:r>
      <w:r>
        <w:t>the needs of the service.</w:t>
      </w:r>
    </w:p>
    <w:p w14:paraId="543074E3" w14:textId="77777777" w:rsidR="00C21A6F" w:rsidRDefault="00B418F8">
      <w:pPr>
        <w:pStyle w:val="BodyText"/>
        <w:spacing w:before="21" w:line="230" w:lineRule="auto"/>
        <w:ind w:left="346" w:hanging="16"/>
      </w:pPr>
      <w:r>
        <w:t>This</w:t>
      </w:r>
      <w:r>
        <w:rPr>
          <w:spacing w:val="-11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exhaustive,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 flexible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approach,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</w:t>
      </w:r>
      <w:r>
        <w:rPr>
          <w:spacing w:val="-2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any reasonable duties as requested by Management / Directors.</w:t>
      </w:r>
    </w:p>
    <w:p w14:paraId="620101A1" w14:textId="77777777" w:rsidR="00C21A6F" w:rsidRDefault="00C21A6F">
      <w:pPr>
        <w:pStyle w:val="BodyText"/>
        <w:spacing w:before="72"/>
      </w:pPr>
    </w:p>
    <w:p w14:paraId="5BA85D2C" w14:textId="77777777" w:rsidR="00C21A6F" w:rsidRDefault="00B418F8">
      <w:pPr>
        <w:pStyle w:val="BodyText"/>
        <w:ind w:left="331"/>
      </w:pPr>
      <w:r>
        <w:rPr>
          <w:u w:val="single"/>
        </w:rPr>
        <w:t>Person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Specification</w:t>
      </w:r>
    </w:p>
    <w:p w14:paraId="650B3919" w14:textId="77777777" w:rsidR="00C21A6F" w:rsidRDefault="00B418F8">
      <w:pPr>
        <w:pStyle w:val="BodyText"/>
        <w:spacing w:before="51"/>
        <w:ind w:left="331"/>
      </w:pPr>
      <w:r>
        <w:t>The job</w:t>
      </w:r>
      <w:r>
        <w:rPr>
          <w:spacing w:val="-3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rPr>
          <w:spacing w:val="-4"/>
        </w:rPr>
        <w:t>have;</w:t>
      </w:r>
    </w:p>
    <w:p w14:paraId="7A9A654C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35"/>
        <w:ind w:left="1037"/>
        <w:rPr>
          <w:sz w:val="18"/>
        </w:rPr>
      </w:pP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GCSE’s</w:t>
      </w:r>
      <w:r>
        <w:rPr>
          <w:spacing w:val="6"/>
          <w:sz w:val="18"/>
        </w:rPr>
        <w:t xml:space="preserve"> </w:t>
      </w:r>
      <w:r>
        <w:rPr>
          <w:sz w:val="18"/>
        </w:rPr>
        <w:t>Grades</w:t>
      </w:r>
      <w:r>
        <w:rPr>
          <w:spacing w:val="5"/>
          <w:sz w:val="18"/>
        </w:rPr>
        <w:t xml:space="preserve"> </w:t>
      </w:r>
      <w:r>
        <w:rPr>
          <w:sz w:val="18"/>
        </w:rPr>
        <w:t>A-C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Equivalent,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7"/>
          <w:sz w:val="18"/>
        </w:rPr>
        <w:t xml:space="preserve"> </w:t>
      </w:r>
      <w:r>
        <w:rPr>
          <w:sz w:val="18"/>
        </w:rPr>
        <w:t>English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Maths</w:t>
      </w:r>
    </w:p>
    <w:p w14:paraId="102D000F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21"/>
        <w:ind w:left="1037"/>
        <w:rPr>
          <w:sz w:val="18"/>
        </w:rPr>
      </w:pPr>
      <w:r>
        <w:rPr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z w:val="18"/>
        </w:rPr>
        <w:t>months suitable</w:t>
      </w:r>
      <w:r>
        <w:rPr>
          <w:spacing w:val="-3"/>
          <w:sz w:val="18"/>
        </w:rPr>
        <w:t xml:space="preserve"> </w:t>
      </w:r>
      <w:r>
        <w:rPr>
          <w:sz w:val="18"/>
        </w:rPr>
        <w:t>experience</w:t>
      </w:r>
      <w:r>
        <w:rPr>
          <w:spacing w:val="-4"/>
          <w:sz w:val="18"/>
        </w:rPr>
        <w:t xml:space="preserve"> </w:t>
      </w:r>
      <w:r>
        <w:rPr>
          <w:sz w:val="18"/>
        </w:rPr>
        <w:t>of a</w:t>
      </w:r>
      <w:r>
        <w:rPr>
          <w:spacing w:val="-1"/>
          <w:sz w:val="18"/>
        </w:rPr>
        <w:t xml:space="preserve"> </w:t>
      </w:r>
      <w:r>
        <w:rPr>
          <w:sz w:val="18"/>
        </w:rPr>
        <w:t>busy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environment</w:t>
      </w:r>
    </w:p>
    <w:p w14:paraId="29680536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5"/>
        <w:ind w:left="1037"/>
        <w:rPr>
          <w:sz w:val="18"/>
        </w:rPr>
      </w:pPr>
      <w:r>
        <w:rPr>
          <w:sz w:val="18"/>
        </w:rPr>
        <w:t>Proven</w:t>
      </w:r>
      <w:r>
        <w:rPr>
          <w:spacing w:val="11"/>
          <w:sz w:val="18"/>
        </w:rPr>
        <w:t xml:space="preserve"> </w:t>
      </w:r>
      <w:r>
        <w:rPr>
          <w:sz w:val="18"/>
        </w:rPr>
        <w:t>ability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communicate</w:t>
      </w:r>
      <w:r>
        <w:rPr>
          <w:spacing w:val="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variety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people</w:t>
      </w:r>
    </w:p>
    <w:p w14:paraId="169CA038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6"/>
        <w:ind w:left="1037"/>
        <w:rPr>
          <w:sz w:val="18"/>
        </w:rPr>
      </w:pPr>
      <w:r>
        <w:rPr>
          <w:sz w:val="18"/>
        </w:rPr>
        <w:t>Experience</w:t>
      </w:r>
      <w:r>
        <w:rPr>
          <w:spacing w:val="-2"/>
          <w:sz w:val="18"/>
        </w:rPr>
        <w:t xml:space="preserve"> </w:t>
      </w:r>
      <w:r>
        <w:rPr>
          <w:sz w:val="18"/>
        </w:rPr>
        <w:t>of IT</w:t>
      </w:r>
      <w:r>
        <w:rPr>
          <w:spacing w:val="-3"/>
          <w:sz w:val="18"/>
        </w:rPr>
        <w:t xml:space="preserve"> </w:t>
      </w:r>
      <w:r>
        <w:rPr>
          <w:sz w:val="18"/>
        </w:rPr>
        <w:t>systems and</w:t>
      </w:r>
      <w:r>
        <w:rPr>
          <w:spacing w:val="-7"/>
          <w:sz w:val="18"/>
        </w:rPr>
        <w:t xml:space="preserve"> </w:t>
      </w:r>
      <w:r>
        <w:rPr>
          <w:sz w:val="18"/>
        </w:rPr>
        <w:t>Microsoft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programs</w:t>
      </w:r>
    </w:p>
    <w:p w14:paraId="11BB2F48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5"/>
        <w:ind w:left="1037"/>
        <w:rPr>
          <w:sz w:val="18"/>
        </w:rPr>
      </w:pPr>
      <w:r>
        <w:rPr>
          <w:sz w:val="18"/>
        </w:rPr>
        <w:t>Proven</w:t>
      </w:r>
      <w:r>
        <w:rPr>
          <w:spacing w:val="-5"/>
          <w:sz w:val="18"/>
        </w:rPr>
        <w:t xml:space="preserve"> </w:t>
      </w:r>
      <w:r>
        <w:rPr>
          <w:sz w:val="18"/>
        </w:rPr>
        <w:t>organisational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skills</w:t>
      </w:r>
    </w:p>
    <w:p w14:paraId="551193B4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5"/>
        <w:ind w:left="1037"/>
        <w:rPr>
          <w:sz w:val="18"/>
        </w:rPr>
      </w:pP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IT literacy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knowledge of</w:t>
      </w:r>
      <w:r>
        <w:rPr>
          <w:spacing w:val="3"/>
          <w:sz w:val="18"/>
        </w:rPr>
        <w:t xml:space="preserve"> </w:t>
      </w:r>
      <w:r>
        <w:rPr>
          <w:sz w:val="18"/>
        </w:rPr>
        <w:t>Excel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Microsoft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packages</w:t>
      </w:r>
    </w:p>
    <w:p w14:paraId="1E5C4339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6"/>
        <w:ind w:left="1037"/>
        <w:rPr>
          <w:sz w:val="18"/>
        </w:rPr>
      </w:pPr>
      <w:r>
        <w:rPr>
          <w:sz w:val="18"/>
        </w:rPr>
        <w:t>Excellent</w:t>
      </w:r>
      <w:r>
        <w:rPr>
          <w:spacing w:val="-4"/>
          <w:sz w:val="18"/>
        </w:rPr>
        <w:t xml:space="preserve"> </w:t>
      </w:r>
      <w:r>
        <w:rPr>
          <w:sz w:val="18"/>
        </w:rPr>
        <w:t>interpersonal &amp;</w:t>
      </w:r>
      <w:r>
        <w:rPr>
          <w:spacing w:val="-6"/>
          <w:sz w:val="18"/>
        </w:rPr>
        <w:t xml:space="preserve"> </w:t>
      </w:r>
      <w:r>
        <w:rPr>
          <w:sz w:val="18"/>
        </w:rPr>
        <w:t>communication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skills</w:t>
      </w:r>
    </w:p>
    <w:p w14:paraId="548BAB96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5"/>
        <w:ind w:left="1037"/>
        <w:rPr>
          <w:sz w:val="18"/>
        </w:rPr>
      </w:pPr>
      <w:r>
        <w:rPr>
          <w:sz w:val="18"/>
        </w:rPr>
        <w:t>Ability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5"/>
          <w:sz w:val="18"/>
        </w:rPr>
        <w:t xml:space="preserve"> </w:t>
      </w:r>
      <w:r>
        <w:rPr>
          <w:sz w:val="18"/>
        </w:rPr>
        <w:t>own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initiative</w:t>
      </w:r>
    </w:p>
    <w:p w14:paraId="0D427715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6"/>
        <w:ind w:left="1037"/>
        <w:rPr>
          <w:sz w:val="18"/>
        </w:rPr>
      </w:pPr>
      <w:r>
        <w:rPr>
          <w:sz w:val="18"/>
        </w:rPr>
        <w:t>Accurate</w:t>
      </w:r>
      <w:r>
        <w:rPr>
          <w:spacing w:val="-8"/>
          <w:sz w:val="18"/>
        </w:rPr>
        <w:t xml:space="preserve"> </w:t>
      </w:r>
      <w:r>
        <w:rPr>
          <w:sz w:val="18"/>
        </w:rPr>
        <w:t>record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keeping</w:t>
      </w:r>
    </w:p>
    <w:p w14:paraId="49DF0F16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20"/>
        <w:ind w:left="1037"/>
        <w:rPr>
          <w:sz w:val="18"/>
        </w:rPr>
      </w:pPr>
      <w:r>
        <w:rPr>
          <w:sz w:val="18"/>
        </w:rPr>
        <w:t>Excellent</w:t>
      </w:r>
      <w:r>
        <w:rPr>
          <w:spacing w:val="-8"/>
          <w:sz w:val="18"/>
        </w:rPr>
        <w:t xml:space="preserve"> </w:t>
      </w:r>
      <w:r>
        <w:rPr>
          <w:sz w:val="18"/>
        </w:rPr>
        <w:t>telephone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manner</w:t>
      </w:r>
    </w:p>
    <w:p w14:paraId="0D528A26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6"/>
        <w:ind w:left="1037"/>
        <w:rPr>
          <w:sz w:val="18"/>
        </w:rPr>
      </w:pPr>
      <w:r>
        <w:rPr>
          <w:sz w:val="18"/>
        </w:rPr>
        <w:t>Good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problem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solving</w:t>
      </w:r>
    </w:p>
    <w:p w14:paraId="328A8E66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5"/>
        <w:ind w:left="1037"/>
        <w:rPr>
          <w:sz w:val="18"/>
        </w:rPr>
      </w:pPr>
      <w:r>
        <w:rPr>
          <w:sz w:val="18"/>
        </w:rPr>
        <w:t>Listening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skills</w:t>
      </w:r>
    </w:p>
    <w:p w14:paraId="0885BA8C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6"/>
        <w:ind w:left="1037"/>
        <w:rPr>
          <w:sz w:val="18"/>
        </w:rPr>
      </w:pPr>
      <w:r>
        <w:rPr>
          <w:sz w:val="18"/>
        </w:rPr>
        <w:t>Effective</w:t>
      </w:r>
      <w:r>
        <w:rPr>
          <w:spacing w:val="-5"/>
          <w:sz w:val="18"/>
        </w:rPr>
        <w:t xml:space="preserve"> </w:t>
      </w:r>
      <w:r>
        <w:rPr>
          <w:sz w:val="18"/>
        </w:rPr>
        <w:t>time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management</w:t>
      </w:r>
    </w:p>
    <w:p w14:paraId="0D523806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5"/>
        <w:ind w:left="1037"/>
        <w:rPr>
          <w:sz w:val="18"/>
        </w:rPr>
      </w:pPr>
      <w:r>
        <w:rPr>
          <w:sz w:val="18"/>
        </w:rPr>
        <w:t>Ability</w:t>
      </w:r>
      <w:r>
        <w:rPr>
          <w:spacing w:val="-2"/>
          <w:sz w:val="18"/>
        </w:rPr>
        <w:t xml:space="preserve"> </w:t>
      </w:r>
      <w:r>
        <w:rPr>
          <w:sz w:val="18"/>
        </w:rPr>
        <w:t>to maintain</w:t>
      </w:r>
      <w:r>
        <w:rPr>
          <w:spacing w:val="1"/>
          <w:sz w:val="18"/>
        </w:rPr>
        <w:t xml:space="preserve"> </w:t>
      </w:r>
      <w:r>
        <w:rPr>
          <w:sz w:val="18"/>
        </w:rPr>
        <w:t>strict</w:t>
      </w:r>
      <w:r>
        <w:rPr>
          <w:spacing w:val="5"/>
          <w:sz w:val="18"/>
        </w:rPr>
        <w:t xml:space="preserve"> </w:t>
      </w:r>
      <w:r>
        <w:rPr>
          <w:sz w:val="18"/>
        </w:rPr>
        <w:t>levels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confidentiality</w:t>
      </w:r>
    </w:p>
    <w:p w14:paraId="263BE345" w14:textId="77777777" w:rsidR="00C21A6F" w:rsidRDefault="00B418F8">
      <w:pPr>
        <w:pStyle w:val="ListParagraph"/>
        <w:numPr>
          <w:ilvl w:val="0"/>
          <w:numId w:val="3"/>
        </w:numPr>
        <w:tabs>
          <w:tab w:val="left" w:pos="1037"/>
        </w:tabs>
        <w:spacing w:before="6" w:line="247" w:lineRule="auto"/>
        <w:ind w:right="6947" w:firstLine="345"/>
        <w:rPr>
          <w:sz w:val="18"/>
        </w:rPr>
      </w:pPr>
      <w:r>
        <w:rPr>
          <w:sz w:val="18"/>
        </w:rPr>
        <w:t>Excellent</w:t>
      </w:r>
      <w:r>
        <w:rPr>
          <w:spacing w:val="-11"/>
          <w:sz w:val="18"/>
        </w:rPr>
        <w:t xml:space="preserve"> </w:t>
      </w:r>
      <w:r>
        <w:rPr>
          <w:sz w:val="18"/>
        </w:rPr>
        <w:t>attention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details </w:t>
      </w:r>
      <w:r>
        <w:rPr>
          <w:spacing w:val="-2"/>
          <w:sz w:val="18"/>
          <w:u w:val="single"/>
        </w:rPr>
        <w:t>Other</w:t>
      </w:r>
    </w:p>
    <w:p w14:paraId="628AA488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18"/>
        <w:ind w:left="1052"/>
        <w:rPr>
          <w:sz w:val="18"/>
        </w:rPr>
      </w:pPr>
      <w:r>
        <w:rPr>
          <w:sz w:val="18"/>
        </w:rPr>
        <w:t>Commitment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role</w:t>
      </w:r>
    </w:p>
    <w:p w14:paraId="7BD6E6C5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11"/>
        <w:ind w:left="1052"/>
        <w:rPr>
          <w:sz w:val="18"/>
        </w:rPr>
      </w:pPr>
      <w:r>
        <w:rPr>
          <w:sz w:val="18"/>
        </w:rPr>
        <w:t>Flexibility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meet</w:t>
      </w:r>
      <w:r>
        <w:rPr>
          <w:spacing w:val="6"/>
          <w:sz w:val="18"/>
        </w:rPr>
        <w:t xml:space="preserve"> </w:t>
      </w:r>
      <w:r>
        <w:rPr>
          <w:sz w:val="18"/>
        </w:rPr>
        <w:t>service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needs</w:t>
      </w:r>
    </w:p>
    <w:p w14:paraId="7E600CF2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11" w:line="227" w:lineRule="exact"/>
        <w:ind w:left="1052"/>
        <w:rPr>
          <w:sz w:val="18"/>
        </w:rPr>
      </w:pPr>
      <w:r>
        <w:rPr>
          <w:sz w:val="18"/>
        </w:rPr>
        <w:t>Proven</w:t>
      </w:r>
      <w:r>
        <w:rPr>
          <w:spacing w:val="5"/>
          <w:sz w:val="18"/>
        </w:rPr>
        <w:t xml:space="preserve"> </w:t>
      </w:r>
      <w:r>
        <w:rPr>
          <w:sz w:val="18"/>
        </w:rPr>
        <w:t>team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player</w:t>
      </w:r>
    </w:p>
    <w:p w14:paraId="45DDAA02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line="225" w:lineRule="exact"/>
        <w:ind w:left="1052"/>
        <w:rPr>
          <w:sz w:val="18"/>
        </w:rPr>
      </w:pPr>
      <w:r>
        <w:rPr>
          <w:sz w:val="18"/>
        </w:rPr>
        <w:t>Sense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humour</w:t>
      </w:r>
    </w:p>
    <w:p w14:paraId="63CFDF93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line="292" w:lineRule="auto"/>
        <w:ind w:right="6808" w:firstLine="360"/>
        <w:rPr>
          <w:sz w:val="18"/>
        </w:rPr>
      </w:pPr>
      <w:r>
        <w:rPr>
          <w:sz w:val="18"/>
        </w:rPr>
        <w:t>Ability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work</w:t>
      </w:r>
      <w:r>
        <w:rPr>
          <w:spacing w:val="-6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pressure </w:t>
      </w:r>
      <w:r>
        <w:rPr>
          <w:spacing w:val="-2"/>
          <w:sz w:val="18"/>
        </w:rPr>
        <w:t>Desirable</w:t>
      </w:r>
    </w:p>
    <w:p w14:paraId="38C0E3DE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37" w:line="227" w:lineRule="exact"/>
        <w:ind w:left="1052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Levels,</w:t>
      </w:r>
      <w:r>
        <w:rPr>
          <w:spacing w:val="2"/>
          <w:sz w:val="18"/>
        </w:rPr>
        <w:t xml:space="preserve"> </w:t>
      </w:r>
      <w:r>
        <w:rPr>
          <w:sz w:val="18"/>
        </w:rPr>
        <w:t>GCSE/A</w:t>
      </w:r>
      <w:r>
        <w:rPr>
          <w:spacing w:val="2"/>
          <w:sz w:val="18"/>
        </w:rPr>
        <w:t xml:space="preserve"> </w:t>
      </w:r>
      <w:r>
        <w:rPr>
          <w:sz w:val="18"/>
        </w:rPr>
        <w:t>Level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IT</w:t>
      </w:r>
    </w:p>
    <w:p w14:paraId="5AF290D7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line="227" w:lineRule="exact"/>
        <w:ind w:left="1052"/>
        <w:rPr>
          <w:sz w:val="18"/>
        </w:rPr>
      </w:pPr>
      <w:r>
        <w:rPr>
          <w:sz w:val="18"/>
        </w:rPr>
        <w:t>Excel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qualification</w:t>
      </w:r>
    </w:p>
    <w:p w14:paraId="26AB761A" w14:textId="77777777" w:rsidR="00C21A6F" w:rsidRDefault="00C21A6F">
      <w:pPr>
        <w:pStyle w:val="ListParagraph"/>
        <w:spacing w:line="227" w:lineRule="exact"/>
        <w:rPr>
          <w:sz w:val="18"/>
        </w:rPr>
        <w:sectPr w:rsidR="00C21A6F">
          <w:pgSz w:w="12240" w:h="15840"/>
          <w:pgMar w:top="500" w:right="1080" w:bottom="1680" w:left="1080" w:header="0" w:footer="1489" w:gutter="0"/>
          <w:cols w:space="720"/>
        </w:sectPr>
      </w:pPr>
    </w:p>
    <w:p w14:paraId="1ADE8FCD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  <w:tab w:val="left" w:pos="4394"/>
        </w:tabs>
        <w:spacing w:before="6"/>
        <w:ind w:left="1052"/>
        <w:rPr>
          <w:position w:val="-1"/>
          <w:sz w:val="18"/>
        </w:rPr>
      </w:pPr>
      <w:r>
        <w:rPr>
          <w:sz w:val="18"/>
        </w:rPr>
        <w:lastRenderedPageBreak/>
        <w:t>NHS</w:t>
      </w:r>
      <w:r>
        <w:rPr>
          <w:spacing w:val="-1"/>
          <w:sz w:val="18"/>
        </w:rPr>
        <w:t xml:space="preserve"> </w:t>
      </w:r>
      <w:r>
        <w:rPr>
          <w:sz w:val="18"/>
        </w:rPr>
        <w:t>experience,</w:t>
      </w:r>
      <w:r>
        <w:rPr>
          <w:spacing w:val="-7"/>
          <w:sz w:val="18"/>
        </w:rPr>
        <w:t xml:space="preserve"> </w:t>
      </w:r>
      <w:r>
        <w:rPr>
          <w:sz w:val="18"/>
        </w:rPr>
        <w:t>experience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rotaring</w:t>
      </w:r>
      <w:r>
        <w:rPr>
          <w:sz w:val="18"/>
        </w:rPr>
        <w:tab/>
      </w:r>
      <w:r>
        <w:rPr>
          <w:noProof/>
          <w:position w:val="-1"/>
          <w:sz w:val="18"/>
        </w:rPr>
        <w:drawing>
          <wp:inline distT="0" distB="0" distL="0" distR="0" wp14:anchorId="61984D14" wp14:editId="2AD1D45B">
            <wp:extent cx="802490" cy="40736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90" cy="4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6278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11"/>
        <w:ind w:left="1052"/>
        <w:rPr>
          <w:sz w:val="18"/>
        </w:rPr>
      </w:pPr>
      <w:r>
        <w:rPr>
          <w:sz w:val="18"/>
        </w:rPr>
        <w:t>Experience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maintaining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databases</w:t>
      </w:r>
    </w:p>
    <w:p w14:paraId="05B17BE0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11"/>
        <w:ind w:left="1052"/>
        <w:rPr>
          <w:sz w:val="18"/>
        </w:rPr>
      </w:pPr>
      <w:r>
        <w:rPr>
          <w:sz w:val="18"/>
        </w:rPr>
        <w:t>Proficient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competent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Rotamaster</w:t>
      </w:r>
    </w:p>
    <w:p w14:paraId="04E9F188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before="11" w:line="227" w:lineRule="exact"/>
        <w:ind w:left="1052"/>
        <w:rPr>
          <w:sz w:val="18"/>
        </w:rPr>
      </w:pPr>
      <w:r>
        <w:rPr>
          <w:sz w:val="18"/>
        </w:rPr>
        <w:t>Full</w:t>
      </w:r>
      <w:r>
        <w:rPr>
          <w:spacing w:val="4"/>
          <w:sz w:val="18"/>
        </w:rPr>
        <w:t xml:space="preserve"> </w:t>
      </w:r>
      <w:r>
        <w:rPr>
          <w:sz w:val="18"/>
        </w:rPr>
        <w:t>UK</w:t>
      </w:r>
      <w:r>
        <w:rPr>
          <w:spacing w:val="-1"/>
          <w:sz w:val="18"/>
        </w:rPr>
        <w:t xml:space="preserve"> </w:t>
      </w:r>
      <w:r>
        <w:rPr>
          <w:sz w:val="18"/>
        </w:rPr>
        <w:t>Driving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Licence</w:t>
      </w:r>
    </w:p>
    <w:p w14:paraId="1DE3A7E1" w14:textId="77777777" w:rsidR="00C21A6F" w:rsidRDefault="00B418F8">
      <w:pPr>
        <w:pStyle w:val="ListParagraph"/>
        <w:numPr>
          <w:ilvl w:val="0"/>
          <w:numId w:val="2"/>
        </w:numPr>
        <w:tabs>
          <w:tab w:val="left" w:pos="1052"/>
        </w:tabs>
        <w:spacing w:line="227" w:lineRule="exact"/>
        <w:ind w:left="1052"/>
        <w:rPr>
          <w:sz w:val="18"/>
        </w:rPr>
      </w:pPr>
      <w:r>
        <w:rPr>
          <w:sz w:val="18"/>
        </w:rPr>
        <w:t>Ability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travel</w:t>
      </w:r>
      <w:r>
        <w:rPr>
          <w:spacing w:val="8"/>
          <w:sz w:val="18"/>
        </w:rPr>
        <w:t xml:space="preserve"> </w:t>
      </w:r>
      <w:r>
        <w:rPr>
          <w:sz w:val="18"/>
        </w:rPr>
        <w:t>if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required</w:t>
      </w:r>
    </w:p>
    <w:p w14:paraId="41AC226D" w14:textId="77777777" w:rsidR="00C21A6F" w:rsidRDefault="00C21A6F">
      <w:pPr>
        <w:pStyle w:val="BodyText"/>
      </w:pPr>
    </w:p>
    <w:p w14:paraId="03B19894" w14:textId="77777777" w:rsidR="00C21A6F" w:rsidRDefault="00C21A6F">
      <w:pPr>
        <w:pStyle w:val="BodyText"/>
      </w:pPr>
    </w:p>
    <w:p w14:paraId="4F37053C" w14:textId="77777777" w:rsidR="00C21A6F" w:rsidRDefault="00C21A6F">
      <w:pPr>
        <w:pStyle w:val="BodyText"/>
        <w:spacing w:before="142"/>
      </w:pPr>
    </w:p>
    <w:p w14:paraId="0CD0B3BB" w14:textId="77777777" w:rsidR="00C21A6F" w:rsidRDefault="00B418F8">
      <w:pPr>
        <w:pStyle w:val="BodyText"/>
        <w:ind w:left="331"/>
      </w:pPr>
      <w:r>
        <w:rPr>
          <w:u w:val="single"/>
        </w:rPr>
        <w:t>Behavioural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Skills</w:t>
      </w:r>
    </w:p>
    <w:p w14:paraId="3D8BB3BF" w14:textId="77777777" w:rsidR="00C21A6F" w:rsidRDefault="00C21A6F">
      <w:pPr>
        <w:pStyle w:val="BodyText"/>
        <w:spacing w:before="16"/>
      </w:pPr>
    </w:p>
    <w:p w14:paraId="337B83AC" w14:textId="77777777" w:rsidR="00C21A6F" w:rsidRDefault="00B418F8">
      <w:pPr>
        <w:pStyle w:val="ListParagraph"/>
        <w:numPr>
          <w:ilvl w:val="0"/>
          <w:numId w:val="1"/>
        </w:numPr>
        <w:tabs>
          <w:tab w:val="left" w:pos="797"/>
        </w:tabs>
        <w:spacing w:line="244" w:lineRule="auto"/>
        <w:ind w:right="354"/>
        <w:rPr>
          <w:sz w:val="18"/>
        </w:rPr>
      </w:pPr>
      <w:r>
        <w:rPr>
          <w:sz w:val="18"/>
        </w:rPr>
        <w:t>Compassionate</w:t>
      </w:r>
      <w:r>
        <w:rPr>
          <w:spacing w:val="-2"/>
          <w:sz w:val="18"/>
        </w:rPr>
        <w:t xml:space="preserve"> </w:t>
      </w:r>
      <w:r>
        <w:rPr>
          <w:sz w:val="18"/>
        </w:rPr>
        <w:t>- We show kindness,</w:t>
      </w:r>
      <w:r>
        <w:rPr>
          <w:spacing w:val="-4"/>
          <w:sz w:val="18"/>
        </w:rPr>
        <w:t xml:space="preserve"> </w:t>
      </w:r>
      <w:r>
        <w:rPr>
          <w:sz w:val="18"/>
        </w:rPr>
        <w:t>consideration and understanding in everything</w:t>
      </w:r>
      <w:r>
        <w:rPr>
          <w:spacing w:val="12"/>
          <w:sz w:val="18"/>
        </w:rPr>
        <w:t xml:space="preserve"> </w:t>
      </w:r>
      <w:r>
        <w:rPr>
          <w:sz w:val="18"/>
        </w:rPr>
        <w:t>we do</w:t>
      </w:r>
      <w:r>
        <w:rPr>
          <w:spacing w:val="1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and demonstrate</w:t>
      </w:r>
      <w:r>
        <w:rPr>
          <w:spacing w:val="-4"/>
          <w:sz w:val="18"/>
        </w:rPr>
        <w:t xml:space="preserve"> </w:t>
      </w:r>
      <w:r>
        <w:rPr>
          <w:sz w:val="18"/>
        </w:rPr>
        <w:t>our caring nature to our patients, people and communities.</w:t>
      </w:r>
    </w:p>
    <w:p w14:paraId="24773CCC" w14:textId="77777777" w:rsidR="00C21A6F" w:rsidRDefault="00B418F8">
      <w:pPr>
        <w:pStyle w:val="ListParagraph"/>
        <w:numPr>
          <w:ilvl w:val="0"/>
          <w:numId w:val="1"/>
        </w:numPr>
        <w:tabs>
          <w:tab w:val="left" w:pos="797"/>
        </w:tabs>
        <w:spacing w:line="244" w:lineRule="auto"/>
        <w:ind w:right="356"/>
        <w:rPr>
          <w:sz w:val="18"/>
        </w:rPr>
      </w:pPr>
      <w:r>
        <w:rPr>
          <w:sz w:val="18"/>
        </w:rPr>
        <w:t>Accomplished -</w:t>
      </w:r>
      <w:r>
        <w:rPr>
          <w:spacing w:val="15"/>
          <w:sz w:val="18"/>
        </w:rPr>
        <w:t xml:space="preserve"> </w:t>
      </w:r>
      <w:r>
        <w:rPr>
          <w:sz w:val="18"/>
        </w:rPr>
        <w:t>We are available</w:t>
      </w:r>
      <w:r>
        <w:rPr>
          <w:spacing w:val="-2"/>
          <w:sz w:val="18"/>
        </w:rPr>
        <w:t xml:space="preserve"> </w:t>
      </w:r>
      <w:r>
        <w:rPr>
          <w:sz w:val="18"/>
        </w:rPr>
        <w:t>day and night</w:t>
      </w:r>
      <w:r>
        <w:rPr>
          <w:spacing w:val="15"/>
          <w:sz w:val="18"/>
        </w:rPr>
        <w:t xml:space="preserve"> </w:t>
      </w:r>
      <w:r>
        <w:rPr>
          <w:sz w:val="18"/>
        </w:rPr>
        <w:t>– a responsive, adaptable, professional NHS</w:t>
      </w:r>
      <w:r>
        <w:rPr>
          <w:spacing w:val="17"/>
          <w:sz w:val="18"/>
        </w:rPr>
        <w:t xml:space="preserve"> </w:t>
      </w:r>
      <w:r>
        <w:rPr>
          <w:sz w:val="18"/>
        </w:rPr>
        <w:t>partner, providing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best advice, care and treatment for every individual.</w:t>
      </w:r>
    </w:p>
    <w:p w14:paraId="0D641363" w14:textId="77777777" w:rsidR="00C21A6F" w:rsidRDefault="00B418F8">
      <w:pPr>
        <w:pStyle w:val="ListParagraph"/>
        <w:numPr>
          <w:ilvl w:val="0"/>
          <w:numId w:val="1"/>
        </w:numPr>
        <w:tabs>
          <w:tab w:val="left" w:pos="797"/>
        </w:tabs>
        <w:spacing w:line="244" w:lineRule="auto"/>
        <w:ind w:right="351"/>
        <w:rPr>
          <w:sz w:val="18"/>
        </w:rPr>
      </w:pPr>
      <w:r>
        <w:rPr>
          <w:sz w:val="18"/>
        </w:rPr>
        <w:t>Respectful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We</w:t>
      </w:r>
      <w:r>
        <w:rPr>
          <w:spacing w:val="11"/>
          <w:sz w:val="18"/>
        </w:rPr>
        <w:t xml:space="preserve"> </w:t>
      </w:r>
      <w:r>
        <w:rPr>
          <w:sz w:val="18"/>
        </w:rPr>
        <w:t>recognise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value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 and team</w:t>
      </w:r>
      <w:r>
        <w:rPr>
          <w:spacing w:val="-11"/>
          <w:sz w:val="18"/>
        </w:rPr>
        <w:t xml:space="preserve"> </w:t>
      </w:r>
      <w:r>
        <w:rPr>
          <w:sz w:val="18"/>
        </w:rPr>
        <w:t>differences bring</w:t>
      </w:r>
      <w:r>
        <w:rPr>
          <w:spacing w:val="10"/>
          <w:sz w:val="18"/>
        </w:rPr>
        <w:t xml:space="preserve"> </w:t>
      </w:r>
      <w:r>
        <w:rPr>
          <w:sz w:val="18"/>
        </w:rPr>
        <w:t>- welcoming views,</w:t>
      </w:r>
      <w:r>
        <w:rPr>
          <w:spacing w:val="-3"/>
          <w:sz w:val="18"/>
        </w:rPr>
        <w:t xml:space="preserve"> </w:t>
      </w:r>
      <w:r>
        <w:rPr>
          <w:sz w:val="18"/>
        </w:rPr>
        <w:t>listening,</w:t>
      </w:r>
      <w:r>
        <w:rPr>
          <w:spacing w:val="-11"/>
          <w:sz w:val="18"/>
        </w:rPr>
        <w:t xml:space="preserve"> </w:t>
      </w:r>
      <w:r>
        <w:rPr>
          <w:sz w:val="18"/>
        </w:rPr>
        <w:t>being honest, and learning from others’ experiences.</w:t>
      </w:r>
    </w:p>
    <w:p w14:paraId="5348760F" w14:textId="77777777" w:rsidR="00C21A6F" w:rsidRDefault="00B418F8">
      <w:pPr>
        <w:pStyle w:val="ListParagraph"/>
        <w:numPr>
          <w:ilvl w:val="0"/>
          <w:numId w:val="1"/>
        </w:numPr>
        <w:tabs>
          <w:tab w:val="left" w:pos="797"/>
        </w:tabs>
        <w:spacing w:line="247" w:lineRule="auto"/>
        <w:ind w:right="334"/>
        <w:rPr>
          <w:sz w:val="18"/>
        </w:rPr>
      </w:pPr>
      <w:r>
        <w:rPr>
          <w:sz w:val="18"/>
        </w:rPr>
        <w:t>Encouraging</w:t>
      </w:r>
      <w:r>
        <w:rPr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We</w:t>
      </w:r>
      <w:r>
        <w:rPr>
          <w:spacing w:val="-10"/>
          <w:sz w:val="18"/>
        </w:rPr>
        <w:t xml:space="preserve"> </w:t>
      </w:r>
      <w:r>
        <w:rPr>
          <w:sz w:val="18"/>
        </w:rPr>
        <w:t>believe</w:t>
      </w:r>
      <w:r>
        <w:rPr>
          <w:spacing w:val="-8"/>
          <w:sz w:val="18"/>
        </w:rPr>
        <w:t xml:space="preserve"> </w:t>
      </w:r>
      <w:r>
        <w:rPr>
          <w:sz w:val="18"/>
        </w:rPr>
        <w:t>everyone</w:t>
      </w:r>
      <w:r>
        <w:rPr>
          <w:spacing w:val="5"/>
          <w:sz w:val="18"/>
        </w:rPr>
        <w:t xml:space="preserve"> </w:t>
      </w:r>
      <w:r>
        <w:rPr>
          <w:sz w:val="18"/>
        </w:rPr>
        <w:t>matters,</w:t>
      </w:r>
      <w:r>
        <w:rPr>
          <w:spacing w:val="-11"/>
          <w:sz w:val="18"/>
        </w:rPr>
        <w:t xml:space="preserve"> </w:t>
      </w:r>
      <w:r>
        <w:rPr>
          <w:sz w:val="18"/>
        </w:rPr>
        <w:t>so</w:t>
      </w:r>
      <w:r>
        <w:rPr>
          <w:spacing w:val="-10"/>
          <w:sz w:val="18"/>
        </w:rPr>
        <w:t xml:space="preserve"> </w:t>
      </w:r>
      <w:r>
        <w:rPr>
          <w:sz w:val="18"/>
        </w:rPr>
        <w:t>we</w:t>
      </w:r>
      <w:r>
        <w:rPr>
          <w:spacing w:val="-6"/>
          <w:sz w:val="18"/>
        </w:rPr>
        <w:t xml:space="preserve"> </w:t>
      </w:r>
      <w:r>
        <w:rPr>
          <w:sz w:val="18"/>
        </w:rPr>
        <w:t>inspire</w:t>
      </w:r>
      <w:r>
        <w:rPr>
          <w:spacing w:val="-6"/>
          <w:sz w:val="18"/>
        </w:rPr>
        <w:t xml:space="preserve"> </w:t>
      </w:r>
      <w:r>
        <w:rPr>
          <w:sz w:val="18"/>
        </w:rPr>
        <w:t>confidence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others</w:t>
      </w:r>
      <w:r>
        <w:rPr>
          <w:spacing w:val="5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promoting</w:t>
      </w:r>
      <w:r>
        <w:rPr>
          <w:spacing w:val="-2"/>
          <w:sz w:val="18"/>
        </w:rPr>
        <w:t xml:space="preserve"> </w:t>
      </w:r>
      <w:r>
        <w:rPr>
          <w:sz w:val="18"/>
        </w:rPr>
        <w:t>‘speaking</w:t>
      </w:r>
      <w:r>
        <w:rPr>
          <w:spacing w:val="-11"/>
          <w:sz w:val="18"/>
        </w:rPr>
        <w:t xml:space="preserve"> </w:t>
      </w:r>
      <w:r>
        <w:rPr>
          <w:sz w:val="18"/>
        </w:rPr>
        <w:t>up’,</w:t>
      </w:r>
      <w:r>
        <w:rPr>
          <w:spacing w:val="-5"/>
          <w:sz w:val="18"/>
        </w:rPr>
        <w:t xml:space="preserve"> </w:t>
      </w:r>
      <w:r>
        <w:rPr>
          <w:sz w:val="18"/>
        </w:rPr>
        <w:t>fostering</w:t>
      </w:r>
      <w:r>
        <w:rPr>
          <w:spacing w:val="-2"/>
          <w:sz w:val="18"/>
        </w:rPr>
        <w:t xml:space="preserve"> </w:t>
      </w:r>
      <w:r>
        <w:rPr>
          <w:sz w:val="18"/>
        </w:rPr>
        <w:t>career- long learning and development, and supporting improvement ideas.</w:t>
      </w:r>
    </w:p>
    <w:p w14:paraId="1DE60707" w14:textId="77777777" w:rsidR="00C21A6F" w:rsidRDefault="00C21A6F">
      <w:pPr>
        <w:pStyle w:val="BodyText"/>
        <w:spacing w:before="11"/>
      </w:pPr>
    </w:p>
    <w:p w14:paraId="1CA84866" w14:textId="77777777" w:rsidR="00C21A6F" w:rsidRDefault="00B418F8">
      <w:pPr>
        <w:pStyle w:val="BodyText"/>
        <w:spacing w:before="1"/>
        <w:ind w:left="331"/>
      </w:pPr>
      <w:r>
        <w:rPr>
          <w:u w:val="single"/>
        </w:rPr>
        <w:t>Health</w:t>
      </w:r>
      <w:r>
        <w:rPr>
          <w:spacing w:val="-5"/>
          <w:u w:val="single"/>
        </w:rPr>
        <w:t xml:space="preserve"> </w:t>
      </w:r>
      <w:r>
        <w:rPr>
          <w:u w:val="single"/>
        </w:rPr>
        <w:t>&amp;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Safety</w:t>
      </w:r>
    </w:p>
    <w:p w14:paraId="7EEE3503" w14:textId="77777777" w:rsidR="00C21A6F" w:rsidRDefault="00C21A6F">
      <w:pPr>
        <w:pStyle w:val="BodyText"/>
        <w:spacing w:before="42"/>
      </w:pPr>
    </w:p>
    <w:p w14:paraId="1374AAA1" w14:textId="77777777" w:rsidR="00C21A6F" w:rsidRDefault="00B418F8">
      <w:pPr>
        <w:pStyle w:val="BodyText"/>
        <w:spacing w:line="237" w:lineRule="auto"/>
        <w:ind w:left="346" w:right="341" w:hanging="16"/>
        <w:jc w:val="both"/>
      </w:pPr>
      <w:r>
        <w:t>The</w:t>
      </w:r>
      <w:r>
        <w:rPr>
          <w:spacing w:val="40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holder</w:t>
      </w:r>
      <w:r>
        <w:rPr>
          <w:spacing w:val="40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required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responsibility</w:t>
      </w:r>
      <w:r>
        <w:rPr>
          <w:spacing w:val="3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own personal</w:t>
      </w:r>
      <w:r>
        <w:rPr>
          <w:spacing w:val="40"/>
        </w:rPr>
        <w:t xml:space="preserve"> </w:t>
      </w:r>
      <w:r>
        <w:t>safety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persons</w:t>
      </w:r>
      <w:r>
        <w:rPr>
          <w:spacing w:val="40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may be affected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his/her</w:t>
      </w:r>
      <w:r>
        <w:rPr>
          <w:spacing w:val="-10"/>
        </w:rPr>
        <w:t xml:space="preserve"> </w:t>
      </w:r>
      <w:r>
        <w:t>acts or</w:t>
      </w:r>
      <w:r>
        <w:rPr>
          <w:spacing w:val="-4"/>
        </w:rPr>
        <w:t xml:space="preserve"> </w:t>
      </w:r>
      <w:r>
        <w:t>omissions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work. The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holder is</w:t>
      </w:r>
      <w:r>
        <w:rPr>
          <w:spacing w:val="-10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DHU Health Care CIC’s</w:t>
      </w:r>
      <w:r>
        <w:rPr>
          <w:spacing w:val="29"/>
        </w:rPr>
        <w:t xml:space="preserve"> </w:t>
      </w:r>
      <w:r>
        <w:t>Health &amp;</w:t>
      </w:r>
      <w:r>
        <w:rPr>
          <w:spacing w:val="22"/>
        </w:rPr>
        <w:t xml:space="preserve"> </w:t>
      </w:r>
      <w:r>
        <w:t>Safety Policy and Procedures.</w:t>
      </w:r>
    </w:p>
    <w:p w14:paraId="7DC2A3BF" w14:textId="77777777" w:rsidR="00C21A6F" w:rsidRDefault="00C21A6F">
      <w:pPr>
        <w:pStyle w:val="BodyText"/>
        <w:spacing w:before="27"/>
      </w:pPr>
    </w:p>
    <w:p w14:paraId="2F10DE9C" w14:textId="77777777" w:rsidR="00C21A6F" w:rsidRDefault="00B418F8">
      <w:pPr>
        <w:pStyle w:val="BodyText"/>
        <w:ind w:left="331"/>
        <w:jc w:val="both"/>
      </w:pPr>
      <w:r>
        <w:rPr>
          <w:u w:val="single"/>
        </w:rPr>
        <w:t>Infection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Prevention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Control</w:t>
      </w:r>
    </w:p>
    <w:p w14:paraId="3538C2D7" w14:textId="77777777" w:rsidR="00C21A6F" w:rsidRDefault="00C21A6F">
      <w:pPr>
        <w:pStyle w:val="BodyText"/>
        <w:spacing w:before="48"/>
      </w:pPr>
    </w:p>
    <w:p w14:paraId="5D978679" w14:textId="77777777" w:rsidR="00C21A6F" w:rsidRDefault="00B418F8">
      <w:pPr>
        <w:pStyle w:val="BodyText"/>
        <w:spacing w:line="230" w:lineRule="auto"/>
        <w:ind w:left="346" w:hanging="16"/>
      </w:pPr>
      <w:r>
        <w:t>Infection</w:t>
      </w:r>
      <w:r>
        <w:rPr>
          <w:spacing w:val="-5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pivotal in</w:t>
      </w:r>
      <w:r>
        <w:rPr>
          <w:spacing w:val="-8"/>
        </w:rPr>
        <w:t xml:space="preserve"> </w:t>
      </w:r>
      <w:r>
        <w:t>ensuring a</w:t>
      </w:r>
      <w:r>
        <w:rPr>
          <w:spacing w:val="-1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for both patients</w:t>
      </w:r>
      <w:r>
        <w:rPr>
          <w:spacing w:val="-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staff.</w:t>
      </w:r>
      <w:r>
        <w:rPr>
          <w:spacing w:val="33"/>
        </w:rPr>
        <w:t xml:space="preserve"> </w:t>
      </w:r>
      <w:r>
        <w:t>IP&amp;C</w:t>
      </w:r>
      <w:r>
        <w:rPr>
          <w:spacing w:val="40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everyone’s responsibility and strict adherence to the IP&amp;C policy is expected of ALL employees of</w:t>
      </w:r>
      <w:r>
        <w:rPr>
          <w:spacing w:val="28"/>
        </w:rPr>
        <w:t xml:space="preserve"> </w:t>
      </w:r>
      <w:r>
        <w:t>the organisation.</w:t>
      </w:r>
    </w:p>
    <w:p w14:paraId="190EBE08" w14:textId="77777777" w:rsidR="00C21A6F" w:rsidRDefault="00C21A6F">
      <w:pPr>
        <w:pStyle w:val="BodyText"/>
        <w:spacing w:before="27"/>
      </w:pPr>
    </w:p>
    <w:p w14:paraId="659CE5DC" w14:textId="77777777" w:rsidR="00C21A6F" w:rsidRDefault="00B418F8">
      <w:pPr>
        <w:pStyle w:val="BodyText"/>
        <w:ind w:left="331"/>
      </w:pPr>
      <w:r>
        <w:rPr>
          <w:spacing w:val="-2"/>
          <w:u w:val="single"/>
        </w:rPr>
        <w:t>Safeguarding</w:t>
      </w:r>
    </w:p>
    <w:p w14:paraId="4F2B2886" w14:textId="77777777" w:rsidR="00C21A6F" w:rsidRDefault="00C21A6F">
      <w:pPr>
        <w:pStyle w:val="BodyText"/>
        <w:spacing w:before="48"/>
      </w:pPr>
    </w:p>
    <w:p w14:paraId="45BE8355" w14:textId="77777777" w:rsidR="00C21A6F" w:rsidRDefault="00B418F8">
      <w:pPr>
        <w:pStyle w:val="BodyText"/>
        <w:spacing w:line="230" w:lineRule="auto"/>
        <w:ind w:left="346" w:right="149" w:hanging="16"/>
      </w:pPr>
      <w:r>
        <w:t>DHU</w:t>
      </w:r>
      <w:r>
        <w:rPr>
          <w:spacing w:val="12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 is committed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safeguarding and</w:t>
      </w:r>
      <w:r>
        <w:rPr>
          <w:spacing w:val="-8"/>
        </w:rPr>
        <w:t xml:space="preserve"> </w:t>
      </w:r>
      <w:r>
        <w:t>promoting</w:t>
      </w:r>
      <w:r>
        <w:rPr>
          <w:spacing w:val="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 of Adults,</w:t>
      </w:r>
      <w:r>
        <w:rPr>
          <w:spacing w:val="-4"/>
        </w:rPr>
        <w:t xml:space="preserve"> </w:t>
      </w:r>
      <w:r>
        <w:t>Children and Young</w:t>
      </w:r>
      <w:r>
        <w:rPr>
          <w:spacing w:val="1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 expects all staff and volunteers to share this commitment.</w:t>
      </w:r>
    </w:p>
    <w:p w14:paraId="38C127E0" w14:textId="77777777" w:rsidR="00C21A6F" w:rsidRDefault="00C21A6F">
      <w:pPr>
        <w:pStyle w:val="BodyText"/>
        <w:spacing w:before="27"/>
      </w:pPr>
    </w:p>
    <w:p w14:paraId="6523879A" w14:textId="77777777" w:rsidR="00C21A6F" w:rsidRDefault="00B418F8">
      <w:pPr>
        <w:pStyle w:val="BodyText"/>
        <w:ind w:left="331"/>
      </w:pPr>
      <w:r>
        <w:rPr>
          <w:spacing w:val="-2"/>
          <w:u w:val="single"/>
        </w:rPr>
        <w:t>Diversity</w:t>
      </w:r>
    </w:p>
    <w:p w14:paraId="1F1606E0" w14:textId="77777777" w:rsidR="00C21A6F" w:rsidRDefault="00C21A6F">
      <w:pPr>
        <w:pStyle w:val="BodyText"/>
        <w:spacing w:before="41"/>
      </w:pPr>
    </w:p>
    <w:p w14:paraId="2B127061" w14:textId="77777777" w:rsidR="00C21A6F" w:rsidRDefault="00B418F8">
      <w:pPr>
        <w:pStyle w:val="BodyText"/>
        <w:spacing w:line="244" w:lineRule="auto"/>
        <w:ind w:left="346" w:right="342" w:hanging="16"/>
        <w:jc w:val="both"/>
      </w:pPr>
      <w:r>
        <w:t>At</w:t>
      </w:r>
      <w:r>
        <w:rPr>
          <w:spacing w:val="-2"/>
        </w:rPr>
        <w:t xml:space="preserve"> </w:t>
      </w:r>
      <w:r>
        <w:t>DHU Healthcare,</w:t>
      </w:r>
      <w:r>
        <w:rPr>
          <w:spacing w:val="-2"/>
        </w:rPr>
        <w:t xml:space="preserve"> </w:t>
      </w:r>
      <w:r>
        <w:t>we take</w:t>
      </w:r>
      <w:r>
        <w:rPr>
          <w:spacing w:val="-2"/>
        </w:rPr>
        <w:t xml:space="preserve"> </w:t>
      </w:r>
      <w:r>
        <w:t>pride</w:t>
      </w:r>
      <w:r>
        <w:rPr>
          <w:spacing w:val="-2"/>
        </w:rPr>
        <w:t xml:space="preserve"> </w:t>
      </w:r>
      <w:r>
        <w:t>in reflecting the</w:t>
      </w:r>
      <w:r>
        <w:rPr>
          <w:spacing w:val="-2"/>
        </w:rPr>
        <w:t xml:space="preserve"> </w:t>
      </w:r>
      <w:r>
        <w:t>rich diversity</w:t>
      </w:r>
      <w:r>
        <w:rPr>
          <w:spacing w:val="-8"/>
        </w:rPr>
        <w:t xml:space="preserve"> </w:t>
      </w:r>
      <w:r>
        <w:t>of our communities and</w:t>
      </w:r>
      <w:r>
        <w:rPr>
          <w:spacing w:val="-6"/>
        </w:rPr>
        <w:t xml:space="preserve"> </w:t>
      </w:r>
      <w:r>
        <w:t>fostering an</w:t>
      </w:r>
      <w:r>
        <w:rPr>
          <w:spacing w:val="-6"/>
        </w:rPr>
        <w:t xml:space="preserve"> </w:t>
      </w:r>
      <w:r>
        <w:t>environment where every person is valued, respected, and empowered to bring their authentic selves to work, free from discrimination</w:t>
      </w:r>
      <w:r>
        <w:rPr>
          <w:spacing w:val="-5"/>
        </w:rPr>
        <w:t xml:space="preserve"> </w:t>
      </w:r>
      <w:r>
        <w:t>or bias.</w:t>
      </w:r>
      <w:r>
        <w:rPr>
          <w:spacing w:val="-1"/>
        </w:rPr>
        <w:t xml:space="preserve"> </w:t>
      </w:r>
      <w:r>
        <w:t xml:space="preserve">To read more about our Equity, Diversity, Inclusion &amp; Belonging pledge and see the progress we have made, please </w:t>
      </w:r>
      <w:r>
        <w:rPr>
          <w:color w:val="467885"/>
          <w:u w:val="single" w:color="467885"/>
        </w:rPr>
        <w:t>click here</w:t>
      </w:r>
      <w:r>
        <w:t xml:space="preserve">, or alternatively, you can reach out to our ED&amp;I team at </w:t>
      </w:r>
      <w:hyperlink r:id="rId9">
        <w:r>
          <w:rPr>
            <w:color w:val="467885"/>
            <w:u w:val="single" w:color="467885"/>
          </w:rPr>
          <w:t>EDandI@DHUHealthcare.nhs.uk</w:t>
        </w:r>
      </w:hyperlink>
    </w:p>
    <w:p w14:paraId="7D6E0B22" w14:textId="77777777" w:rsidR="00C21A6F" w:rsidRDefault="00C21A6F">
      <w:pPr>
        <w:pStyle w:val="BodyText"/>
        <w:spacing w:before="40"/>
      </w:pPr>
    </w:p>
    <w:p w14:paraId="01AE05A6" w14:textId="77777777" w:rsidR="00C21A6F" w:rsidRDefault="00B418F8">
      <w:pPr>
        <w:pStyle w:val="BodyText"/>
        <w:ind w:left="331"/>
        <w:rPr>
          <w:rFonts w:ascii="Calibri Light"/>
        </w:rPr>
      </w:pPr>
      <w:r>
        <w:rPr>
          <w:rFonts w:ascii="Calibri Light"/>
          <w:spacing w:val="-2"/>
          <w:u w:val="single"/>
        </w:rPr>
        <w:t>Acknowledgment</w:t>
      </w:r>
    </w:p>
    <w:p w14:paraId="0C1B732C" w14:textId="77777777" w:rsidR="00C21A6F" w:rsidRDefault="00C21A6F">
      <w:pPr>
        <w:pStyle w:val="BodyText"/>
        <w:spacing w:before="146"/>
        <w:rPr>
          <w:rFonts w:ascii="Calibri Light"/>
        </w:rPr>
      </w:pPr>
    </w:p>
    <w:p w14:paraId="141E0581" w14:textId="77777777" w:rsidR="00C21A6F" w:rsidRDefault="00B418F8">
      <w:pPr>
        <w:pStyle w:val="BodyText"/>
        <w:ind w:left="331"/>
        <w:rPr>
          <w:rFonts w:ascii="Calibri Light"/>
        </w:rPr>
      </w:pPr>
      <w:r>
        <w:rPr>
          <w:rFonts w:ascii="Calibri Light"/>
        </w:rPr>
        <w:t>I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acknowledge receipt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and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confirm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</w:rPr>
        <w:t>my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understanding</w:t>
      </w:r>
      <w:r>
        <w:rPr>
          <w:rFonts w:ascii="Calibri Light"/>
          <w:spacing w:val="3"/>
        </w:rPr>
        <w:t xml:space="preserve"> </w:t>
      </w:r>
      <w:r>
        <w:rPr>
          <w:rFonts w:ascii="Calibri Light"/>
        </w:rPr>
        <w:t>and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acceptance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of</w:t>
      </w:r>
      <w:r>
        <w:rPr>
          <w:rFonts w:ascii="Calibri Light"/>
          <w:spacing w:val="5"/>
        </w:rPr>
        <w:t xml:space="preserve"> </w:t>
      </w:r>
      <w:r>
        <w:rPr>
          <w:rFonts w:ascii="Calibri Light"/>
        </w:rPr>
        <w:t>the responsibilities</w:t>
      </w:r>
      <w:r>
        <w:rPr>
          <w:rFonts w:ascii="Calibri Light"/>
          <w:spacing w:val="3"/>
        </w:rPr>
        <w:t xml:space="preserve"> </w:t>
      </w:r>
      <w:r>
        <w:rPr>
          <w:rFonts w:ascii="Calibri Light"/>
        </w:rPr>
        <w:t>specified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in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my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Job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  <w:spacing w:val="-2"/>
        </w:rPr>
        <w:t>Description.</w:t>
      </w:r>
    </w:p>
    <w:p w14:paraId="5EC5D7E8" w14:textId="77777777" w:rsidR="00C21A6F" w:rsidRDefault="00B418F8">
      <w:pPr>
        <w:spacing w:before="126"/>
        <w:ind w:left="331"/>
        <w:rPr>
          <w:rFonts w:ascii="Calibri Light"/>
          <w:i/>
          <w:sz w:val="18"/>
        </w:rPr>
      </w:pPr>
      <w:r>
        <w:rPr>
          <w:rFonts w:ascii="Calibri Light"/>
          <w:i/>
          <w:sz w:val="18"/>
        </w:rPr>
        <w:t>Please</w:t>
      </w:r>
      <w:r>
        <w:rPr>
          <w:rFonts w:ascii="Calibri Light"/>
          <w:i/>
          <w:spacing w:val="9"/>
          <w:sz w:val="18"/>
        </w:rPr>
        <w:t xml:space="preserve"> </w:t>
      </w:r>
      <w:r>
        <w:rPr>
          <w:rFonts w:ascii="Calibri Light"/>
          <w:i/>
          <w:sz w:val="18"/>
        </w:rPr>
        <w:t>Note:</w:t>
      </w:r>
      <w:r>
        <w:rPr>
          <w:rFonts w:ascii="Calibri Light"/>
          <w:i/>
          <w:spacing w:val="21"/>
          <w:sz w:val="18"/>
        </w:rPr>
        <w:t xml:space="preserve"> </w:t>
      </w:r>
      <w:r>
        <w:rPr>
          <w:rFonts w:ascii="Calibri Light"/>
          <w:i/>
          <w:sz w:val="18"/>
        </w:rPr>
        <w:t>If</w:t>
      </w:r>
      <w:r>
        <w:rPr>
          <w:rFonts w:ascii="Calibri Light"/>
          <w:i/>
          <w:spacing w:val="11"/>
          <w:sz w:val="18"/>
        </w:rPr>
        <w:t xml:space="preserve"> </w:t>
      </w:r>
      <w:r>
        <w:rPr>
          <w:rFonts w:ascii="Calibri Light"/>
          <w:i/>
          <w:sz w:val="18"/>
        </w:rPr>
        <w:t>you</w:t>
      </w:r>
      <w:r>
        <w:rPr>
          <w:rFonts w:ascii="Calibri Light"/>
          <w:i/>
          <w:spacing w:val="3"/>
          <w:sz w:val="18"/>
        </w:rPr>
        <w:t xml:space="preserve"> </w:t>
      </w:r>
      <w:r>
        <w:rPr>
          <w:rFonts w:ascii="Calibri Light"/>
          <w:i/>
          <w:sz w:val="18"/>
        </w:rPr>
        <w:t>are</w:t>
      </w:r>
      <w:r>
        <w:rPr>
          <w:rFonts w:ascii="Calibri Light"/>
          <w:i/>
          <w:spacing w:val="10"/>
          <w:sz w:val="18"/>
        </w:rPr>
        <w:t xml:space="preserve"> </w:t>
      </w:r>
      <w:r>
        <w:rPr>
          <w:rFonts w:ascii="Calibri Light"/>
          <w:i/>
          <w:sz w:val="18"/>
        </w:rPr>
        <w:t>unclear</w:t>
      </w:r>
      <w:r>
        <w:rPr>
          <w:rFonts w:ascii="Calibri Light"/>
          <w:i/>
          <w:spacing w:val="4"/>
          <w:sz w:val="18"/>
        </w:rPr>
        <w:t xml:space="preserve"> </w:t>
      </w:r>
      <w:r>
        <w:rPr>
          <w:rFonts w:ascii="Calibri Light"/>
          <w:i/>
          <w:sz w:val="18"/>
        </w:rPr>
        <w:t>of</w:t>
      </w:r>
      <w:r>
        <w:rPr>
          <w:rFonts w:ascii="Calibri Light"/>
          <w:i/>
          <w:spacing w:val="11"/>
          <w:sz w:val="18"/>
        </w:rPr>
        <w:t xml:space="preserve"> </w:t>
      </w:r>
      <w:r>
        <w:rPr>
          <w:rFonts w:ascii="Calibri Light"/>
          <w:i/>
          <w:sz w:val="18"/>
        </w:rPr>
        <w:t>any requirement</w:t>
      </w:r>
      <w:r>
        <w:rPr>
          <w:rFonts w:ascii="Calibri Light"/>
          <w:i/>
          <w:spacing w:val="5"/>
          <w:sz w:val="18"/>
        </w:rPr>
        <w:t xml:space="preserve"> </w:t>
      </w:r>
      <w:r>
        <w:rPr>
          <w:rFonts w:ascii="Calibri Light"/>
          <w:i/>
          <w:sz w:val="18"/>
        </w:rPr>
        <w:t>in</w:t>
      </w:r>
      <w:r>
        <w:rPr>
          <w:rFonts w:ascii="Calibri Light"/>
          <w:i/>
          <w:spacing w:val="3"/>
          <w:sz w:val="18"/>
        </w:rPr>
        <w:t xml:space="preserve"> </w:t>
      </w:r>
      <w:r>
        <w:rPr>
          <w:rFonts w:ascii="Calibri Light"/>
          <w:i/>
          <w:sz w:val="18"/>
        </w:rPr>
        <w:t>this</w:t>
      </w:r>
      <w:r>
        <w:rPr>
          <w:rFonts w:ascii="Calibri Light"/>
          <w:i/>
          <w:spacing w:val="10"/>
          <w:sz w:val="18"/>
        </w:rPr>
        <w:t xml:space="preserve"> </w:t>
      </w:r>
      <w:r>
        <w:rPr>
          <w:rFonts w:ascii="Calibri Light"/>
          <w:i/>
          <w:sz w:val="18"/>
        </w:rPr>
        <w:t>document</w:t>
      </w:r>
      <w:r>
        <w:rPr>
          <w:rFonts w:ascii="Calibri Light"/>
          <w:i/>
          <w:spacing w:val="5"/>
          <w:sz w:val="18"/>
        </w:rPr>
        <w:t xml:space="preserve"> </w:t>
      </w:r>
      <w:r>
        <w:rPr>
          <w:rFonts w:ascii="Calibri Light"/>
          <w:i/>
          <w:sz w:val="18"/>
        </w:rPr>
        <w:t>obtain</w:t>
      </w:r>
      <w:r>
        <w:rPr>
          <w:rFonts w:ascii="Calibri Light"/>
          <w:i/>
          <w:spacing w:val="2"/>
          <w:sz w:val="18"/>
        </w:rPr>
        <w:t xml:space="preserve"> </w:t>
      </w:r>
      <w:r>
        <w:rPr>
          <w:rFonts w:ascii="Calibri Light"/>
          <w:i/>
          <w:sz w:val="18"/>
        </w:rPr>
        <w:t>clarification</w:t>
      </w:r>
      <w:r>
        <w:rPr>
          <w:rFonts w:ascii="Calibri Light"/>
          <w:i/>
          <w:spacing w:val="3"/>
          <w:sz w:val="18"/>
        </w:rPr>
        <w:t xml:space="preserve"> </w:t>
      </w:r>
      <w:r>
        <w:rPr>
          <w:rFonts w:ascii="Calibri Light"/>
          <w:i/>
          <w:sz w:val="18"/>
        </w:rPr>
        <w:t>from</w:t>
      </w:r>
      <w:r>
        <w:rPr>
          <w:rFonts w:ascii="Calibri Light"/>
          <w:i/>
          <w:spacing w:val="-2"/>
          <w:sz w:val="18"/>
        </w:rPr>
        <w:t xml:space="preserve"> </w:t>
      </w:r>
      <w:r>
        <w:rPr>
          <w:rFonts w:ascii="Calibri Light"/>
          <w:i/>
          <w:sz w:val="18"/>
        </w:rPr>
        <w:t>your</w:t>
      </w:r>
      <w:r>
        <w:rPr>
          <w:rFonts w:ascii="Calibri Light"/>
          <w:i/>
          <w:spacing w:val="4"/>
          <w:sz w:val="18"/>
        </w:rPr>
        <w:t xml:space="preserve"> </w:t>
      </w:r>
      <w:r>
        <w:rPr>
          <w:rFonts w:ascii="Calibri Light"/>
          <w:i/>
          <w:sz w:val="18"/>
        </w:rPr>
        <w:t>line</w:t>
      </w:r>
      <w:r>
        <w:rPr>
          <w:rFonts w:ascii="Calibri Light"/>
          <w:i/>
          <w:spacing w:val="10"/>
          <w:sz w:val="18"/>
        </w:rPr>
        <w:t xml:space="preserve"> </w:t>
      </w:r>
      <w:r>
        <w:rPr>
          <w:rFonts w:ascii="Calibri Light"/>
          <w:i/>
          <w:spacing w:val="-2"/>
          <w:sz w:val="18"/>
        </w:rPr>
        <w:t>manager.</w:t>
      </w:r>
    </w:p>
    <w:p w14:paraId="66F8B6C2" w14:textId="77777777" w:rsidR="00C21A6F" w:rsidRDefault="00C21A6F">
      <w:pPr>
        <w:pStyle w:val="BodyText"/>
        <w:spacing w:before="7" w:after="1"/>
        <w:rPr>
          <w:rFonts w:ascii="Calibri Light"/>
          <w:i/>
          <w:sz w:val="20"/>
        </w:rPr>
      </w:pPr>
    </w:p>
    <w:tbl>
      <w:tblPr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2988"/>
        <w:gridCol w:w="1367"/>
        <w:gridCol w:w="2928"/>
      </w:tblGrid>
      <w:tr w:rsidR="00C21A6F" w14:paraId="0E07BD3B" w14:textId="77777777">
        <w:trPr>
          <w:trHeight w:val="570"/>
        </w:trPr>
        <w:tc>
          <w:tcPr>
            <w:tcW w:w="2478" w:type="dxa"/>
            <w:shd w:val="clear" w:color="auto" w:fill="4F81BB"/>
          </w:tcPr>
          <w:p w14:paraId="6E881FF8" w14:textId="77777777" w:rsidR="00C21A6F" w:rsidRDefault="00B418F8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FFFFFF"/>
                <w:sz w:val="18"/>
              </w:rPr>
              <w:t>Signature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Post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Holder:</w:t>
            </w:r>
          </w:p>
        </w:tc>
        <w:tc>
          <w:tcPr>
            <w:tcW w:w="2988" w:type="dxa"/>
          </w:tcPr>
          <w:p w14:paraId="773F51B8" w14:textId="77777777" w:rsidR="00C21A6F" w:rsidRDefault="00C21A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shd w:val="clear" w:color="auto" w:fill="4F81BB"/>
          </w:tcPr>
          <w:p w14:paraId="532EFDF2" w14:textId="77777777" w:rsidR="00C21A6F" w:rsidRDefault="00B418F8">
            <w:pPr>
              <w:pStyle w:val="TableParagraph"/>
              <w:spacing w:before="9"/>
              <w:ind w:left="128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Date:</w:t>
            </w:r>
          </w:p>
        </w:tc>
        <w:tc>
          <w:tcPr>
            <w:tcW w:w="2928" w:type="dxa"/>
          </w:tcPr>
          <w:p w14:paraId="4CD121BA" w14:textId="77777777" w:rsidR="00C21A6F" w:rsidRDefault="00C21A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21A6F" w14:paraId="1381561B" w14:textId="77777777">
        <w:trPr>
          <w:trHeight w:val="285"/>
        </w:trPr>
        <w:tc>
          <w:tcPr>
            <w:tcW w:w="2478" w:type="dxa"/>
            <w:shd w:val="clear" w:color="auto" w:fill="4F81BB"/>
          </w:tcPr>
          <w:p w14:paraId="59F3400C" w14:textId="77777777" w:rsidR="00C21A6F" w:rsidRDefault="00B418F8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Name:</w:t>
            </w:r>
          </w:p>
        </w:tc>
        <w:tc>
          <w:tcPr>
            <w:tcW w:w="7283" w:type="dxa"/>
            <w:gridSpan w:val="3"/>
          </w:tcPr>
          <w:p w14:paraId="63ECEE5D" w14:textId="77777777" w:rsidR="00C21A6F" w:rsidRDefault="00C21A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3D107FF" w14:textId="77777777" w:rsidR="00B418F8" w:rsidRDefault="00B418F8"/>
    <w:sectPr w:rsidR="00000000">
      <w:pgSz w:w="12240" w:h="15840"/>
      <w:pgMar w:top="500" w:right="1080" w:bottom="1680" w:left="1080" w:header="0" w:footer="1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E162" w14:textId="77777777" w:rsidR="00B418F8" w:rsidRDefault="00B418F8">
      <w:r>
        <w:separator/>
      </w:r>
    </w:p>
  </w:endnote>
  <w:endnote w:type="continuationSeparator" w:id="0">
    <w:p w14:paraId="13D8ED9F" w14:textId="77777777" w:rsidR="00B418F8" w:rsidRDefault="00B4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33E4" w14:textId="77777777" w:rsidR="00C21A6F" w:rsidRDefault="00B418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0FC4A08" wp14:editId="49B10513">
              <wp:simplePos x="0" y="0"/>
              <wp:positionH relativeFrom="page">
                <wp:posOffset>3461765</wp:posOffset>
              </wp:positionH>
              <wp:positionV relativeFrom="page">
                <wp:posOffset>9324340</wp:posOffset>
              </wp:positionV>
              <wp:extent cx="350012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012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87"/>
                            <w:gridCol w:w="1802"/>
                            <w:gridCol w:w="1787"/>
                          </w:tblGrid>
                          <w:tr w:rsidR="00C21A6F" w14:paraId="237836EE" w14:textId="77777777">
                            <w:trPr>
                              <w:trHeight w:val="195"/>
                            </w:trPr>
                            <w:tc>
                              <w:tcPr>
                                <w:tcW w:w="1787" w:type="dxa"/>
                              </w:tcPr>
                              <w:p w14:paraId="136979C2" w14:textId="77777777" w:rsidR="00C21A6F" w:rsidRDefault="00B418F8">
                                <w:pPr>
                                  <w:pStyle w:val="TableParagraph"/>
                                  <w:spacing w:line="175" w:lineRule="exac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Form</w:t>
                                </w:r>
                                <w:r>
                                  <w:rPr>
                                    <w:spacing w:val="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F3082</w:t>
                                </w:r>
                              </w:p>
                            </w:tc>
                            <w:tc>
                              <w:tcPr>
                                <w:tcW w:w="1802" w:type="dxa"/>
                              </w:tcPr>
                              <w:p w14:paraId="5070C597" w14:textId="77777777" w:rsidR="00C21A6F" w:rsidRDefault="00B418F8">
                                <w:pPr>
                                  <w:pStyle w:val="TableParagraph"/>
                                  <w:spacing w:line="175" w:lineRule="exac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Issue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787" w:type="dxa"/>
                              </w:tcPr>
                              <w:p w14:paraId="115921F4" w14:textId="77777777" w:rsidR="00C21A6F" w:rsidRDefault="00B418F8">
                                <w:pPr>
                                  <w:pStyle w:val="TableParagraph"/>
                                  <w:spacing w:line="175" w:lineRule="exact"/>
                                  <w:ind w:left="11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spacing w:val="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12-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2018</w:t>
                                </w:r>
                              </w:p>
                            </w:tc>
                          </w:tr>
                        </w:tbl>
                        <w:p w14:paraId="55DFFF28" w14:textId="77777777" w:rsidR="00C21A6F" w:rsidRDefault="00C21A6F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C4A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6pt;margin-top:734.2pt;width:275.6pt;height:1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87"/>
                      <w:gridCol w:w="1802"/>
                      <w:gridCol w:w="1787"/>
                    </w:tblGrid>
                    <w:tr w:rsidR="00C21A6F" w14:paraId="237836EE" w14:textId="77777777">
                      <w:trPr>
                        <w:trHeight w:val="195"/>
                      </w:trPr>
                      <w:tc>
                        <w:tcPr>
                          <w:tcW w:w="1787" w:type="dxa"/>
                        </w:tcPr>
                        <w:p w14:paraId="136979C2" w14:textId="77777777" w:rsidR="00C21A6F" w:rsidRDefault="00B418F8">
                          <w:pPr>
                            <w:pStyle w:val="TableParagraph"/>
                            <w:spacing w:line="175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F3082</w:t>
                          </w:r>
                        </w:p>
                      </w:tc>
                      <w:tc>
                        <w:tcPr>
                          <w:tcW w:w="1802" w:type="dxa"/>
                        </w:tcPr>
                        <w:p w14:paraId="5070C597" w14:textId="77777777" w:rsidR="00C21A6F" w:rsidRDefault="00B418F8">
                          <w:pPr>
                            <w:pStyle w:val="TableParagraph"/>
                            <w:spacing w:line="175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Issue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1.0</w:t>
                          </w:r>
                        </w:p>
                      </w:tc>
                      <w:tc>
                        <w:tcPr>
                          <w:tcW w:w="1787" w:type="dxa"/>
                        </w:tcPr>
                        <w:p w14:paraId="115921F4" w14:textId="77777777" w:rsidR="00C21A6F" w:rsidRDefault="00B418F8">
                          <w:pPr>
                            <w:pStyle w:val="TableParagraph"/>
                            <w:spacing w:line="175" w:lineRule="exact"/>
                            <w:ind w:left="11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2018</w:t>
                          </w:r>
                        </w:p>
                      </w:tc>
                    </w:tr>
                  </w:tbl>
                  <w:p w14:paraId="55DFFF28" w14:textId="77777777" w:rsidR="00C21A6F" w:rsidRDefault="00C21A6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271C8085" wp14:editId="0B7B4743">
              <wp:simplePos x="0" y="0"/>
              <wp:positionH relativeFrom="page">
                <wp:posOffset>712152</wp:posOffset>
              </wp:positionH>
              <wp:positionV relativeFrom="page">
                <wp:posOffset>8973435</wp:posOffset>
              </wp:positionV>
              <wp:extent cx="29781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5559C" w14:textId="77777777" w:rsidR="00C21A6F" w:rsidRDefault="00B418F8">
                          <w:pPr>
                            <w:spacing w:before="24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C8085" id="Textbox 2" o:spid="_x0000_s1027" type="#_x0000_t202" style="position:absolute;margin-left:56.05pt;margin-top:706.55pt;width:23.45pt;height:12.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" filled="f" stroked="f">
              <v:textbox inset="0,0,0,0">
                <w:txbxContent>
                  <w:p w14:paraId="4D95559C" w14:textId="77777777" w:rsidR="00C21A6F" w:rsidRDefault="00B418F8">
                    <w:pPr>
                      <w:spacing w:before="24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Page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DBCC" w14:textId="77777777" w:rsidR="00B418F8" w:rsidRDefault="00B418F8">
      <w:r>
        <w:separator/>
      </w:r>
    </w:p>
  </w:footnote>
  <w:footnote w:type="continuationSeparator" w:id="0">
    <w:p w14:paraId="20E2F0D0" w14:textId="77777777" w:rsidR="00B418F8" w:rsidRDefault="00B4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9FF"/>
    <w:multiLevelType w:val="hybridMultilevel"/>
    <w:tmpl w:val="AA981F54"/>
    <w:lvl w:ilvl="0" w:tplc="308276FA">
      <w:numFmt w:val="bullet"/>
      <w:lvlText w:val=""/>
      <w:lvlJc w:val="left"/>
      <w:pPr>
        <w:ind w:left="3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DB8C9FE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2" w:tplc="CB4845BE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F724BD1C">
      <w:numFmt w:val="bullet"/>
      <w:lvlText w:val="•"/>
      <w:lvlJc w:val="left"/>
      <w:pPr>
        <w:ind w:left="3262" w:hanging="361"/>
      </w:pPr>
      <w:rPr>
        <w:rFonts w:hint="default"/>
        <w:lang w:val="en-US" w:eastAsia="en-US" w:bidi="ar-SA"/>
      </w:rPr>
    </w:lvl>
    <w:lvl w:ilvl="4" w:tplc="94B67378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5" w:tplc="3732ECD4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2B5E3A3C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949A8364">
      <w:numFmt w:val="bullet"/>
      <w:lvlText w:val="•"/>
      <w:lvlJc w:val="left"/>
      <w:pPr>
        <w:ind w:left="7158" w:hanging="361"/>
      </w:pPr>
      <w:rPr>
        <w:rFonts w:hint="default"/>
        <w:lang w:val="en-US" w:eastAsia="en-US" w:bidi="ar-SA"/>
      </w:rPr>
    </w:lvl>
    <w:lvl w:ilvl="8" w:tplc="3676CCA6">
      <w:numFmt w:val="bullet"/>
      <w:lvlText w:val="•"/>
      <w:lvlJc w:val="left"/>
      <w:pPr>
        <w:ind w:left="81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4F4E06"/>
    <w:multiLevelType w:val="hybridMultilevel"/>
    <w:tmpl w:val="0492C430"/>
    <w:lvl w:ilvl="0" w:tplc="EADEE51E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AEDEA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EE06152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9BD25FAE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0DB8A9CA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281E540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5BC27EE0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C87CB87E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450C578A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6C4C6D"/>
    <w:multiLevelType w:val="hybridMultilevel"/>
    <w:tmpl w:val="7FFED688"/>
    <w:lvl w:ilvl="0" w:tplc="B17A09BE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108D88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28C6C144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E230D03C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47B41CCE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80248DD6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B8F4000C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08422F04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0246793C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5E2599E"/>
    <w:multiLevelType w:val="hybridMultilevel"/>
    <w:tmpl w:val="834A2A32"/>
    <w:lvl w:ilvl="0" w:tplc="49907366">
      <w:numFmt w:val="bullet"/>
      <w:lvlText w:val="•"/>
      <w:lvlJc w:val="left"/>
      <w:pPr>
        <w:ind w:left="33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BCA042E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2" w:tplc="A63A9D8E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C67C3EF2">
      <w:numFmt w:val="bullet"/>
      <w:lvlText w:val="•"/>
      <w:lvlJc w:val="left"/>
      <w:pPr>
        <w:ind w:left="3262" w:hanging="361"/>
      </w:pPr>
      <w:rPr>
        <w:rFonts w:hint="default"/>
        <w:lang w:val="en-US" w:eastAsia="en-US" w:bidi="ar-SA"/>
      </w:rPr>
    </w:lvl>
    <w:lvl w:ilvl="4" w:tplc="4328DE9C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5" w:tplc="8CBEE2C6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7708D63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4830B666">
      <w:numFmt w:val="bullet"/>
      <w:lvlText w:val="•"/>
      <w:lvlJc w:val="left"/>
      <w:pPr>
        <w:ind w:left="7158" w:hanging="361"/>
      </w:pPr>
      <w:rPr>
        <w:rFonts w:hint="default"/>
        <w:lang w:val="en-US" w:eastAsia="en-US" w:bidi="ar-SA"/>
      </w:rPr>
    </w:lvl>
    <w:lvl w:ilvl="8" w:tplc="1C8A41D6">
      <w:numFmt w:val="bullet"/>
      <w:lvlText w:val="•"/>
      <w:lvlJc w:val="left"/>
      <w:pPr>
        <w:ind w:left="8132" w:hanging="361"/>
      </w:pPr>
      <w:rPr>
        <w:rFonts w:hint="default"/>
        <w:lang w:val="en-US" w:eastAsia="en-US" w:bidi="ar-SA"/>
      </w:rPr>
    </w:lvl>
  </w:abstractNum>
  <w:num w:numId="1" w16cid:durableId="1775124946">
    <w:abstractNumId w:val="2"/>
  </w:num>
  <w:num w:numId="2" w16cid:durableId="70857312">
    <w:abstractNumId w:val="0"/>
  </w:num>
  <w:num w:numId="3" w16cid:durableId="1421021847">
    <w:abstractNumId w:val="3"/>
  </w:num>
  <w:num w:numId="4" w16cid:durableId="21955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A6F"/>
    <w:rsid w:val="005803CB"/>
    <w:rsid w:val="00B418F8"/>
    <w:rsid w:val="00C2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A924"/>
  <w15:docId w15:val="{4FD68001-09A9-4A65-8ECE-37A1DF96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57" w:hanging="360"/>
    </w:pPr>
  </w:style>
  <w:style w:type="paragraph" w:customStyle="1" w:styleId="TableParagraph">
    <w:name w:val="Table Paragraph"/>
    <w:basedOn w:val="Normal"/>
    <w:uiPriority w:val="1"/>
    <w:qFormat/>
    <w:pPr>
      <w:ind w:left="127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andI@DHUHealthca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Learner</cp:lastModifiedBy>
  <cp:revision>2</cp:revision>
  <dcterms:created xsi:type="dcterms:W3CDTF">2025-10-06T09:49:00Z</dcterms:created>
  <dcterms:modified xsi:type="dcterms:W3CDTF">2025-10-06T09:50:00Z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