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BBAE" w14:textId="411CB489" w:rsidR="002424AB" w:rsidRDefault="002424AB">
      <w:pPr>
        <w:pStyle w:val="BodyText"/>
        <w:ind w:left="3830"/>
        <w:rPr>
          <w:rFonts w:ascii="Times New Roman"/>
          <w:sz w:val="20"/>
        </w:rPr>
      </w:pPr>
    </w:p>
    <w:p w14:paraId="4C99BEB7" w14:textId="77777777" w:rsidR="002424AB" w:rsidRDefault="002424AB">
      <w:pPr>
        <w:pStyle w:val="BodyText"/>
        <w:spacing w:before="11"/>
        <w:rPr>
          <w:rFonts w:ascii="Times New Roman"/>
          <w:sz w:val="13"/>
        </w:rPr>
      </w:pPr>
    </w:p>
    <w:p w14:paraId="41365307" w14:textId="77777777" w:rsidR="002424AB" w:rsidRDefault="00250771">
      <w:pPr>
        <w:spacing w:before="63"/>
        <w:ind w:left="3465"/>
        <w:rPr>
          <w:b/>
          <w:sz w:val="18"/>
        </w:rPr>
      </w:pPr>
      <w:r>
        <w:rPr>
          <w:b/>
          <w:sz w:val="18"/>
          <w:u w:val="single"/>
        </w:rPr>
        <w:t>Job Description &amp; Person Specification</w:t>
      </w:r>
    </w:p>
    <w:p w14:paraId="5C1BFBEC" w14:textId="77777777" w:rsidR="002424AB" w:rsidRDefault="002424AB">
      <w:pPr>
        <w:pStyle w:val="BodyText"/>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417"/>
        <w:gridCol w:w="2417"/>
        <w:gridCol w:w="2417"/>
      </w:tblGrid>
      <w:tr w:rsidR="002424AB" w14:paraId="52B16B88" w14:textId="77777777">
        <w:trPr>
          <w:trHeight w:hRule="exact" w:val="542"/>
        </w:trPr>
        <w:tc>
          <w:tcPr>
            <w:tcW w:w="2417" w:type="dxa"/>
            <w:shd w:val="clear" w:color="auto" w:fill="4F81BC"/>
          </w:tcPr>
          <w:p w14:paraId="389C7868" w14:textId="77777777" w:rsidR="002424AB" w:rsidRDefault="00250771">
            <w:pPr>
              <w:pStyle w:val="TableParagraph"/>
              <w:spacing w:line="219" w:lineRule="exact"/>
              <w:rPr>
                <w:sz w:val="18"/>
              </w:rPr>
            </w:pPr>
            <w:r>
              <w:rPr>
                <w:color w:val="FFFFFF"/>
                <w:sz w:val="18"/>
              </w:rPr>
              <w:t>Position:</w:t>
            </w:r>
          </w:p>
        </w:tc>
        <w:tc>
          <w:tcPr>
            <w:tcW w:w="2417" w:type="dxa"/>
          </w:tcPr>
          <w:p w14:paraId="65C4084B" w14:textId="4AB11F96" w:rsidR="002424AB" w:rsidRDefault="00FD2751" w:rsidP="00FD4611">
            <w:pPr>
              <w:pStyle w:val="TableParagraph"/>
              <w:spacing w:before="49" w:line="240" w:lineRule="auto"/>
              <w:rPr>
                <w:sz w:val="18"/>
              </w:rPr>
            </w:pPr>
            <w:r>
              <w:rPr>
                <w:sz w:val="18"/>
              </w:rPr>
              <w:t xml:space="preserve">Clinical </w:t>
            </w:r>
            <w:r w:rsidR="00AB0A53">
              <w:rPr>
                <w:sz w:val="18"/>
              </w:rPr>
              <w:t>Practitioner - CAS</w:t>
            </w:r>
          </w:p>
        </w:tc>
        <w:tc>
          <w:tcPr>
            <w:tcW w:w="2417" w:type="dxa"/>
            <w:shd w:val="clear" w:color="auto" w:fill="4F81BC"/>
          </w:tcPr>
          <w:p w14:paraId="2C7F0F45" w14:textId="77777777" w:rsidR="002424AB" w:rsidRDefault="00250771">
            <w:pPr>
              <w:pStyle w:val="TableParagraph"/>
              <w:spacing w:line="219" w:lineRule="exact"/>
              <w:rPr>
                <w:sz w:val="18"/>
              </w:rPr>
            </w:pPr>
            <w:r>
              <w:rPr>
                <w:color w:val="FFFFFF"/>
                <w:sz w:val="18"/>
              </w:rPr>
              <w:t>Division:</w:t>
            </w:r>
          </w:p>
        </w:tc>
        <w:tc>
          <w:tcPr>
            <w:tcW w:w="2417" w:type="dxa"/>
          </w:tcPr>
          <w:p w14:paraId="2179A4BB" w14:textId="2D78A2CB" w:rsidR="002424AB" w:rsidRDefault="00AB0A53">
            <w:pPr>
              <w:pStyle w:val="TableParagraph"/>
              <w:spacing w:line="219" w:lineRule="exact"/>
              <w:rPr>
                <w:sz w:val="18"/>
              </w:rPr>
            </w:pPr>
            <w:r>
              <w:rPr>
                <w:sz w:val="18"/>
              </w:rPr>
              <w:t>LLR</w:t>
            </w:r>
          </w:p>
        </w:tc>
      </w:tr>
      <w:tr w:rsidR="002424AB" w14:paraId="0593357F" w14:textId="77777777">
        <w:trPr>
          <w:trHeight w:hRule="exact" w:val="451"/>
        </w:trPr>
        <w:tc>
          <w:tcPr>
            <w:tcW w:w="2417" w:type="dxa"/>
            <w:shd w:val="clear" w:color="auto" w:fill="4F81BC"/>
          </w:tcPr>
          <w:p w14:paraId="7B7712D3" w14:textId="77777777" w:rsidR="002424AB" w:rsidRDefault="00250771">
            <w:pPr>
              <w:pStyle w:val="TableParagraph"/>
              <w:spacing w:line="219" w:lineRule="exact"/>
              <w:rPr>
                <w:sz w:val="18"/>
              </w:rPr>
            </w:pPr>
            <w:r>
              <w:rPr>
                <w:color w:val="FFFFFF"/>
                <w:sz w:val="18"/>
              </w:rPr>
              <w:t>Location:</w:t>
            </w:r>
          </w:p>
        </w:tc>
        <w:tc>
          <w:tcPr>
            <w:tcW w:w="2417" w:type="dxa"/>
          </w:tcPr>
          <w:p w14:paraId="221A215D" w14:textId="102CA39E" w:rsidR="002424AB" w:rsidRDefault="00AB0A53">
            <w:pPr>
              <w:pStyle w:val="TableParagraph"/>
              <w:spacing w:line="240" w:lineRule="auto"/>
              <w:ind w:right="213"/>
              <w:rPr>
                <w:sz w:val="18"/>
              </w:rPr>
            </w:pPr>
            <w:r>
              <w:rPr>
                <w:sz w:val="18"/>
              </w:rPr>
              <w:t xml:space="preserve">Anstey Frith House </w:t>
            </w:r>
          </w:p>
        </w:tc>
        <w:tc>
          <w:tcPr>
            <w:tcW w:w="2417" w:type="dxa"/>
            <w:shd w:val="clear" w:color="auto" w:fill="4F81BC"/>
          </w:tcPr>
          <w:p w14:paraId="5F7EB83D" w14:textId="77777777" w:rsidR="002424AB" w:rsidRDefault="00250771">
            <w:pPr>
              <w:pStyle w:val="TableParagraph"/>
              <w:spacing w:line="219" w:lineRule="exact"/>
              <w:rPr>
                <w:sz w:val="18"/>
              </w:rPr>
            </w:pPr>
            <w:r>
              <w:rPr>
                <w:color w:val="FFFFFF"/>
                <w:sz w:val="18"/>
              </w:rPr>
              <w:t>Reporting to:</w:t>
            </w:r>
          </w:p>
        </w:tc>
        <w:tc>
          <w:tcPr>
            <w:tcW w:w="2417" w:type="dxa"/>
          </w:tcPr>
          <w:p w14:paraId="1B6ED2A1" w14:textId="71238D77" w:rsidR="002424AB" w:rsidRDefault="00EB224B">
            <w:pPr>
              <w:pStyle w:val="TableParagraph"/>
              <w:spacing w:line="219" w:lineRule="exact"/>
              <w:rPr>
                <w:sz w:val="18"/>
              </w:rPr>
            </w:pPr>
            <w:r>
              <w:rPr>
                <w:sz w:val="18"/>
              </w:rPr>
              <w:t>Clinical Services Lead</w:t>
            </w:r>
          </w:p>
        </w:tc>
      </w:tr>
    </w:tbl>
    <w:p w14:paraId="7B77F5CA" w14:textId="77777777" w:rsidR="002424AB" w:rsidRDefault="002424AB">
      <w:pPr>
        <w:pStyle w:val="BodyText"/>
        <w:spacing w:before="9"/>
        <w:rPr>
          <w:b/>
          <w:sz w:val="17"/>
        </w:rPr>
      </w:pPr>
    </w:p>
    <w:p w14:paraId="441D507A" w14:textId="77777777" w:rsidR="002424AB" w:rsidRDefault="00250771">
      <w:pPr>
        <w:pStyle w:val="BodyText"/>
        <w:spacing w:before="1"/>
        <w:ind w:left="220"/>
      </w:pPr>
      <w:r>
        <w:rPr>
          <w:u w:val="single"/>
        </w:rPr>
        <w:t>Purpose of the Role</w:t>
      </w:r>
    </w:p>
    <w:p w14:paraId="33A5292B" w14:textId="77777777" w:rsidR="002424AB" w:rsidRDefault="002424AB">
      <w:pPr>
        <w:pStyle w:val="BodyText"/>
        <w:spacing w:before="9"/>
        <w:rPr>
          <w:sz w:val="12"/>
        </w:rPr>
      </w:pPr>
    </w:p>
    <w:p w14:paraId="62293015" w14:textId="05E02A1C" w:rsidR="002424AB" w:rsidRDefault="00250771">
      <w:pPr>
        <w:pStyle w:val="BodyText"/>
        <w:spacing w:before="64"/>
        <w:ind w:left="220" w:right="315"/>
        <w:jc w:val="both"/>
      </w:pPr>
      <w:r>
        <w:t xml:space="preserve">The post holder will be responsible for the </w:t>
      </w:r>
      <w:r w:rsidR="006111D4">
        <w:t>initial</w:t>
      </w:r>
      <w:r w:rsidR="00FD4611">
        <w:t xml:space="preserve"> </w:t>
      </w:r>
      <w:r>
        <w:t>clinical assessment, and/or r</w:t>
      </w:r>
      <w:r w:rsidR="00F83FC3">
        <w:t>eferral or giving advice as appr</w:t>
      </w:r>
      <w:r>
        <w:t xml:space="preserve">opriate to </w:t>
      </w:r>
      <w:r w:rsidR="006111D4">
        <w:t>patients presenting with</w:t>
      </w:r>
      <w:r>
        <w:t xml:space="preserve"> a </w:t>
      </w:r>
      <w:r w:rsidR="006111D4">
        <w:t>broad</w:t>
      </w:r>
      <w:r>
        <w:t xml:space="preserve"> spectrum of clinical conditions within the Urgent Care service</w:t>
      </w:r>
      <w:r w:rsidR="006111D4">
        <w:t>s</w:t>
      </w:r>
      <w:r>
        <w:t xml:space="preserve"> provided </w:t>
      </w:r>
      <w:r>
        <w:rPr>
          <w:spacing w:val="3"/>
        </w:rPr>
        <w:t xml:space="preserve">by </w:t>
      </w:r>
      <w:r>
        <w:t>DHU Health</w:t>
      </w:r>
      <w:r w:rsidR="00EB224B">
        <w:t>c</w:t>
      </w:r>
      <w:r>
        <w:t xml:space="preserve">are. This post will involve primarily </w:t>
      </w:r>
      <w:r w:rsidR="00FF2309">
        <w:t>support</w:t>
      </w:r>
      <w:r w:rsidR="006111D4">
        <w:t>ing</w:t>
      </w:r>
      <w:r w:rsidR="00FF2309">
        <w:t xml:space="preserve"> the </w:t>
      </w:r>
      <w:r>
        <w:t>triag</w:t>
      </w:r>
      <w:r w:rsidR="00FF2309">
        <w:t xml:space="preserve">e and prioritisation of </w:t>
      </w:r>
      <w:r>
        <w:t xml:space="preserve">each patient attending </w:t>
      </w:r>
      <w:r w:rsidR="0067210A">
        <w:t>our</w:t>
      </w:r>
      <w:r>
        <w:t xml:space="preserve"> busy walk-in service</w:t>
      </w:r>
      <w:r w:rsidR="00FF2309">
        <w:t>.</w:t>
      </w:r>
      <w:r>
        <w:t xml:space="preserve"> </w:t>
      </w:r>
    </w:p>
    <w:p w14:paraId="6126912F" w14:textId="77777777" w:rsidR="002424AB" w:rsidRDefault="002424AB">
      <w:pPr>
        <w:pStyle w:val="BodyText"/>
        <w:spacing w:before="11"/>
        <w:rPr>
          <w:sz w:val="17"/>
        </w:rPr>
      </w:pPr>
    </w:p>
    <w:p w14:paraId="1F9CA612" w14:textId="77777777" w:rsidR="002424AB" w:rsidRDefault="00250771">
      <w:pPr>
        <w:pStyle w:val="BodyText"/>
        <w:spacing w:before="1"/>
        <w:ind w:left="220" w:right="317"/>
        <w:jc w:val="both"/>
      </w:pPr>
      <w:r>
        <w:t>A commitment to a quality service, excellence in clinical practice and continuous professional development are integral to the role and the development of the service.</w:t>
      </w:r>
    </w:p>
    <w:p w14:paraId="579BCCE4" w14:textId="77777777" w:rsidR="002424AB" w:rsidRDefault="002424AB">
      <w:pPr>
        <w:pStyle w:val="BodyText"/>
        <w:spacing w:before="2"/>
      </w:pPr>
    </w:p>
    <w:p w14:paraId="425E8FC8" w14:textId="77777777" w:rsidR="00EB224B" w:rsidRDefault="00250771">
      <w:pPr>
        <w:pStyle w:val="BodyText"/>
        <w:spacing w:line="480" w:lineRule="auto"/>
        <w:ind w:left="220" w:right="3469"/>
      </w:pPr>
      <w:r>
        <w:t>The post holder will participate in promoting and advancing DHU Health</w:t>
      </w:r>
      <w:r w:rsidR="00EB224B">
        <w:t>care</w:t>
      </w:r>
      <w:r>
        <w:t xml:space="preserve">. </w:t>
      </w:r>
    </w:p>
    <w:p w14:paraId="0F102431" w14:textId="38702C41" w:rsidR="002424AB" w:rsidRDefault="00250771">
      <w:pPr>
        <w:pStyle w:val="BodyText"/>
        <w:spacing w:line="480" w:lineRule="auto"/>
        <w:ind w:left="220" w:right="3469"/>
      </w:pPr>
      <w:r>
        <w:rPr>
          <w:u w:val="single"/>
        </w:rPr>
        <w:t>Key Success Measures</w:t>
      </w:r>
    </w:p>
    <w:p w14:paraId="79492BB6" w14:textId="7104B24F" w:rsidR="002424AB" w:rsidRDefault="00250771">
      <w:pPr>
        <w:pStyle w:val="ListParagraph"/>
        <w:numPr>
          <w:ilvl w:val="0"/>
          <w:numId w:val="2"/>
        </w:numPr>
        <w:tabs>
          <w:tab w:val="left" w:pos="941"/>
        </w:tabs>
        <w:spacing w:line="240" w:lineRule="auto"/>
        <w:ind w:right="324"/>
        <w:jc w:val="both"/>
        <w:rPr>
          <w:sz w:val="18"/>
        </w:rPr>
      </w:pPr>
      <w:r>
        <w:rPr>
          <w:sz w:val="18"/>
        </w:rPr>
        <w:t xml:space="preserve">Caring &amp; Compassion - We will actively listen to understand and empathise with </w:t>
      </w:r>
      <w:r w:rsidR="00EB224B">
        <w:rPr>
          <w:sz w:val="18"/>
        </w:rPr>
        <w:t>others,</w:t>
      </w:r>
      <w:r>
        <w:rPr>
          <w:sz w:val="18"/>
        </w:rPr>
        <w:t xml:space="preserve"> with a desire to support both patients and</w:t>
      </w:r>
      <w:r>
        <w:rPr>
          <w:spacing w:val="-9"/>
          <w:sz w:val="18"/>
        </w:rPr>
        <w:t xml:space="preserve"> </w:t>
      </w:r>
      <w:r>
        <w:rPr>
          <w:sz w:val="18"/>
        </w:rPr>
        <w:t>colleagues.</w:t>
      </w:r>
    </w:p>
    <w:p w14:paraId="071EE300" w14:textId="147BB8DA" w:rsidR="002424AB" w:rsidRDefault="00250771">
      <w:pPr>
        <w:pStyle w:val="ListParagraph"/>
        <w:numPr>
          <w:ilvl w:val="0"/>
          <w:numId w:val="2"/>
        </w:numPr>
        <w:tabs>
          <w:tab w:val="left" w:pos="940"/>
          <w:tab w:val="left" w:pos="941"/>
        </w:tabs>
        <w:spacing w:before="1"/>
        <w:rPr>
          <w:sz w:val="18"/>
        </w:rPr>
      </w:pPr>
      <w:r>
        <w:rPr>
          <w:sz w:val="18"/>
        </w:rPr>
        <w:t>Always</w:t>
      </w:r>
      <w:r>
        <w:rPr>
          <w:spacing w:val="-4"/>
          <w:sz w:val="18"/>
        </w:rPr>
        <w:t xml:space="preserve"> </w:t>
      </w:r>
      <w:r>
        <w:rPr>
          <w:sz w:val="18"/>
        </w:rPr>
        <w:t>Professional</w:t>
      </w:r>
      <w:r>
        <w:rPr>
          <w:spacing w:val="-3"/>
          <w:sz w:val="18"/>
        </w:rPr>
        <w:t xml:space="preserve"> </w:t>
      </w:r>
      <w:r>
        <w:rPr>
          <w:sz w:val="18"/>
        </w:rPr>
        <w:t>-</w:t>
      </w:r>
      <w:r>
        <w:rPr>
          <w:spacing w:val="-3"/>
          <w:sz w:val="18"/>
        </w:rPr>
        <w:t xml:space="preserve"> </w:t>
      </w:r>
      <w:r>
        <w:rPr>
          <w:sz w:val="18"/>
        </w:rPr>
        <w:t>We</w:t>
      </w:r>
      <w:r>
        <w:rPr>
          <w:spacing w:val="-4"/>
          <w:sz w:val="18"/>
        </w:rPr>
        <w:t xml:space="preserve"> </w:t>
      </w:r>
      <w:r>
        <w:rPr>
          <w:sz w:val="18"/>
        </w:rPr>
        <w:t>will</w:t>
      </w:r>
      <w:r>
        <w:rPr>
          <w:spacing w:val="-2"/>
          <w:sz w:val="18"/>
        </w:rPr>
        <w:t xml:space="preserve"> </w:t>
      </w:r>
      <w:r>
        <w:rPr>
          <w:sz w:val="18"/>
        </w:rPr>
        <w:t>be</w:t>
      </w:r>
      <w:r>
        <w:rPr>
          <w:spacing w:val="-2"/>
          <w:sz w:val="18"/>
        </w:rPr>
        <w:t xml:space="preserve"> </w:t>
      </w:r>
      <w:r>
        <w:rPr>
          <w:sz w:val="18"/>
        </w:rPr>
        <w:t>accountable</w:t>
      </w:r>
      <w:r>
        <w:rPr>
          <w:spacing w:val="-4"/>
          <w:sz w:val="18"/>
        </w:rPr>
        <w:t xml:space="preserve"> </w:t>
      </w:r>
      <w:r>
        <w:rPr>
          <w:sz w:val="18"/>
        </w:rPr>
        <w:t>for</w:t>
      </w:r>
      <w:r>
        <w:rPr>
          <w:spacing w:val="-3"/>
          <w:sz w:val="18"/>
        </w:rPr>
        <w:t xml:space="preserve"> </w:t>
      </w:r>
      <w:r>
        <w:rPr>
          <w:sz w:val="18"/>
        </w:rPr>
        <w:t>consistently</w:t>
      </w:r>
      <w:r>
        <w:rPr>
          <w:spacing w:val="-3"/>
          <w:sz w:val="18"/>
        </w:rPr>
        <w:t xml:space="preserve"> </w:t>
      </w:r>
      <w:r>
        <w:rPr>
          <w:sz w:val="18"/>
        </w:rPr>
        <w:t>delivering</w:t>
      </w:r>
      <w:r>
        <w:rPr>
          <w:spacing w:val="-2"/>
          <w:sz w:val="18"/>
        </w:rPr>
        <w:t xml:space="preserve"> </w:t>
      </w:r>
      <w:r>
        <w:rPr>
          <w:sz w:val="18"/>
        </w:rPr>
        <w:t>high</w:t>
      </w:r>
      <w:r>
        <w:rPr>
          <w:spacing w:val="-4"/>
          <w:sz w:val="18"/>
        </w:rPr>
        <w:t xml:space="preserve"> </w:t>
      </w:r>
      <w:r>
        <w:rPr>
          <w:sz w:val="18"/>
        </w:rPr>
        <w:t>quality</w:t>
      </w:r>
      <w:r>
        <w:rPr>
          <w:spacing w:val="-3"/>
          <w:sz w:val="18"/>
        </w:rPr>
        <w:t xml:space="preserve"> </w:t>
      </w:r>
      <w:r>
        <w:rPr>
          <w:sz w:val="18"/>
        </w:rPr>
        <w:t>healthcare</w:t>
      </w:r>
      <w:r>
        <w:rPr>
          <w:spacing w:val="-4"/>
          <w:sz w:val="18"/>
        </w:rPr>
        <w:t xml:space="preserve"> </w:t>
      </w:r>
      <w:r>
        <w:rPr>
          <w:sz w:val="18"/>
        </w:rPr>
        <w:t>for</w:t>
      </w:r>
      <w:r>
        <w:rPr>
          <w:spacing w:val="-1"/>
          <w:sz w:val="18"/>
        </w:rPr>
        <w:t xml:space="preserve"> </w:t>
      </w:r>
      <w:r>
        <w:rPr>
          <w:sz w:val="18"/>
        </w:rPr>
        <w:t>our</w:t>
      </w:r>
      <w:r>
        <w:rPr>
          <w:spacing w:val="-3"/>
          <w:sz w:val="18"/>
        </w:rPr>
        <w:t xml:space="preserve"> </w:t>
      </w:r>
      <w:r w:rsidR="00EB224B">
        <w:rPr>
          <w:sz w:val="18"/>
        </w:rPr>
        <w:t>patients.</w:t>
      </w:r>
    </w:p>
    <w:p w14:paraId="46F73078" w14:textId="241C3BA8" w:rsidR="002424AB" w:rsidRDefault="00250771">
      <w:pPr>
        <w:pStyle w:val="ListParagraph"/>
        <w:numPr>
          <w:ilvl w:val="0"/>
          <w:numId w:val="2"/>
        </w:numPr>
        <w:tabs>
          <w:tab w:val="left" w:pos="941"/>
        </w:tabs>
        <w:spacing w:line="240" w:lineRule="auto"/>
        <w:ind w:right="326"/>
        <w:jc w:val="both"/>
        <w:rPr>
          <w:sz w:val="18"/>
        </w:rPr>
      </w:pPr>
      <w:r>
        <w:rPr>
          <w:sz w:val="18"/>
        </w:rPr>
        <w:t xml:space="preserve">Respect &amp; Dignity - We will actively listen to each other and our patients to answer their concerns or questions. We will maintain and respect </w:t>
      </w:r>
      <w:r w:rsidR="00EB224B">
        <w:rPr>
          <w:sz w:val="18"/>
        </w:rPr>
        <w:t>the patient’s</w:t>
      </w:r>
      <w:r>
        <w:rPr>
          <w:sz w:val="18"/>
        </w:rPr>
        <w:t xml:space="preserve"> dignity and must ensure it is never</w:t>
      </w:r>
      <w:r>
        <w:rPr>
          <w:spacing w:val="-20"/>
          <w:sz w:val="18"/>
        </w:rPr>
        <w:t xml:space="preserve"> </w:t>
      </w:r>
      <w:r>
        <w:rPr>
          <w:sz w:val="18"/>
        </w:rPr>
        <w:t>compromised.</w:t>
      </w:r>
    </w:p>
    <w:p w14:paraId="140B51A6" w14:textId="77777777" w:rsidR="002424AB" w:rsidRDefault="00250771">
      <w:pPr>
        <w:pStyle w:val="ListParagraph"/>
        <w:numPr>
          <w:ilvl w:val="0"/>
          <w:numId w:val="2"/>
        </w:numPr>
        <w:tabs>
          <w:tab w:val="left" w:pos="941"/>
        </w:tabs>
        <w:spacing w:line="240" w:lineRule="auto"/>
        <w:ind w:right="319"/>
        <w:jc w:val="both"/>
        <w:rPr>
          <w:sz w:val="18"/>
        </w:rPr>
      </w:pPr>
      <w:r>
        <w:rPr>
          <w:sz w:val="18"/>
        </w:rPr>
        <w:t>Everyone Matters - We will actively encourage feedback from both patients and colleagues to continually improve our service, ensure everyone has an opportunity to have their voice heard, and everyone has an opportunity to further develop their skills and</w:t>
      </w:r>
      <w:r>
        <w:rPr>
          <w:spacing w:val="-12"/>
          <w:sz w:val="18"/>
        </w:rPr>
        <w:t xml:space="preserve"> </w:t>
      </w:r>
      <w:r>
        <w:rPr>
          <w:sz w:val="18"/>
        </w:rPr>
        <w:t>competencies.</w:t>
      </w:r>
    </w:p>
    <w:p w14:paraId="11480FEB" w14:textId="77777777" w:rsidR="002424AB" w:rsidRDefault="002424AB">
      <w:pPr>
        <w:pStyle w:val="BodyText"/>
        <w:spacing w:before="12"/>
        <w:rPr>
          <w:sz w:val="17"/>
        </w:rPr>
      </w:pPr>
    </w:p>
    <w:p w14:paraId="14977035" w14:textId="77777777" w:rsidR="002424AB" w:rsidRDefault="00250771">
      <w:pPr>
        <w:pStyle w:val="BodyText"/>
        <w:ind w:left="220"/>
        <w:jc w:val="both"/>
      </w:pPr>
      <w:r>
        <w:rPr>
          <w:u w:val="single"/>
        </w:rPr>
        <w:t>Key Areas of Responsibility &amp; Accountability</w:t>
      </w:r>
    </w:p>
    <w:p w14:paraId="10B85FD2" w14:textId="77777777" w:rsidR="002424AB" w:rsidRDefault="002424AB">
      <w:pPr>
        <w:pStyle w:val="BodyText"/>
        <w:spacing w:before="9"/>
        <w:rPr>
          <w:sz w:val="12"/>
        </w:rPr>
      </w:pPr>
    </w:p>
    <w:p w14:paraId="0C40C878" w14:textId="77777777" w:rsidR="002424AB" w:rsidRDefault="00250771">
      <w:pPr>
        <w:pStyle w:val="BodyText"/>
        <w:spacing w:before="63" w:line="219" w:lineRule="exact"/>
        <w:ind w:left="220"/>
      </w:pPr>
      <w:r>
        <w:rPr>
          <w:u w:val="single"/>
        </w:rPr>
        <w:t>Clinical</w:t>
      </w:r>
    </w:p>
    <w:p w14:paraId="2C575A85" w14:textId="5C826FB2" w:rsidR="00FF2309" w:rsidRDefault="00FF2309">
      <w:pPr>
        <w:pStyle w:val="ListParagraph"/>
        <w:numPr>
          <w:ilvl w:val="0"/>
          <w:numId w:val="2"/>
        </w:numPr>
        <w:tabs>
          <w:tab w:val="left" w:pos="940"/>
          <w:tab w:val="left" w:pos="941"/>
        </w:tabs>
        <w:rPr>
          <w:sz w:val="18"/>
        </w:rPr>
      </w:pPr>
      <w:r>
        <w:rPr>
          <w:sz w:val="18"/>
        </w:rPr>
        <w:t xml:space="preserve">Ensure patients attending this service are clinically assessed and assigned an appropriate clinical priority </w:t>
      </w:r>
      <w:r w:rsidR="00B42F94">
        <w:rPr>
          <w:sz w:val="18"/>
        </w:rPr>
        <w:t>timeframe.</w:t>
      </w:r>
    </w:p>
    <w:p w14:paraId="2E385943" w14:textId="03BC1CC9" w:rsidR="006111D4" w:rsidRDefault="006111D4">
      <w:pPr>
        <w:pStyle w:val="ListParagraph"/>
        <w:numPr>
          <w:ilvl w:val="0"/>
          <w:numId w:val="2"/>
        </w:numPr>
        <w:tabs>
          <w:tab w:val="left" w:pos="940"/>
          <w:tab w:val="left" w:pos="941"/>
        </w:tabs>
        <w:rPr>
          <w:sz w:val="18"/>
        </w:rPr>
      </w:pPr>
      <w:r>
        <w:rPr>
          <w:sz w:val="18"/>
        </w:rPr>
        <w:t xml:space="preserve">Support the Clinicians within the </w:t>
      </w:r>
      <w:proofErr w:type="spellStart"/>
      <w:r>
        <w:rPr>
          <w:sz w:val="18"/>
        </w:rPr>
        <w:t>centre</w:t>
      </w:r>
      <w:proofErr w:type="spellEnd"/>
      <w:r>
        <w:rPr>
          <w:sz w:val="18"/>
        </w:rPr>
        <w:t xml:space="preserve"> </w:t>
      </w:r>
      <w:r w:rsidR="00FD2751">
        <w:rPr>
          <w:sz w:val="18"/>
        </w:rPr>
        <w:t>to</w:t>
      </w:r>
      <w:r>
        <w:rPr>
          <w:sz w:val="18"/>
        </w:rPr>
        <w:t xml:space="preserve"> deliver high quality, clinically focused </w:t>
      </w:r>
      <w:r w:rsidR="00EB224B">
        <w:rPr>
          <w:sz w:val="18"/>
        </w:rPr>
        <w:t>care.</w:t>
      </w:r>
    </w:p>
    <w:p w14:paraId="42C53AFA" w14:textId="2033ABBF" w:rsidR="00FD2751" w:rsidRDefault="00FD2751">
      <w:pPr>
        <w:pStyle w:val="ListParagraph"/>
        <w:numPr>
          <w:ilvl w:val="0"/>
          <w:numId w:val="2"/>
        </w:numPr>
        <w:tabs>
          <w:tab w:val="left" w:pos="940"/>
          <w:tab w:val="left" w:pos="941"/>
        </w:tabs>
        <w:rPr>
          <w:sz w:val="18"/>
        </w:rPr>
      </w:pPr>
      <w:proofErr w:type="spellStart"/>
      <w:r>
        <w:rPr>
          <w:sz w:val="18"/>
        </w:rPr>
        <w:t>Prioritise</w:t>
      </w:r>
      <w:proofErr w:type="spellEnd"/>
      <w:r>
        <w:rPr>
          <w:sz w:val="18"/>
        </w:rPr>
        <w:t xml:space="preserve"> patient flow and clinical safety of patients and staff within the </w:t>
      </w:r>
      <w:r w:rsidR="00EB224B">
        <w:rPr>
          <w:sz w:val="18"/>
        </w:rPr>
        <w:t>environment.</w:t>
      </w:r>
    </w:p>
    <w:p w14:paraId="23746848" w14:textId="2EA1F5FF" w:rsidR="00FD2751" w:rsidRDefault="00FD2751">
      <w:pPr>
        <w:pStyle w:val="ListParagraph"/>
        <w:numPr>
          <w:ilvl w:val="0"/>
          <w:numId w:val="2"/>
        </w:numPr>
        <w:tabs>
          <w:tab w:val="left" w:pos="940"/>
          <w:tab w:val="left" w:pos="941"/>
        </w:tabs>
        <w:rPr>
          <w:sz w:val="18"/>
        </w:rPr>
      </w:pPr>
      <w:r>
        <w:rPr>
          <w:sz w:val="18"/>
        </w:rPr>
        <w:t xml:space="preserve">Respond to clinical emergencies and support the delivery of interventions while awaiting emergency services </w:t>
      </w:r>
      <w:r w:rsidR="00EB224B">
        <w:rPr>
          <w:sz w:val="18"/>
        </w:rPr>
        <w:t>response.</w:t>
      </w:r>
    </w:p>
    <w:p w14:paraId="43D1555E" w14:textId="77777777" w:rsidR="002424AB" w:rsidRDefault="00250771">
      <w:pPr>
        <w:pStyle w:val="ListParagraph"/>
        <w:numPr>
          <w:ilvl w:val="0"/>
          <w:numId w:val="2"/>
        </w:numPr>
        <w:tabs>
          <w:tab w:val="left" w:pos="940"/>
          <w:tab w:val="left" w:pos="941"/>
        </w:tabs>
        <w:spacing w:before="1" w:line="240" w:lineRule="auto"/>
        <w:ind w:right="467"/>
        <w:rPr>
          <w:sz w:val="18"/>
        </w:rPr>
      </w:pPr>
      <w:r>
        <w:rPr>
          <w:sz w:val="18"/>
        </w:rPr>
        <w:t>Use clinical knowledge and advanced communication skills to provide high quality advice on as appropriate through the effective communication of evidence-based health care</w:t>
      </w:r>
      <w:r>
        <w:rPr>
          <w:spacing w:val="-18"/>
          <w:sz w:val="18"/>
        </w:rPr>
        <w:t xml:space="preserve"> </w:t>
      </w:r>
      <w:r>
        <w:rPr>
          <w:sz w:val="18"/>
        </w:rPr>
        <w:t>advice.</w:t>
      </w:r>
    </w:p>
    <w:p w14:paraId="50C4CE5D" w14:textId="77777777" w:rsidR="002424AB" w:rsidRDefault="00250771">
      <w:pPr>
        <w:pStyle w:val="ListParagraph"/>
        <w:numPr>
          <w:ilvl w:val="0"/>
          <w:numId w:val="2"/>
        </w:numPr>
        <w:tabs>
          <w:tab w:val="left" w:pos="940"/>
          <w:tab w:val="left" w:pos="941"/>
        </w:tabs>
        <w:spacing w:before="1" w:line="240" w:lineRule="auto"/>
        <w:ind w:right="599"/>
        <w:rPr>
          <w:sz w:val="18"/>
        </w:rPr>
      </w:pPr>
      <w:r>
        <w:rPr>
          <w:sz w:val="18"/>
        </w:rPr>
        <w:t xml:space="preserve">Facilitate the patient pathway through primary, secondary, community and tertiary care. Where possible assisting patients in the appropriate use of primary care and emergency care services and other healthcare related </w:t>
      </w:r>
      <w:proofErr w:type="spellStart"/>
      <w:r>
        <w:rPr>
          <w:sz w:val="18"/>
        </w:rPr>
        <w:t>organisations</w:t>
      </w:r>
      <w:proofErr w:type="spellEnd"/>
      <w:r>
        <w:rPr>
          <w:sz w:val="18"/>
        </w:rPr>
        <w:t>.</w:t>
      </w:r>
    </w:p>
    <w:p w14:paraId="292DB01C" w14:textId="43999A05" w:rsidR="002424AB" w:rsidRDefault="00250771">
      <w:pPr>
        <w:pStyle w:val="ListParagraph"/>
        <w:numPr>
          <w:ilvl w:val="0"/>
          <w:numId w:val="2"/>
        </w:numPr>
        <w:tabs>
          <w:tab w:val="left" w:pos="940"/>
          <w:tab w:val="left" w:pos="941"/>
        </w:tabs>
        <w:spacing w:before="1"/>
        <w:rPr>
          <w:sz w:val="18"/>
        </w:rPr>
      </w:pPr>
      <w:r>
        <w:rPr>
          <w:sz w:val="18"/>
        </w:rPr>
        <w:t>To act in</w:t>
      </w:r>
      <w:r>
        <w:rPr>
          <w:spacing w:val="-4"/>
          <w:sz w:val="18"/>
        </w:rPr>
        <w:t xml:space="preserve"> </w:t>
      </w:r>
      <w:r>
        <w:rPr>
          <w:sz w:val="18"/>
        </w:rPr>
        <w:t>a</w:t>
      </w:r>
      <w:r>
        <w:rPr>
          <w:spacing w:val="-2"/>
          <w:sz w:val="18"/>
        </w:rPr>
        <w:t xml:space="preserve"> </w:t>
      </w:r>
      <w:r>
        <w:rPr>
          <w:sz w:val="18"/>
        </w:rPr>
        <w:t>controlled</w:t>
      </w:r>
      <w:r>
        <w:rPr>
          <w:spacing w:val="-3"/>
          <w:sz w:val="18"/>
        </w:rPr>
        <w:t xml:space="preserve"> </w:t>
      </w:r>
      <w:r>
        <w:rPr>
          <w:sz w:val="18"/>
        </w:rPr>
        <w:t>and</w:t>
      </w:r>
      <w:r>
        <w:rPr>
          <w:spacing w:val="-3"/>
          <w:sz w:val="18"/>
        </w:rPr>
        <w:t xml:space="preserve"> </w:t>
      </w:r>
      <w:r>
        <w:rPr>
          <w:sz w:val="18"/>
        </w:rPr>
        <w:t>professional</w:t>
      </w:r>
      <w:r>
        <w:rPr>
          <w:spacing w:val="-2"/>
          <w:sz w:val="18"/>
        </w:rPr>
        <w:t xml:space="preserve"> </w:t>
      </w:r>
      <w:r>
        <w:rPr>
          <w:sz w:val="18"/>
        </w:rPr>
        <w:t>manner</w:t>
      </w:r>
      <w:r>
        <w:rPr>
          <w:spacing w:val="-2"/>
          <w:sz w:val="18"/>
        </w:rPr>
        <w:t xml:space="preserve"> </w:t>
      </w:r>
      <w:r>
        <w:rPr>
          <w:sz w:val="18"/>
        </w:rPr>
        <w:t>treating</w:t>
      </w:r>
      <w:r>
        <w:rPr>
          <w:spacing w:val="-1"/>
          <w:sz w:val="18"/>
        </w:rPr>
        <w:t xml:space="preserve"> </w:t>
      </w:r>
      <w:r>
        <w:rPr>
          <w:sz w:val="18"/>
        </w:rPr>
        <w:t>all</w:t>
      </w:r>
      <w:r>
        <w:rPr>
          <w:spacing w:val="-3"/>
          <w:sz w:val="18"/>
        </w:rPr>
        <w:t xml:space="preserve"> </w:t>
      </w:r>
      <w:r>
        <w:rPr>
          <w:sz w:val="18"/>
        </w:rPr>
        <w:t>patients</w:t>
      </w:r>
      <w:r>
        <w:rPr>
          <w:spacing w:val="-4"/>
          <w:sz w:val="18"/>
        </w:rPr>
        <w:t xml:space="preserve"> </w:t>
      </w:r>
      <w:r>
        <w:rPr>
          <w:sz w:val="18"/>
        </w:rPr>
        <w:t>with</w:t>
      </w:r>
      <w:r>
        <w:rPr>
          <w:spacing w:val="-4"/>
          <w:sz w:val="18"/>
        </w:rPr>
        <w:t xml:space="preserve"> </w:t>
      </w:r>
      <w:r>
        <w:rPr>
          <w:sz w:val="18"/>
        </w:rPr>
        <w:t>compassion,</w:t>
      </w:r>
      <w:r>
        <w:rPr>
          <w:spacing w:val="-2"/>
          <w:sz w:val="18"/>
        </w:rPr>
        <w:t xml:space="preserve"> </w:t>
      </w:r>
      <w:r w:rsidR="00EB224B">
        <w:rPr>
          <w:sz w:val="18"/>
        </w:rPr>
        <w:t>empathy,</w:t>
      </w:r>
      <w:r>
        <w:rPr>
          <w:spacing w:val="-2"/>
          <w:sz w:val="18"/>
        </w:rPr>
        <w:t xml:space="preserve"> </w:t>
      </w:r>
      <w:r>
        <w:rPr>
          <w:sz w:val="18"/>
        </w:rPr>
        <w:t>and</w:t>
      </w:r>
      <w:r>
        <w:rPr>
          <w:spacing w:val="-3"/>
          <w:sz w:val="18"/>
        </w:rPr>
        <w:t xml:space="preserve"> </w:t>
      </w:r>
      <w:r>
        <w:rPr>
          <w:sz w:val="18"/>
        </w:rPr>
        <w:t>respect.</w:t>
      </w:r>
    </w:p>
    <w:p w14:paraId="58C9F258" w14:textId="77777777" w:rsidR="002424AB" w:rsidRDefault="00250771">
      <w:pPr>
        <w:pStyle w:val="ListParagraph"/>
        <w:numPr>
          <w:ilvl w:val="0"/>
          <w:numId w:val="2"/>
        </w:numPr>
        <w:tabs>
          <w:tab w:val="left" w:pos="940"/>
          <w:tab w:val="left" w:pos="941"/>
        </w:tabs>
        <w:rPr>
          <w:sz w:val="18"/>
        </w:rPr>
      </w:pPr>
      <w:r>
        <w:rPr>
          <w:sz w:val="18"/>
        </w:rPr>
        <w:t>To practice without direct supervision but support available when</w:t>
      </w:r>
      <w:r>
        <w:rPr>
          <w:spacing w:val="-25"/>
          <w:sz w:val="18"/>
        </w:rPr>
        <w:t xml:space="preserve"> </w:t>
      </w:r>
      <w:r>
        <w:rPr>
          <w:sz w:val="18"/>
        </w:rPr>
        <w:t>required.</w:t>
      </w:r>
    </w:p>
    <w:p w14:paraId="56630172" w14:textId="316532AC" w:rsidR="002424AB" w:rsidRDefault="00250771">
      <w:pPr>
        <w:pStyle w:val="ListParagraph"/>
        <w:numPr>
          <w:ilvl w:val="0"/>
          <w:numId w:val="2"/>
        </w:numPr>
        <w:tabs>
          <w:tab w:val="left" w:pos="940"/>
          <w:tab w:val="left" w:pos="941"/>
        </w:tabs>
        <w:rPr>
          <w:sz w:val="18"/>
        </w:rPr>
      </w:pPr>
      <w:r>
        <w:rPr>
          <w:sz w:val="18"/>
        </w:rPr>
        <w:t xml:space="preserve">Seek advice </w:t>
      </w:r>
      <w:r w:rsidR="00EB224B">
        <w:rPr>
          <w:sz w:val="18"/>
        </w:rPr>
        <w:t>from</w:t>
      </w:r>
      <w:r>
        <w:rPr>
          <w:sz w:val="18"/>
        </w:rPr>
        <w:t xml:space="preserve"> specialists as appropriate and follow this advice as</w:t>
      </w:r>
      <w:r>
        <w:rPr>
          <w:spacing w:val="-24"/>
          <w:sz w:val="18"/>
        </w:rPr>
        <w:t xml:space="preserve"> </w:t>
      </w:r>
      <w:r>
        <w:rPr>
          <w:sz w:val="18"/>
        </w:rPr>
        <w:t>appropriate.</w:t>
      </w:r>
    </w:p>
    <w:p w14:paraId="2F3B4656" w14:textId="77777777" w:rsidR="002424AB" w:rsidRDefault="00250771">
      <w:pPr>
        <w:pStyle w:val="ListParagraph"/>
        <w:numPr>
          <w:ilvl w:val="0"/>
          <w:numId w:val="2"/>
        </w:numPr>
        <w:tabs>
          <w:tab w:val="left" w:pos="940"/>
          <w:tab w:val="left" w:pos="941"/>
        </w:tabs>
        <w:spacing w:before="1"/>
        <w:rPr>
          <w:sz w:val="18"/>
        </w:rPr>
      </w:pPr>
      <w:r>
        <w:rPr>
          <w:sz w:val="18"/>
        </w:rPr>
        <w:t>Managing patients within specified time parameters (this will be communicated</w:t>
      </w:r>
      <w:r>
        <w:rPr>
          <w:spacing w:val="-26"/>
          <w:sz w:val="18"/>
        </w:rPr>
        <w:t xml:space="preserve"> </w:t>
      </w:r>
      <w:r>
        <w:rPr>
          <w:sz w:val="18"/>
        </w:rPr>
        <w:t>separately).</w:t>
      </w:r>
    </w:p>
    <w:p w14:paraId="10061581" w14:textId="77777777" w:rsidR="002424AB" w:rsidRDefault="00250771">
      <w:pPr>
        <w:pStyle w:val="ListParagraph"/>
        <w:numPr>
          <w:ilvl w:val="0"/>
          <w:numId w:val="2"/>
        </w:numPr>
        <w:tabs>
          <w:tab w:val="left" w:pos="940"/>
          <w:tab w:val="left" w:pos="941"/>
        </w:tabs>
        <w:spacing w:line="240" w:lineRule="auto"/>
        <w:ind w:right="1032"/>
        <w:rPr>
          <w:sz w:val="18"/>
        </w:rPr>
      </w:pPr>
      <w:r>
        <w:rPr>
          <w:sz w:val="18"/>
        </w:rPr>
        <w:t>To exhibit excellent communication skills when dealing with patients and carers. Non-verbal and verbal skills required.</w:t>
      </w:r>
    </w:p>
    <w:p w14:paraId="5473BB8C" w14:textId="77777777" w:rsidR="002424AB" w:rsidRDefault="00250771">
      <w:pPr>
        <w:pStyle w:val="ListParagraph"/>
        <w:numPr>
          <w:ilvl w:val="0"/>
          <w:numId w:val="2"/>
        </w:numPr>
        <w:tabs>
          <w:tab w:val="left" w:pos="940"/>
          <w:tab w:val="left" w:pos="941"/>
        </w:tabs>
        <w:spacing w:before="2"/>
        <w:rPr>
          <w:sz w:val="18"/>
        </w:rPr>
      </w:pPr>
      <w:r>
        <w:rPr>
          <w:sz w:val="18"/>
        </w:rPr>
        <w:t>To</w:t>
      </w:r>
      <w:r>
        <w:rPr>
          <w:spacing w:val="-2"/>
          <w:sz w:val="18"/>
        </w:rPr>
        <w:t xml:space="preserve"> </w:t>
      </w:r>
      <w:r>
        <w:rPr>
          <w:sz w:val="18"/>
        </w:rPr>
        <w:t>have</w:t>
      </w:r>
      <w:r>
        <w:rPr>
          <w:spacing w:val="-2"/>
          <w:sz w:val="18"/>
        </w:rPr>
        <w:t xml:space="preserve"> </w:t>
      </w:r>
      <w:r>
        <w:rPr>
          <w:sz w:val="18"/>
        </w:rPr>
        <w:t>the</w:t>
      </w:r>
      <w:r>
        <w:rPr>
          <w:spacing w:val="-3"/>
          <w:sz w:val="18"/>
        </w:rPr>
        <w:t xml:space="preserve"> </w:t>
      </w:r>
      <w:r>
        <w:rPr>
          <w:sz w:val="18"/>
        </w:rPr>
        <w:t>ability</w:t>
      </w:r>
      <w:r>
        <w:rPr>
          <w:spacing w:val="-2"/>
          <w:sz w:val="18"/>
        </w:rPr>
        <w:t xml:space="preserve"> </w:t>
      </w:r>
      <w:r>
        <w:rPr>
          <w:sz w:val="18"/>
        </w:rPr>
        <w:t>to</w:t>
      </w:r>
      <w:r>
        <w:rPr>
          <w:spacing w:val="-2"/>
          <w:sz w:val="18"/>
        </w:rPr>
        <w:t xml:space="preserve"> </w:t>
      </w:r>
      <w:r>
        <w:rPr>
          <w:sz w:val="18"/>
        </w:rPr>
        <w:t>make</w:t>
      </w:r>
      <w:r>
        <w:rPr>
          <w:spacing w:val="-3"/>
          <w:sz w:val="18"/>
        </w:rPr>
        <w:t xml:space="preserve"> </w:t>
      </w:r>
      <w:r>
        <w:rPr>
          <w:sz w:val="18"/>
        </w:rPr>
        <w:t>clear decisions</w:t>
      </w:r>
      <w:r>
        <w:rPr>
          <w:spacing w:val="-3"/>
          <w:sz w:val="18"/>
        </w:rPr>
        <w:t xml:space="preserve"> </w:t>
      </w:r>
      <w:r>
        <w:rPr>
          <w:sz w:val="18"/>
        </w:rPr>
        <w:t>with</w:t>
      </w:r>
      <w:r>
        <w:rPr>
          <w:spacing w:val="-4"/>
          <w:sz w:val="18"/>
        </w:rPr>
        <w:t xml:space="preserve"> </w:t>
      </w:r>
      <w:r>
        <w:rPr>
          <w:sz w:val="18"/>
        </w:rPr>
        <w:t>confidence</w:t>
      </w:r>
      <w:r>
        <w:rPr>
          <w:spacing w:val="-3"/>
          <w:sz w:val="18"/>
        </w:rPr>
        <w:t xml:space="preserve"> </w:t>
      </w:r>
      <w:r>
        <w:rPr>
          <w:sz w:val="18"/>
        </w:rPr>
        <w:t>and</w:t>
      </w:r>
      <w:r>
        <w:rPr>
          <w:spacing w:val="-3"/>
          <w:sz w:val="18"/>
        </w:rPr>
        <w:t xml:space="preserve"> </w:t>
      </w:r>
      <w:r>
        <w:rPr>
          <w:sz w:val="18"/>
        </w:rPr>
        <w:t>communicate</w:t>
      </w:r>
      <w:r>
        <w:rPr>
          <w:spacing w:val="-3"/>
          <w:sz w:val="18"/>
        </w:rPr>
        <w:t xml:space="preserve"> </w:t>
      </w:r>
      <w:r>
        <w:rPr>
          <w:sz w:val="18"/>
        </w:rPr>
        <w:t>these</w:t>
      </w:r>
      <w:r>
        <w:rPr>
          <w:spacing w:val="-1"/>
          <w:sz w:val="18"/>
        </w:rPr>
        <w:t xml:space="preserve"> </w:t>
      </w:r>
      <w:r>
        <w:rPr>
          <w:sz w:val="18"/>
        </w:rPr>
        <w:t>effectively.</w:t>
      </w:r>
    </w:p>
    <w:p w14:paraId="76EEC0D9" w14:textId="77777777" w:rsidR="002424AB" w:rsidRDefault="00250771">
      <w:pPr>
        <w:pStyle w:val="ListParagraph"/>
        <w:numPr>
          <w:ilvl w:val="0"/>
          <w:numId w:val="2"/>
        </w:numPr>
        <w:tabs>
          <w:tab w:val="left" w:pos="940"/>
          <w:tab w:val="left" w:pos="941"/>
        </w:tabs>
        <w:rPr>
          <w:sz w:val="18"/>
        </w:rPr>
      </w:pPr>
      <w:r>
        <w:rPr>
          <w:sz w:val="18"/>
        </w:rPr>
        <w:t>To provide medications under patient group</w:t>
      </w:r>
      <w:r>
        <w:rPr>
          <w:spacing w:val="-17"/>
          <w:sz w:val="18"/>
        </w:rPr>
        <w:t xml:space="preserve"> </w:t>
      </w:r>
      <w:r>
        <w:rPr>
          <w:sz w:val="18"/>
        </w:rPr>
        <w:t>directives.</w:t>
      </w:r>
    </w:p>
    <w:p w14:paraId="501B8B83" w14:textId="451F8CF0" w:rsidR="00EB224B" w:rsidRDefault="00EB224B">
      <w:pPr>
        <w:pStyle w:val="ListParagraph"/>
        <w:numPr>
          <w:ilvl w:val="0"/>
          <w:numId w:val="2"/>
        </w:numPr>
        <w:tabs>
          <w:tab w:val="left" w:pos="940"/>
          <w:tab w:val="left" w:pos="941"/>
        </w:tabs>
        <w:rPr>
          <w:sz w:val="18"/>
        </w:rPr>
      </w:pPr>
      <w:r>
        <w:rPr>
          <w:sz w:val="18"/>
        </w:rPr>
        <w:t>To be trained and competent in the provision of acute wound care / closure.</w:t>
      </w:r>
    </w:p>
    <w:p w14:paraId="4069409D" w14:textId="1A9CE368" w:rsidR="002424AB" w:rsidRDefault="00250771">
      <w:pPr>
        <w:pStyle w:val="ListParagraph"/>
        <w:numPr>
          <w:ilvl w:val="0"/>
          <w:numId w:val="2"/>
        </w:numPr>
        <w:tabs>
          <w:tab w:val="left" w:pos="940"/>
          <w:tab w:val="left" w:pos="941"/>
        </w:tabs>
        <w:spacing w:before="1" w:line="240" w:lineRule="auto"/>
        <w:ind w:right="400"/>
        <w:rPr>
          <w:sz w:val="18"/>
        </w:rPr>
      </w:pPr>
      <w:r>
        <w:rPr>
          <w:sz w:val="18"/>
        </w:rPr>
        <w:t>To</w:t>
      </w:r>
      <w:r>
        <w:rPr>
          <w:spacing w:val="-1"/>
          <w:sz w:val="18"/>
        </w:rPr>
        <w:t xml:space="preserve"> </w:t>
      </w:r>
      <w:r>
        <w:rPr>
          <w:sz w:val="18"/>
        </w:rPr>
        <w:t>work</w:t>
      </w:r>
      <w:r>
        <w:rPr>
          <w:spacing w:val="-2"/>
          <w:sz w:val="18"/>
        </w:rPr>
        <w:t xml:space="preserve"> </w:t>
      </w:r>
      <w:r>
        <w:rPr>
          <w:sz w:val="18"/>
        </w:rPr>
        <w:t>within</w:t>
      </w:r>
      <w:r>
        <w:rPr>
          <w:spacing w:val="-2"/>
          <w:sz w:val="18"/>
        </w:rPr>
        <w:t xml:space="preserve"> </w:t>
      </w:r>
      <w:r>
        <w:rPr>
          <w:sz w:val="18"/>
        </w:rPr>
        <w:t>the parameters</w:t>
      </w:r>
      <w:r>
        <w:rPr>
          <w:spacing w:val="-2"/>
          <w:sz w:val="18"/>
        </w:rPr>
        <w:t xml:space="preserve"> </w:t>
      </w:r>
      <w:r>
        <w:rPr>
          <w:sz w:val="18"/>
        </w:rPr>
        <w:t>of</w:t>
      </w:r>
      <w:r>
        <w:rPr>
          <w:spacing w:val="-2"/>
          <w:sz w:val="18"/>
        </w:rPr>
        <w:t xml:space="preserve"> </w:t>
      </w:r>
      <w:r w:rsidR="00EB224B">
        <w:rPr>
          <w:sz w:val="18"/>
        </w:rPr>
        <w:t>one’s</w:t>
      </w:r>
      <w:r>
        <w:rPr>
          <w:spacing w:val="-2"/>
          <w:sz w:val="18"/>
        </w:rPr>
        <w:t xml:space="preserve"> </w:t>
      </w:r>
      <w:r>
        <w:rPr>
          <w:sz w:val="18"/>
        </w:rPr>
        <w:t>skills</w:t>
      </w:r>
      <w:r>
        <w:rPr>
          <w:spacing w:val="-2"/>
          <w:sz w:val="18"/>
        </w:rPr>
        <w:t xml:space="preserve"> </w:t>
      </w:r>
      <w:r>
        <w:rPr>
          <w:sz w:val="18"/>
        </w:rPr>
        <w:t>and</w:t>
      </w:r>
      <w:r>
        <w:rPr>
          <w:spacing w:val="-2"/>
          <w:sz w:val="18"/>
        </w:rPr>
        <w:t xml:space="preserve"> </w:t>
      </w:r>
      <w:r>
        <w:rPr>
          <w:sz w:val="18"/>
        </w:rPr>
        <w:t>knowledge,</w:t>
      </w:r>
      <w:r>
        <w:rPr>
          <w:spacing w:val="-1"/>
          <w:sz w:val="18"/>
        </w:rPr>
        <w:t xml:space="preserve"> </w:t>
      </w:r>
      <w:r>
        <w:rPr>
          <w:sz w:val="18"/>
        </w:rPr>
        <w:t>to</w:t>
      </w:r>
      <w:r>
        <w:rPr>
          <w:spacing w:val="-1"/>
          <w:sz w:val="18"/>
        </w:rPr>
        <w:t xml:space="preserve"> </w:t>
      </w:r>
      <w:r>
        <w:rPr>
          <w:sz w:val="18"/>
        </w:rPr>
        <w:t>recognise</w:t>
      </w:r>
      <w:r>
        <w:rPr>
          <w:spacing w:val="-2"/>
          <w:sz w:val="18"/>
        </w:rPr>
        <w:t xml:space="preserve"> </w:t>
      </w:r>
      <w:r>
        <w:rPr>
          <w:sz w:val="18"/>
        </w:rPr>
        <w:t>the</w:t>
      </w:r>
      <w:r>
        <w:rPr>
          <w:spacing w:val="-2"/>
          <w:sz w:val="18"/>
        </w:rPr>
        <w:t xml:space="preserve"> </w:t>
      </w:r>
      <w:r>
        <w:rPr>
          <w:sz w:val="18"/>
        </w:rPr>
        <w:t>limitations</w:t>
      </w:r>
      <w:r>
        <w:rPr>
          <w:spacing w:val="-2"/>
          <w:sz w:val="18"/>
        </w:rPr>
        <w:t xml:space="preserve"> </w:t>
      </w:r>
      <w:r>
        <w:rPr>
          <w:sz w:val="18"/>
        </w:rPr>
        <w:t>to</w:t>
      </w:r>
      <w:r>
        <w:rPr>
          <w:spacing w:val="-1"/>
          <w:sz w:val="18"/>
        </w:rPr>
        <w:t xml:space="preserve"> </w:t>
      </w:r>
      <w:r>
        <w:rPr>
          <w:sz w:val="18"/>
        </w:rPr>
        <w:t>one’s</w:t>
      </w:r>
      <w:r>
        <w:rPr>
          <w:spacing w:val="-2"/>
          <w:sz w:val="18"/>
        </w:rPr>
        <w:t xml:space="preserve"> </w:t>
      </w:r>
      <w:r>
        <w:rPr>
          <w:sz w:val="18"/>
        </w:rPr>
        <w:t>own</w:t>
      </w:r>
      <w:r>
        <w:rPr>
          <w:spacing w:val="-2"/>
          <w:sz w:val="18"/>
        </w:rPr>
        <w:t xml:space="preserve"> </w:t>
      </w:r>
      <w:r>
        <w:rPr>
          <w:sz w:val="18"/>
        </w:rPr>
        <w:t>practice</w:t>
      </w:r>
      <w:r>
        <w:rPr>
          <w:spacing w:val="-2"/>
          <w:sz w:val="18"/>
        </w:rPr>
        <w:t xml:space="preserve"> </w:t>
      </w:r>
      <w:r>
        <w:rPr>
          <w:sz w:val="18"/>
        </w:rPr>
        <w:t>and</w:t>
      </w:r>
      <w:r>
        <w:rPr>
          <w:spacing w:val="-2"/>
          <w:sz w:val="18"/>
        </w:rPr>
        <w:t xml:space="preserve"> </w:t>
      </w:r>
      <w:r>
        <w:rPr>
          <w:sz w:val="18"/>
        </w:rPr>
        <w:t>to work</w:t>
      </w:r>
      <w:r>
        <w:rPr>
          <w:spacing w:val="-3"/>
          <w:sz w:val="18"/>
        </w:rPr>
        <w:t xml:space="preserve"> </w:t>
      </w:r>
      <w:r>
        <w:rPr>
          <w:sz w:val="18"/>
        </w:rPr>
        <w:t>within</w:t>
      </w:r>
      <w:r>
        <w:rPr>
          <w:spacing w:val="-3"/>
          <w:sz w:val="18"/>
        </w:rPr>
        <w:t xml:space="preserve"> </w:t>
      </w:r>
      <w:r>
        <w:rPr>
          <w:sz w:val="18"/>
        </w:rPr>
        <w:t>the</w:t>
      </w:r>
      <w:r>
        <w:rPr>
          <w:spacing w:val="-1"/>
          <w:sz w:val="18"/>
        </w:rPr>
        <w:t xml:space="preserve"> </w:t>
      </w:r>
      <w:r>
        <w:rPr>
          <w:sz w:val="18"/>
        </w:rPr>
        <w:t>bounds</w:t>
      </w:r>
      <w:r>
        <w:rPr>
          <w:spacing w:val="-3"/>
          <w:sz w:val="18"/>
        </w:rPr>
        <w:t xml:space="preserve"> </w:t>
      </w:r>
      <w:r>
        <w:rPr>
          <w:sz w:val="18"/>
        </w:rPr>
        <w:t>of</w:t>
      </w:r>
      <w:r>
        <w:rPr>
          <w:spacing w:val="-3"/>
          <w:sz w:val="18"/>
        </w:rPr>
        <w:t xml:space="preserve"> </w:t>
      </w:r>
      <w:r>
        <w:rPr>
          <w:sz w:val="18"/>
        </w:rPr>
        <w:t>one’s</w:t>
      </w:r>
      <w:r>
        <w:rPr>
          <w:spacing w:val="-3"/>
          <w:sz w:val="18"/>
        </w:rPr>
        <w:t xml:space="preserve"> </w:t>
      </w:r>
      <w:r>
        <w:rPr>
          <w:sz w:val="18"/>
        </w:rPr>
        <w:t>training</w:t>
      </w:r>
      <w:r>
        <w:rPr>
          <w:spacing w:val="-3"/>
          <w:sz w:val="18"/>
        </w:rPr>
        <w:t xml:space="preserve"> </w:t>
      </w:r>
      <w:r>
        <w:rPr>
          <w:sz w:val="18"/>
        </w:rPr>
        <w:t>and</w:t>
      </w:r>
      <w:r>
        <w:rPr>
          <w:spacing w:val="-3"/>
          <w:sz w:val="18"/>
        </w:rPr>
        <w:t xml:space="preserve"> </w:t>
      </w:r>
      <w:r>
        <w:rPr>
          <w:sz w:val="18"/>
        </w:rPr>
        <w:t>capability</w:t>
      </w:r>
      <w:r>
        <w:rPr>
          <w:spacing w:val="-2"/>
          <w:sz w:val="18"/>
        </w:rPr>
        <w:t xml:space="preserve"> </w:t>
      </w:r>
      <w:r>
        <w:rPr>
          <w:sz w:val="18"/>
        </w:rPr>
        <w:t>according</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NMC</w:t>
      </w:r>
      <w:r>
        <w:rPr>
          <w:spacing w:val="-3"/>
          <w:sz w:val="18"/>
        </w:rPr>
        <w:t xml:space="preserve"> </w:t>
      </w:r>
      <w:r w:rsidR="00F83FC3">
        <w:rPr>
          <w:sz w:val="18"/>
        </w:rPr>
        <w:t>or</w:t>
      </w:r>
      <w:r>
        <w:rPr>
          <w:spacing w:val="-3"/>
          <w:sz w:val="18"/>
        </w:rPr>
        <w:t xml:space="preserve"> </w:t>
      </w:r>
      <w:r>
        <w:rPr>
          <w:sz w:val="18"/>
        </w:rPr>
        <w:t>HCPC</w:t>
      </w:r>
      <w:r>
        <w:rPr>
          <w:spacing w:val="-3"/>
          <w:sz w:val="18"/>
        </w:rPr>
        <w:t xml:space="preserve"> </w:t>
      </w:r>
      <w:r>
        <w:rPr>
          <w:sz w:val="18"/>
        </w:rPr>
        <w:t>Code</w:t>
      </w:r>
      <w:r>
        <w:rPr>
          <w:spacing w:val="-3"/>
          <w:sz w:val="18"/>
        </w:rPr>
        <w:t xml:space="preserve"> </w:t>
      </w:r>
      <w:r>
        <w:rPr>
          <w:sz w:val="18"/>
        </w:rPr>
        <w:t>of</w:t>
      </w:r>
      <w:r>
        <w:rPr>
          <w:spacing w:val="-3"/>
          <w:sz w:val="18"/>
        </w:rPr>
        <w:t xml:space="preserve"> </w:t>
      </w:r>
      <w:r>
        <w:rPr>
          <w:sz w:val="18"/>
        </w:rPr>
        <w:t>Conduct.</w:t>
      </w:r>
    </w:p>
    <w:p w14:paraId="20E0A393" w14:textId="77777777" w:rsidR="002424AB" w:rsidRDefault="002424AB">
      <w:pPr>
        <w:pStyle w:val="BodyText"/>
        <w:rPr>
          <w:sz w:val="20"/>
        </w:rPr>
      </w:pPr>
    </w:p>
    <w:p w14:paraId="64EFFE64" w14:textId="77777777" w:rsidR="002424AB" w:rsidRDefault="002424AB">
      <w:pPr>
        <w:pStyle w:val="BodyText"/>
        <w:rPr>
          <w:sz w:val="20"/>
        </w:rPr>
      </w:pPr>
    </w:p>
    <w:p w14:paraId="65FF20D0" w14:textId="77777777" w:rsidR="002424AB" w:rsidRDefault="002424AB">
      <w:pPr>
        <w:pStyle w:val="BodyText"/>
        <w:spacing w:before="3"/>
        <w:rPr>
          <w:sz w:val="23"/>
        </w:rPr>
      </w:pPr>
    </w:p>
    <w:tbl>
      <w:tblPr>
        <w:tblW w:w="0" w:type="auto"/>
        <w:tblInd w:w="4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2424AB" w14:paraId="47C3C3AE" w14:textId="77777777">
        <w:trPr>
          <w:trHeight w:hRule="exact" w:val="194"/>
        </w:trPr>
        <w:tc>
          <w:tcPr>
            <w:tcW w:w="1786" w:type="dxa"/>
          </w:tcPr>
          <w:p w14:paraId="079AA747" w14:textId="77777777" w:rsidR="002424AB" w:rsidRDefault="00250771">
            <w:pPr>
              <w:pStyle w:val="TableParagraph"/>
              <w:rPr>
                <w:rFonts w:ascii="Arial"/>
                <w:sz w:val="16"/>
              </w:rPr>
            </w:pPr>
            <w:r>
              <w:rPr>
                <w:rFonts w:ascii="Arial"/>
                <w:sz w:val="16"/>
              </w:rPr>
              <w:t>Form No:</w:t>
            </w:r>
          </w:p>
        </w:tc>
        <w:tc>
          <w:tcPr>
            <w:tcW w:w="1786" w:type="dxa"/>
          </w:tcPr>
          <w:p w14:paraId="53100EDB" w14:textId="77777777" w:rsidR="002424AB" w:rsidRDefault="00250771">
            <w:pPr>
              <w:pStyle w:val="TableParagraph"/>
              <w:rPr>
                <w:rFonts w:ascii="Arial"/>
                <w:sz w:val="16"/>
              </w:rPr>
            </w:pPr>
            <w:r>
              <w:rPr>
                <w:rFonts w:ascii="Arial"/>
                <w:sz w:val="16"/>
              </w:rPr>
              <w:t>Issue No: 1.0</w:t>
            </w:r>
          </w:p>
        </w:tc>
        <w:tc>
          <w:tcPr>
            <w:tcW w:w="1786" w:type="dxa"/>
          </w:tcPr>
          <w:p w14:paraId="2A16CD03" w14:textId="77777777" w:rsidR="002424AB" w:rsidRDefault="00250771">
            <w:pPr>
              <w:pStyle w:val="TableParagraph"/>
              <w:rPr>
                <w:rFonts w:ascii="Arial"/>
                <w:sz w:val="16"/>
              </w:rPr>
            </w:pPr>
            <w:r>
              <w:rPr>
                <w:rFonts w:ascii="Arial"/>
                <w:sz w:val="16"/>
              </w:rPr>
              <w:t>Date: 08-2019</w:t>
            </w:r>
          </w:p>
        </w:tc>
      </w:tr>
    </w:tbl>
    <w:p w14:paraId="3C36D103" w14:textId="77777777" w:rsidR="002424AB" w:rsidRDefault="002424AB">
      <w:pPr>
        <w:rPr>
          <w:rFonts w:ascii="Arial"/>
          <w:sz w:val="16"/>
        </w:rPr>
        <w:sectPr w:rsidR="002424AB">
          <w:footerReference w:type="default" r:id="rId7"/>
          <w:type w:val="continuous"/>
          <w:pgSz w:w="12240" w:h="15840"/>
          <w:pgMar w:top="720" w:right="1120" w:bottom="580" w:left="1220" w:header="720" w:footer="383" w:gutter="0"/>
          <w:cols w:space="720"/>
        </w:sectPr>
      </w:pPr>
    </w:p>
    <w:p w14:paraId="1DFD4206" w14:textId="77777777" w:rsidR="002424AB" w:rsidRDefault="002424AB">
      <w:pPr>
        <w:pStyle w:val="BodyText"/>
        <w:spacing w:before="4"/>
        <w:rPr>
          <w:sz w:val="14"/>
        </w:rPr>
      </w:pPr>
    </w:p>
    <w:p w14:paraId="17DAA32B" w14:textId="2E7E5F97" w:rsidR="002424AB" w:rsidRDefault="00250771">
      <w:pPr>
        <w:pStyle w:val="ListParagraph"/>
        <w:numPr>
          <w:ilvl w:val="0"/>
          <w:numId w:val="1"/>
        </w:numPr>
        <w:tabs>
          <w:tab w:val="left" w:pos="820"/>
          <w:tab w:val="left" w:pos="821"/>
        </w:tabs>
        <w:spacing w:before="100" w:line="240" w:lineRule="auto"/>
        <w:rPr>
          <w:sz w:val="18"/>
        </w:rPr>
      </w:pPr>
      <w:r>
        <w:rPr>
          <w:sz w:val="18"/>
        </w:rPr>
        <w:t>To</w:t>
      </w:r>
      <w:r>
        <w:rPr>
          <w:spacing w:val="-3"/>
          <w:sz w:val="18"/>
        </w:rPr>
        <w:t xml:space="preserve"> </w:t>
      </w:r>
      <w:r>
        <w:rPr>
          <w:sz w:val="18"/>
        </w:rPr>
        <w:t>recognise</w:t>
      </w:r>
      <w:r>
        <w:rPr>
          <w:spacing w:val="-4"/>
          <w:sz w:val="18"/>
        </w:rPr>
        <w:t xml:space="preserve"> </w:t>
      </w:r>
      <w:r>
        <w:rPr>
          <w:sz w:val="18"/>
        </w:rPr>
        <w:t>the</w:t>
      </w:r>
      <w:r>
        <w:rPr>
          <w:spacing w:val="-2"/>
          <w:sz w:val="18"/>
        </w:rPr>
        <w:t xml:space="preserve"> </w:t>
      </w:r>
      <w:r>
        <w:rPr>
          <w:sz w:val="18"/>
        </w:rPr>
        <w:t>need</w:t>
      </w:r>
      <w:r>
        <w:rPr>
          <w:spacing w:val="-4"/>
          <w:sz w:val="18"/>
        </w:rPr>
        <w:t xml:space="preserve"> </w:t>
      </w:r>
      <w:r>
        <w:rPr>
          <w:sz w:val="18"/>
        </w:rPr>
        <w:t>for,</w:t>
      </w:r>
      <w:r>
        <w:rPr>
          <w:spacing w:val="-3"/>
          <w:sz w:val="18"/>
        </w:rPr>
        <w:t xml:space="preserve"> </w:t>
      </w:r>
      <w:r>
        <w:rPr>
          <w:sz w:val="18"/>
        </w:rPr>
        <w:t>initiate</w:t>
      </w:r>
      <w:r>
        <w:rPr>
          <w:spacing w:val="-4"/>
          <w:sz w:val="18"/>
        </w:rPr>
        <w:t xml:space="preserve"> </w:t>
      </w:r>
      <w:r>
        <w:rPr>
          <w:sz w:val="18"/>
        </w:rPr>
        <w:t>and</w:t>
      </w:r>
      <w:r>
        <w:rPr>
          <w:spacing w:val="-4"/>
          <w:sz w:val="18"/>
        </w:rPr>
        <w:t xml:space="preserve"> </w:t>
      </w:r>
      <w:r>
        <w:rPr>
          <w:sz w:val="18"/>
        </w:rPr>
        <w:t>where</w:t>
      </w:r>
      <w:r>
        <w:rPr>
          <w:spacing w:val="-4"/>
          <w:sz w:val="18"/>
        </w:rPr>
        <w:t xml:space="preserve"> </w:t>
      </w:r>
      <w:r>
        <w:rPr>
          <w:sz w:val="18"/>
        </w:rPr>
        <w:t>appropriate</w:t>
      </w:r>
      <w:r>
        <w:rPr>
          <w:spacing w:val="-2"/>
          <w:sz w:val="18"/>
        </w:rPr>
        <w:t xml:space="preserve"> </w:t>
      </w:r>
      <w:r>
        <w:rPr>
          <w:sz w:val="18"/>
        </w:rPr>
        <w:t>interpret</w:t>
      </w:r>
      <w:r>
        <w:rPr>
          <w:spacing w:val="-3"/>
          <w:sz w:val="18"/>
        </w:rPr>
        <w:t xml:space="preserve"> </w:t>
      </w:r>
      <w:r>
        <w:rPr>
          <w:sz w:val="18"/>
        </w:rPr>
        <w:t>relevant</w:t>
      </w:r>
      <w:r>
        <w:rPr>
          <w:spacing w:val="-2"/>
          <w:sz w:val="18"/>
        </w:rPr>
        <w:t xml:space="preserve"> </w:t>
      </w:r>
      <w:r>
        <w:rPr>
          <w:sz w:val="18"/>
        </w:rPr>
        <w:t>diagnostic</w:t>
      </w:r>
      <w:r>
        <w:rPr>
          <w:spacing w:val="-3"/>
          <w:sz w:val="18"/>
        </w:rPr>
        <w:t xml:space="preserve"> </w:t>
      </w:r>
      <w:r>
        <w:rPr>
          <w:sz w:val="18"/>
        </w:rPr>
        <w:t>investigations</w:t>
      </w:r>
      <w:r w:rsidR="00F83FC3">
        <w:rPr>
          <w:sz w:val="18"/>
        </w:rPr>
        <w:t xml:space="preserve"> such as MSU, pregnancy tests</w:t>
      </w:r>
      <w:r w:rsidR="006111D4">
        <w:rPr>
          <w:sz w:val="18"/>
        </w:rPr>
        <w:t>, including</w:t>
      </w:r>
      <w:r w:rsidR="00FD4611">
        <w:rPr>
          <w:sz w:val="18"/>
        </w:rPr>
        <w:t xml:space="preserve"> </w:t>
      </w:r>
      <w:r w:rsidR="00F83FC3">
        <w:rPr>
          <w:sz w:val="18"/>
        </w:rPr>
        <w:t>basic clinical observations</w:t>
      </w:r>
      <w:r w:rsidR="006111D4">
        <w:rPr>
          <w:sz w:val="18"/>
        </w:rPr>
        <w:t xml:space="preserve"> and </w:t>
      </w:r>
      <w:proofErr w:type="spellStart"/>
      <w:r w:rsidR="006111D4">
        <w:rPr>
          <w:sz w:val="18"/>
        </w:rPr>
        <w:t>prioritise</w:t>
      </w:r>
      <w:proofErr w:type="spellEnd"/>
      <w:r w:rsidR="006111D4">
        <w:rPr>
          <w:sz w:val="18"/>
        </w:rPr>
        <w:t xml:space="preserve"> appropriately according to </w:t>
      </w:r>
      <w:r w:rsidR="00EB224B">
        <w:rPr>
          <w:sz w:val="18"/>
        </w:rPr>
        <w:t>results.</w:t>
      </w:r>
    </w:p>
    <w:p w14:paraId="39B26AEF" w14:textId="77777777" w:rsidR="002424AB" w:rsidRDefault="00250771">
      <w:pPr>
        <w:pStyle w:val="ListParagraph"/>
        <w:numPr>
          <w:ilvl w:val="0"/>
          <w:numId w:val="1"/>
        </w:numPr>
        <w:tabs>
          <w:tab w:val="left" w:pos="820"/>
          <w:tab w:val="left" w:pos="821"/>
        </w:tabs>
        <w:rPr>
          <w:sz w:val="18"/>
        </w:rPr>
      </w:pPr>
      <w:r>
        <w:rPr>
          <w:sz w:val="18"/>
        </w:rPr>
        <w:t>To maintain an awareness of developments in clinical</w:t>
      </w:r>
      <w:r>
        <w:rPr>
          <w:spacing w:val="-19"/>
          <w:sz w:val="18"/>
        </w:rPr>
        <w:t xml:space="preserve"> </w:t>
      </w:r>
      <w:r>
        <w:rPr>
          <w:sz w:val="18"/>
        </w:rPr>
        <w:t>practice.</w:t>
      </w:r>
    </w:p>
    <w:p w14:paraId="0CBD2327" w14:textId="77777777" w:rsidR="002424AB" w:rsidRDefault="006111D4">
      <w:pPr>
        <w:pStyle w:val="ListParagraph"/>
        <w:numPr>
          <w:ilvl w:val="0"/>
          <w:numId w:val="1"/>
        </w:numPr>
        <w:tabs>
          <w:tab w:val="left" w:pos="820"/>
          <w:tab w:val="left" w:pos="821"/>
        </w:tabs>
        <w:rPr>
          <w:sz w:val="18"/>
        </w:rPr>
      </w:pPr>
      <w:r>
        <w:rPr>
          <w:sz w:val="18"/>
        </w:rPr>
        <w:t>To be competent in h</w:t>
      </w:r>
      <w:r w:rsidR="00250771">
        <w:rPr>
          <w:sz w:val="18"/>
        </w:rPr>
        <w:t>istory taking and physical examination of</w:t>
      </w:r>
      <w:r w:rsidR="00250771">
        <w:rPr>
          <w:spacing w:val="-16"/>
          <w:sz w:val="18"/>
        </w:rPr>
        <w:t xml:space="preserve"> </w:t>
      </w:r>
      <w:r w:rsidR="00F83FC3">
        <w:rPr>
          <w:sz w:val="18"/>
        </w:rPr>
        <w:t>patients to carry out the triage process.</w:t>
      </w:r>
    </w:p>
    <w:p w14:paraId="4EFA37DA" w14:textId="77777777" w:rsidR="002424AB" w:rsidRDefault="006111D4">
      <w:pPr>
        <w:pStyle w:val="ListParagraph"/>
        <w:numPr>
          <w:ilvl w:val="0"/>
          <w:numId w:val="1"/>
        </w:numPr>
        <w:tabs>
          <w:tab w:val="left" w:pos="820"/>
          <w:tab w:val="left" w:pos="821"/>
        </w:tabs>
        <w:spacing w:before="1" w:line="240" w:lineRule="auto"/>
        <w:rPr>
          <w:sz w:val="18"/>
        </w:rPr>
      </w:pPr>
      <w:r>
        <w:rPr>
          <w:sz w:val="18"/>
        </w:rPr>
        <w:t>R</w:t>
      </w:r>
      <w:r w:rsidR="00250771">
        <w:rPr>
          <w:sz w:val="18"/>
        </w:rPr>
        <w:t xml:space="preserve">efer patients as appropriate </w:t>
      </w:r>
      <w:r w:rsidR="0013435E">
        <w:rPr>
          <w:sz w:val="18"/>
        </w:rPr>
        <w:t xml:space="preserve">referring </w:t>
      </w:r>
      <w:r w:rsidR="00250771">
        <w:rPr>
          <w:sz w:val="18"/>
        </w:rPr>
        <w:t>to internal or external clinical</w:t>
      </w:r>
      <w:r w:rsidR="00250771">
        <w:rPr>
          <w:spacing w:val="-22"/>
          <w:sz w:val="18"/>
        </w:rPr>
        <w:t xml:space="preserve"> </w:t>
      </w:r>
      <w:r w:rsidR="00250771">
        <w:rPr>
          <w:sz w:val="18"/>
        </w:rPr>
        <w:t>pathways.</w:t>
      </w:r>
    </w:p>
    <w:p w14:paraId="703D983C" w14:textId="77777777" w:rsidR="002424AB" w:rsidRDefault="00250771">
      <w:pPr>
        <w:pStyle w:val="ListParagraph"/>
        <w:numPr>
          <w:ilvl w:val="0"/>
          <w:numId w:val="1"/>
        </w:numPr>
        <w:tabs>
          <w:tab w:val="left" w:pos="820"/>
          <w:tab w:val="left" w:pos="821"/>
        </w:tabs>
        <w:rPr>
          <w:sz w:val="18"/>
        </w:rPr>
      </w:pPr>
      <w:r>
        <w:rPr>
          <w:sz w:val="18"/>
        </w:rPr>
        <w:t>To provide health promotion/accident prevention for patients and</w:t>
      </w:r>
      <w:r>
        <w:rPr>
          <w:spacing w:val="-19"/>
          <w:sz w:val="18"/>
        </w:rPr>
        <w:t xml:space="preserve"> </w:t>
      </w:r>
      <w:r>
        <w:rPr>
          <w:sz w:val="18"/>
        </w:rPr>
        <w:t>carers.</w:t>
      </w:r>
    </w:p>
    <w:p w14:paraId="343353B3" w14:textId="77777777" w:rsidR="002424AB" w:rsidRDefault="00250771">
      <w:pPr>
        <w:pStyle w:val="ListParagraph"/>
        <w:numPr>
          <w:ilvl w:val="0"/>
          <w:numId w:val="1"/>
        </w:numPr>
        <w:tabs>
          <w:tab w:val="left" w:pos="820"/>
          <w:tab w:val="left" w:pos="821"/>
        </w:tabs>
        <w:spacing w:before="1" w:line="228" w:lineRule="exact"/>
        <w:rPr>
          <w:sz w:val="18"/>
        </w:rPr>
      </w:pPr>
      <w:r>
        <w:rPr>
          <w:sz w:val="18"/>
        </w:rPr>
        <w:t>To</w:t>
      </w:r>
      <w:r>
        <w:rPr>
          <w:spacing w:val="-2"/>
          <w:sz w:val="18"/>
        </w:rPr>
        <w:t xml:space="preserve"> </w:t>
      </w:r>
      <w:r>
        <w:rPr>
          <w:sz w:val="18"/>
        </w:rPr>
        <w:t>work</w:t>
      </w:r>
      <w:r>
        <w:rPr>
          <w:spacing w:val="-3"/>
          <w:sz w:val="18"/>
        </w:rPr>
        <w:t xml:space="preserve"> </w:t>
      </w:r>
      <w:r>
        <w:rPr>
          <w:sz w:val="18"/>
        </w:rPr>
        <w:t>effectively</w:t>
      </w:r>
      <w:r>
        <w:rPr>
          <w:spacing w:val="-2"/>
          <w:sz w:val="18"/>
        </w:rPr>
        <w:t xml:space="preserve"> </w:t>
      </w:r>
      <w:r>
        <w:rPr>
          <w:sz w:val="18"/>
        </w:rPr>
        <w:t>as</w:t>
      </w:r>
      <w:r>
        <w:rPr>
          <w:spacing w:val="-3"/>
          <w:sz w:val="18"/>
        </w:rPr>
        <w:t xml:space="preserve"> </w:t>
      </w:r>
      <w:r>
        <w:rPr>
          <w:sz w:val="18"/>
        </w:rPr>
        <w:t>part</w:t>
      </w:r>
      <w:r>
        <w:rPr>
          <w:spacing w:val="-3"/>
          <w:sz w:val="18"/>
        </w:rPr>
        <w:t xml:space="preserve"> </w:t>
      </w:r>
      <w:r>
        <w:rPr>
          <w:sz w:val="18"/>
        </w:rPr>
        <w:t>of</w:t>
      </w:r>
      <w:r>
        <w:rPr>
          <w:spacing w:val="-3"/>
          <w:sz w:val="18"/>
        </w:rPr>
        <w:t xml:space="preserve"> </w:t>
      </w:r>
      <w:r>
        <w:rPr>
          <w:sz w:val="18"/>
        </w:rPr>
        <w:t>a</w:t>
      </w:r>
      <w:r>
        <w:rPr>
          <w:spacing w:val="-2"/>
          <w:sz w:val="18"/>
        </w:rPr>
        <w:t xml:space="preserve"> </w:t>
      </w:r>
      <w:r>
        <w:rPr>
          <w:sz w:val="18"/>
        </w:rPr>
        <w:t>multi</w:t>
      </w:r>
      <w:r>
        <w:rPr>
          <w:spacing w:val="-3"/>
          <w:sz w:val="18"/>
        </w:rPr>
        <w:t xml:space="preserve"> </w:t>
      </w:r>
      <w:r>
        <w:rPr>
          <w:sz w:val="18"/>
        </w:rPr>
        <w:t>professional</w:t>
      </w:r>
      <w:r>
        <w:rPr>
          <w:spacing w:val="-2"/>
          <w:sz w:val="18"/>
        </w:rPr>
        <w:t xml:space="preserve"> </w:t>
      </w:r>
      <w:r>
        <w:rPr>
          <w:sz w:val="18"/>
        </w:rPr>
        <w:t>team</w:t>
      </w:r>
      <w:r>
        <w:rPr>
          <w:spacing w:val="-2"/>
          <w:sz w:val="18"/>
        </w:rPr>
        <w:t xml:space="preserve"> </w:t>
      </w:r>
      <w:r>
        <w:rPr>
          <w:sz w:val="18"/>
        </w:rPr>
        <w:t>in</w:t>
      </w:r>
      <w:r>
        <w:rPr>
          <w:spacing w:val="-4"/>
          <w:sz w:val="18"/>
        </w:rPr>
        <w:t xml:space="preserve"> </w:t>
      </w:r>
      <w:r>
        <w:rPr>
          <w:sz w:val="18"/>
        </w:rPr>
        <w:t>collaboration</w:t>
      </w:r>
      <w:r>
        <w:rPr>
          <w:spacing w:val="-3"/>
          <w:sz w:val="18"/>
        </w:rPr>
        <w:t xml:space="preserve"> </w:t>
      </w:r>
      <w:r>
        <w:rPr>
          <w:sz w:val="18"/>
        </w:rPr>
        <w:t>with</w:t>
      </w:r>
      <w:r>
        <w:rPr>
          <w:spacing w:val="-4"/>
          <w:sz w:val="18"/>
        </w:rPr>
        <w:t xml:space="preserve"> </w:t>
      </w:r>
      <w:r>
        <w:rPr>
          <w:sz w:val="18"/>
        </w:rPr>
        <w:t>other</w:t>
      </w:r>
      <w:r>
        <w:rPr>
          <w:spacing w:val="-2"/>
          <w:sz w:val="18"/>
        </w:rPr>
        <w:t xml:space="preserve"> </w:t>
      </w:r>
      <w:r>
        <w:rPr>
          <w:sz w:val="18"/>
        </w:rPr>
        <w:t>members</w:t>
      </w:r>
      <w:r>
        <w:rPr>
          <w:spacing w:val="-4"/>
          <w:sz w:val="18"/>
        </w:rPr>
        <w:t xml:space="preserve"> </w:t>
      </w:r>
      <w:r>
        <w:rPr>
          <w:sz w:val="18"/>
        </w:rPr>
        <w:t>of</w:t>
      </w:r>
      <w:r>
        <w:rPr>
          <w:spacing w:val="-3"/>
          <w:sz w:val="18"/>
        </w:rPr>
        <w:t xml:space="preserve"> </w:t>
      </w:r>
      <w:r>
        <w:rPr>
          <w:sz w:val="18"/>
        </w:rPr>
        <w:t>the</w:t>
      </w:r>
      <w:r>
        <w:rPr>
          <w:spacing w:val="-1"/>
          <w:sz w:val="18"/>
        </w:rPr>
        <w:t xml:space="preserve"> </w:t>
      </w:r>
      <w:r>
        <w:rPr>
          <w:sz w:val="18"/>
        </w:rPr>
        <w:t>service.</w:t>
      </w:r>
    </w:p>
    <w:p w14:paraId="301ED524" w14:textId="5A52315B" w:rsidR="002424AB" w:rsidRDefault="00250771">
      <w:pPr>
        <w:pStyle w:val="ListParagraph"/>
        <w:numPr>
          <w:ilvl w:val="0"/>
          <w:numId w:val="1"/>
        </w:numPr>
        <w:tabs>
          <w:tab w:val="left" w:pos="820"/>
          <w:tab w:val="left" w:pos="821"/>
        </w:tabs>
        <w:spacing w:before="1" w:line="240" w:lineRule="auto"/>
        <w:ind w:right="550"/>
        <w:rPr>
          <w:sz w:val="18"/>
        </w:rPr>
      </w:pPr>
      <w:r>
        <w:rPr>
          <w:sz w:val="18"/>
        </w:rPr>
        <w:t>To</w:t>
      </w:r>
      <w:r>
        <w:rPr>
          <w:spacing w:val="-1"/>
          <w:sz w:val="18"/>
        </w:rPr>
        <w:t xml:space="preserve"> </w:t>
      </w:r>
      <w:r>
        <w:rPr>
          <w:sz w:val="18"/>
        </w:rPr>
        <w:t>share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commitment</w:t>
      </w:r>
      <w:r>
        <w:rPr>
          <w:spacing w:val="-1"/>
          <w:sz w:val="18"/>
        </w:rPr>
        <w:t xml:space="preserve"> </w:t>
      </w:r>
      <w:r>
        <w:rPr>
          <w:sz w:val="18"/>
        </w:rPr>
        <w:t>DHU</w:t>
      </w:r>
      <w:r>
        <w:rPr>
          <w:spacing w:val="-1"/>
          <w:sz w:val="18"/>
        </w:rPr>
        <w:t xml:space="preserve"> </w:t>
      </w:r>
      <w:r>
        <w:rPr>
          <w:sz w:val="18"/>
        </w:rPr>
        <w:t>Health</w:t>
      </w:r>
      <w:r w:rsidR="00EB224B">
        <w:rPr>
          <w:spacing w:val="-3"/>
          <w:sz w:val="18"/>
        </w:rPr>
        <w:t>c</w:t>
      </w:r>
      <w:r>
        <w:rPr>
          <w:sz w:val="18"/>
        </w:rPr>
        <w:t>are</w:t>
      </w:r>
      <w:r>
        <w:rPr>
          <w:spacing w:val="-2"/>
          <w:sz w:val="18"/>
        </w:rPr>
        <w:t xml:space="preserve"> </w:t>
      </w:r>
      <w:r>
        <w:rPr>
          <w:sz w:val="18"/>
        </w:rPr>
        <w:t>has</w:t>
      </w:r>
      <w:r>
        <w:rPr>
          <w:spacing w:val="-2"/>
          <w:sz w:val="18"/>
        </w:rPr>
        <w:t xml:space="preserve"> </w:t>
      </w:r>
      <w:r>
        <w:rPr>
          <w:sz w:val="18"/>
        </w:rPr>
        <w:t>made</w:t>
      </w:r>
      <w:r>
        <w:rPr>
          <w:spacing w:val="-3"/>
          <w:sz w:val="18"/>
        </w:rPr>
        <w:t xml:space="preserve"> </w:t>
      </w:r>
      <w:r>
        <w:rPr>
          <w:sz w:val="18"/>
        </w:rPr>
        <w:t>to</w:t>
      </w:r>
      <w:r>
        <w:rPr>
          <w:spacing w:val="-1"/>
          <w:sz w:val="18"/>
        </w:rPr>
        <w:t xml:space="preserve"> </w:t>
      </w:r>
      <w:r>
        <w:rPr>
          <w:sz w:val="18"/>
        </w:rPr>
        <w:t>safeguarding</w:t>
      </w:r>
      <w:r>
        <w:rPr>
          <w:spacing w:val="-2"/>
          <w:sz w:val="18"/>
        </w:rPr>
        <w:t xml:space="preserve"> </w:t>
      </w:r>
      <w:r>
        <w:rPr>
          <w:sz w:val="18"/>
        </w:rPr>
        <w:t>and</w:t>
      </w:r>
      <w:r>
        <w:rPr>
          <w:spacing w:val="-2"/>
          <w:sz w:val="18"/>
        </w:rPr>
        <w:t xml:space="preserve"> </w:t>
      </w:r>
      <w:r>
        <w:rPr>
          <w:sz w:val="18"/>
        </w:rPr>
        <w:t>promoting</w:t>
      </w:r>
      <w:r>
        <w:rPr>
          <w:spacing w:val="-2"/>
          <w:sz w:val="18"/>
        </w:rPr>
        <w:t xml:space="preserve"> </w:t>
      </w:r>
      <w:r>
        <w:rPr>
          <w:sz w:val="18"/>
        </w:rPr>
        <w:t>the</w:t>
      </w:r>
      <w:r>
        <w:rPr>
          <w:spacing w:val="-2"/>
          <w:sz w:val="18"/>
        </w:rPr>
        <w:t xml:space="preserve"> </w:t>
      </w:r>
      <w:r>
        <w:rPr>
          <w:sz w:val="18"/>
        </w:rPr>
        <w:t>welfare</w:t>
      </w:r>
      <w:r>
        <w:rPr>
          <w:spacing w:val="-2"/>
          <w:sz w:val="18"/>
        </w:rPr>
        <w:t xml:space="preserve"> </w:t>
      </w:r>
      <w:r>
        <w:rPr>
          <w:sz w:val="18"/>
        </w:rPr>
        <w:t>of</w:t>
      </w:r>
      <w:r>
        <w:rPr>
          <w:spacing w:val="-2"/>
          <w:sz w:val="18"/>
        </w:rPr>
        <w:t xml:space="preserve"> </w:t>
      </w:r>
      <w:r>
        <w:rPr>
          <w:sz w:val="18"/>
        </w:rPr>
        <w:t>Adults, Children and Young</w:t>
      </w:r>
      <w:r>
        <w:rPr>
          <w:spacing w:val="-10"/>
          <w:sz w:val="18"/>
        </w:rPr>
        <w:t xml:space="preserve"> </w:t>
      </w:r>
      <w:r>
        <w:rPr>
          <w:sz w:val="18"/>
        </w:rPr>
        <w:t>People.</w:t>
      </w:r>
    </w:p>
    <w:p w14:paraId="29E39B20" w14:textId="77777777" w:rsidR="002424AB" w:rsidRDefault="00250771">
      <w:pPr>
        <w:pStyle w:val="ListParagraph"/>
        <w:numPr>
          <w:ilvl w:val="0"/>
          <w:numId w:val="1"/>
        </w:numPr>
        <w:tabs>
          <w:tab w:val="left" w:pos="820"/>
          <w:tab w:val="left" w:pos="821"/>
        </w:tabs>
        <w:spacing w:before="1" w:line="240" w:lineRule="auto"/>
        <w:rPr>
          <w:sz w:val="18"/>
        </w:rPr>
      </w:pPr>
      <w:r>
        <w:rPr>
          <w:sz w:val="18"/>
        </w:rPr>
        <w:t>To maintain appropriate IP&amp;C as per DHU, local and national</w:t>
      </w:r>
      <w:r>
        <w:rPr>
          <w:spacing w:val="-16"/>
          <w:sz w:val="18"/>
        </w:rPr>
        <w:t xml:space="preserve"> </w:t>
      </w:r>
      <w:r>
        <w:rPr>
          <w:sz w:val="18"/>
        </w:rPr>
        <w:t>policy.</w:t>
      </w:r>
    </w:p>
    <w:p w14:paraId="1BC2D453" w14:textId="77777777" w:rsidR="002424AB" w:rsidRDefault="002424AB">
      <w:pPr>
        <w:pStyle w:val="BodyText"/>
        <w:spacing w:before="9"/>
      </w:pPr>
    </w:p>
    <w:p w14:paraId="1C582263" w14:textId="77777777" w:rsidR="002424AB" w:rsidRDefault="00250771">
      <w:pPr>
        <w:pStyle w:val="BodyText"/>
        <w:ind w:left="100"/>
      </w:pPr>
      <w:r>
        <w:rPr>
          <w:u w:val="single"/>
        </w:rPr>
        <w:t>Clinical Governance</w:t>
      </w:r>
    </w:p>
    <w:p w14:paraId="7C2BE636" w14:textId="1291A749" w:rsidR="002424AB" w:rsidRDefault="00250771">
      <w:pPr>
        <w:pStyle w:val="ListParagraph"/>
        <w:numPr>
          <w:ilvl w:val="0"/>
          <w:numId w:val="1"/>
        </w:numPr>
        <w:tabs>
          <w:tab w:val="left" w:pos="820"/>
          <w:tab w:val="left" w:pos="821"/>
        </w:tabs>
        <w:spacing w:before="1"/>
        <w:rPr>
          <w:sz w:val="18"/>
        </w:rPr>
      </w:pPr>
      <w:r>
        <w:rPr>
          <w:sz w:val="18"/>
        </w:rPr>
        <w:t xml:space="preserve">Participate in the clinical governance and quality improvement requirements </w:t>
      </w:r>
      <w:proofErr w:type="gramStart"/>
      <w:r>
        <w:rPr>
          <w:sz w:val="18"/>
        </w:rPr>
        <w:t xml:space="preserve">of </w:t>
      </w:r>
      <w:r>
        <w:rPr>
          <w:spacing w:val="-28"/>
          <w:sz w:val="18"/>
        </w:rPr>
        <w:t xml:space="preserve"> </w:t>
      </w:r>
      <w:r>
        <w:rPr>
          <w:sz w:val="18"/>
        </w:rPr>
        <w:t>DHU</w:t>
      </w:r>
      <w:proofErr w:type="gramEnd"/>
      <w:r>
        <w:rPr>
          <w:sz w:val="18"/>
        </w:rPr>
        <w:t>.</w:t>
      </w:r>
    </w:p>
    <w:p w14:paraId="3B2B92F0" w14:textId="77777777" w:rsidR="002424AB" w:rsidRDefault="00250771">
      <w:pPr>
        <w:pStyle w:val="ListParagraph"/>
        <w:numPr>
          <w:ilvl w:val="0"/>
          <w:numId w:val="1"/>
        </w:numPr>
        <w:tabs>
          <w:tab w:val="left" w:pos="820"/>
          <w:tab w:val="left" w:pos="821"/>
        </w:tabs>
        <w:rPr>
          <w:sz w:val="18"/>
        </w:rPr>
      </w:pPr>
      <w:r>
        <w:rPr>
          <w:sz w:val="18"/>
        </w:rPr>
        <w:t>Maintain an awareness of individual responsibilities in relation to clinical</w:t>
      </w:r>
      <w:r>
        <w:rPr>
          <w:spacing w:val="-27"/>
          <w:sz w:val="18"/>
        </w:rPr>
        <w:t xml:space="preserve"> </w:t>
      </w:r>
      <w:r>
        <w:rPr>
          <w:sz w:val="18"/>
        </w:rPr>
        <w:t>governance.</w:t>
      </w:r>
    </w:p>
    <w:p w14:paraId="11B0DBA1" w14:textId="77777777" w:rsidR="002424AB" w:rsidRDefault="00250771">
      <w:pPr>
        <w:pStyle w:val="ListParagraph"/>
        <w:numPr>
          <w:ilvl w:val="0"/>
          <w:numId w:val="1"/>
        </w:numPr>
        <w:tabs>
          <w:tab w:val="left" w:pos="820"/>
          <w:tab w:val="left" w:pos="821"/>
        </w:tabs>
        <w:spacing w:before="1"/>
        <w:rPr>
          <w:sz w:val="18"/>
        </w:rPr>
      </w:pPr>
      <w:r>
        <w:rPr>
          <w:sz w:val="18"/>
        </w:rPr>
        <w:t xml:space="preserve">Practice within the parameters of policies, </w:t>
      </w:r>
      <w:proofErr w:type="gramStart"/>
      <w:r>
        <w:rPr>
          <w:sz w:val="18"/>
        </w:rPr>
        <w:t>protocols</w:t>
      </w:r>
      <w:proofErr w:type="gramEnd"/>
      <w:r>
        <w:rPr>
          <w:sz w:val="18"/>
        </w:rPr>
        <w:t xml:space="preserve"> and</w:t>
      </w:r>
      <w:r>
        <w:rPr>
          <w:spacing w:val="-20"/>
          <w:sz w:val="18"/>
        </w:rPr>
        <w:t xml:space="preserve"> </w:t>
      </w:r>
      <w:r>
        <w:rPr>
          <w:sz w:val="18"/>
        </w:rPr>
        <w:t>guidelines.</w:t>
      </w:r>
    </w:p>
    <w:p w14:paraId="48E66C2E" w14:textId="77777777" w:rsidR="002424AB" w:rsidRDefault="00250771">
      <w:pPr>
        <w:pStyle w:val="ListParagraph"/>
        <w:numPr>
          <w:ilvl w:val="0"/>
          <w:numId w:val="1"/>
        </w:numPr>
        <w:tabs>
          <w:tab w:val="left" w:pos="820"/>
          <w:tab w:val="left" w:pos="821"/>
        </w:tabs>
        <w:rPr>
          <w:sz w:val="18"/>
        </w:rPr>
      </w:pPr>
      <w:r>
        <w:rPr>
          <w:sz w:val="18"/>
        </w:rPr>
        <w:t>Participate in quality improvement and research and development activities as</w:t>
      </w:r>
      <w:r>
        <w:rPr>
          <w:spacing w:val="-21"/>
          <w:sz w:val="18"/>
        </w:rPr>
        <w:t xml:space="preserve"> </w:t>
      </w:r>
      <w:r>
        <w:rPr>
          <w:sz w:val="18"/>
        </w:rPr>
        <w:t>required.</w:t>
      </w:r>
    </w:p>
    <w:p w14:paraId="4AD0FF7F" w14:textId="77777777" w:rsidR="002424AB" w:rsidRDefault="00250771">
      <w:pPr>
        <w:pStyle w:val="ListParagraph"/>
        <w:numPr>
          <w:ilvl w:val="0"/>
          <w:numId w:val="1"/>
        </w:numPr>
        <w:tabs>
          <w:tab w:val="left" w:pos="820"/>
          <w:tab w:val="left" w:pos="821"/>
        </w:tabs>
        <w:spacing w:before="1" w:line="240" w:lineRule="auto"/>
        <w:ind w:right="335"/>
        <w:rPr>
          <w:sz w:val="18"/>
        </w:rPr>
      </w:pPr>
      <w:r>
        <w:rPr>
          <w:sz w:val="18"/>
        </w:rPr>
        <w:t>To</w:t>
      </w:r>
      <w:r>
        <w:rPr>
          <w:spacing w:val="-2"/>
          <w:sz w:val="18"/>
        </w:rPr>
        <w:t xml:space="preserve"> </w:t>
      </w:r>
      <w:r>
        <w:rPr>
          <w:sz w:val="18"/>
        </w:rPr>
        <w:t>assess</w:t>
      </w:r>
      <w:r>
        <w:rPr>
          <w:spacing w:val="-3"/>
          <w:sz w:val="18"/>
        </w:rPr>
        <w:t xml:space="preserve"> </w:t>
      </w:r>
      <w:r>
        <w:rPr>
          <w:sz w:val="18"/>
        </w:rPr>
        <w:t>and</w:t>
      </w:r>
      <w:r>
        <w:rPr>
          <w:spacing w:val="-1"/>
          <w:sz w:val="18"/>
        </w:rPr>
        <w:t xml:space="preserve"> </w:t>
      </w:r>
      <w:r>
        <w:rPr>
          <w:sz w:val="18"/>
        </w:rPr>
        <w:t>evaluate</w:t>
      </w:r>
      <w:r>
        <w:rPr>
          <w:spacing w:val="-3"/>
          <w:sz w:val="18"/>
        </w:rPr>
        <w:t xml:space="preserve"> </w:t>
      </w:r>
      <w:r>
        <w:rPr>
          <w:sz w:val="18"/>
        </w:rPr>
        <w:t>outcomes</w:t>
      </w:r>
      <w:r>
        <w:rPr>
          <w:spacing w:val="-1"/>
          <w:sz w:val="18"/>
        </w:rPr>
        <w:t xml:space="preserve"> </w:t>
      </w:r>
      <w:r>
        <w:rPr>
          <w:sz w:val="18"/>
        </w:rPr>
        <w:t>of</w:t>
      </w:r>
      <w:r>
        <w:rPr>
          <w:spacing w:val="-3"/>
          <w:sz w:val="18"/>
        </w:rPr>
        <w:t xml:space="preserve"> </w:t>
      </w:r>
      <w:r>
        <w:rPr>
          <w:sz w:val="18"/>
        </w:rPr>
        <w:t>own</w:t>
      </w:r>
      <w:r>
        <w:rPr>
          <w:spacing w:val="-3"/>
          <w:sz w:val="18"/>
        </w:rPr>
        <w:t xml:space="preserve"> </w:t>
      </w:r>
      <w:r>
        <w:rPr>
          <w:sz w:val="18"/>
        </w:rPr>
        <w:t>practice,</w:t>
      </w:r>
      <w:r>
        <w:rPr>
          <w:spacing w:val="-2"/>
          <w:sz w:val="18"/>
        </w:rPr>
        <w:t xml:space="preserve"> </w:t>
      </w:r>
      <w:r>
        <w:rPr>
          <w:sz w:val="18"/>
        </w:rPr>
        <w:t>service</w:t>
      </w:r>
      <w:r>
        <w:rPr>
          <w:spacing w:val="-3"/>
          <w:sz w:val="18"/>
        </w:rPr>
        <w:t xml:space="preserve"> </w:t>
      </w:r>
      <w:r>
        <w:rPr>
          <w:sz w:val="18"/>
        </w:rPr>
        <w:t>intervention</w:t>
      </w:r>
      <w:r>
        <w:rPr>
          <w:spacing w:val="-3"/>
          <w:sz w:val="18"/>
        </w:rPr>
        <w:t xml:space="preserve"> </w:t>
      </w:r>
      <w:r>
        <w:rPr>
          <w:sz w:val="18"/>
        </w:rPr>
        <w:t>and</w:t>
      </w:r>
      <w:r>
        <w:rPr>
          <w:spacing w:val="-3"/>
          <w:sz w:val="18"/>
        </w:rPr>
        <w:t xml:space="preserve"> </w:t>
      </w:r>
      <w:r>
        <w:rPr>
          <w:sz w:val="18"/>
        </w:rPr>
        <w:t>treatment</w:t>
      </w:r>
      <w:r>
        <w:rPr>
          <w:spacing w:val="-2"/>
          <w:sz w:val="18"/>
        </w:rPr>
        <w:t xml:space="preserve"> </w:t>
      </w:r>
      <w:r>
        <w:rPr>
          <w:sz w:val="18"/>
        </w:rPr>
        <w:t>and</w:t>
      </w:r>
      <w:r>
        <w:rPr>
          <w:spacing w:val="-3"/>
          <w:sz w:val="18"/>
        </w:rPr>
        <w:t xml:space="preserve"> </w:t>
      </w:r>
      <w:r>
        <w:rPr>
          <w:sz w:val="18"/>
        </w:rPr>
        <w:t>identifies</w:t>
      </w:r>
      <w:r>
        <w:rPr>
          <w:spacing w:val="-1"/>
          <w:sz w:val="18"/>
        </w:rPr>
        <w:t xml:space="preserve"> </w:t>
      </w:r>
      <w:r>
        <w:rPr>
          <w:sz w:val="18"/>
        </w:rPr>
        <w:t>any</w:t>
      </w:r>
      <w:r>
        <w:rPr>
          <w:spacing w:val="-2"/>
          <w:sz w:val="18"/>
        </w:rPr>
        <w:t xml:space="preserve"> </w:t>
      </w:r>
      <w:r>
        <w:rPr>
          <w:sz w:val="18"/>
        </w:rPr>
        <w:t>short</w:t>
      </w:r>
      <w:r>
        <w:rPr>
          <w:spacing w:val="-3"/>
          <w:sz w:val="18"/>
        </w:rPr>
        <w:t xml:space="preserve"> </w:t>
      </w:r>
      <w:r>
        <w:rPr>
          <w:sz w:val="18"/>
        </w:rPr>
        <w:t>falls</w:t>
      </w:r>
      <w:r>
        <w:rPr>
          <w:spacing w:val="-3"/>
          <w:sz w:val="18"/>
        </w:rPr>
        <w:t xml:space="preserve"> </w:t>
      </w:r>
      <w:r>
        <w:rPr>
          <w:sz w:val="18"/>
        </w:rPr>
        <w:t>in service reporting to relevant</w:t>
      </w:r>
      <w:r>
        <w:rPr>
          <w:spacing w:val="-11"/>
          <w:sz w:val="18"/>
        </w:rPr>
        <w:t xml:space="preserve"> </w:t>
      </w:r>
      <w:r>
        <w:rPr>
          <w:sz w:val="18"/>
        </w:rPr>
        <w:t>managers.</w:t>
      </w:r>
    </w:p>
    <w:p w14:paraId="4EE67C5C" w14:textId="77777777" w:rsidR="002424AB" w:rsidRDefault="002424AB">
      <w:pPr>
        <w:pStyle w:val="BodyText"/>
        <w:spacing w:before="8"/>
      </w:pPr>
    </w:p>
    <w:p w14:paraId="7B3DAB5D" w14:textId="77777777" w:rsidR="002424AB" w:rsidRDefault="00250771">
      <w:pPr>
        <w:pStyle w:val="BodyText"/>
        <w:spacing w:line="219" w:lineRule="exact"/>
        <w:ind w:left="100"/>
      </w:pPr>
      <w:r>
        <w:rPr>
          <w:u w:val="single"/>
        </w:rPr>
        <w:t>Education Practice Development</w:t>
      </w:r>
    </w:p>
    <w:p w14:paraId="07E3F5BE" w14:textId="77777777" w:rsidR="002424AB" w:rsidRDefault="00250771">
      <w:pPr>
        <w:pStyle w:val="ListParagraph"/>
        <w:numPr>
          <w:ilvl w:val="0"/>
          <w:numId w:val="1"/>
        </w:numPr>
        <w:tabs>
          <w:tab w:val="left" w:pos="820"/>
          <w:tab w:val="left" w:pos="821"/>
        </w:tabs>
        <w:rPr>
          <w:sz w:val="18"/>
        </w:rPr>
      </w:pPr>
      <w:r>
        <w:rPr>
          <w:sz w:val="18"/>
        </w:rPr>
        <w:t>To</w:t>
      </w:r>
      <w:r>
        <w:rPr>
          <w:spacing w:val="-3"/>
          <w:sz w:val="18"/>
        </w:rPr>
        <w:t xml:space="preserve"> </w:t>
      </w:r>
      <w:r>
        <w:rPr>
          <w:sz w:val="18"/>
        </w:rPr>
        <w:t>participate</w:t>
      </w:r>
      <w:r>
        <w:rPr>
          <w:spacing w:val="-4"/>
          <w:sz w:val="18"/>
        </w:rPr>
        <w:t xml:space="preserve"> </w:t>
      </w:r>
      <w:r>
        <w:rPr>
          <w:sz w:val="18"/>
        </w:rPr>
        <w:t>in</w:t>
      </w:r>
      <w:r>
        <w:rPr>
          <w:spacing w:val="-5"/>
          <w:sz w:val="18"/>
        </w:rPr>
        <w:t xml:space="preserve"> </w:t>
      </w:r>
      <w:r>
        <w:rPr>
          <w:sz w:val="18"/>
        </w:rPr>
        <w:t>the</w:t>
      </w:r>
      <w:r>
        <w:rPr>
          <w:spacing w:val="-3"/>
          <w:sz w:val="18"/>
        </w:rPr>
        <w:t xml:space="preserve"> </w:t>
      </w:r>
      <w:r>
        <w:rPr>
          <w:sz w:val="18"/>
        </w:rPr>
        <w:t>clinical</w:t>
      </w:r>
      <w:r>
        <w:rPr>
          <w:spacing w:val="-3"/>
          <w:sz w:val="18"/>
        </w:rPr>
        <w:t xml:space="preserve"> </w:t>
      </w:r>
      <w:r>
        <w:rPr>
          <w:sz w:val="18"/>
        </w:rPr>
        <w:t>supervision</w:t>
      </w:r>
      <w:r>
        <w:rPr>
          <w:spacing w:val="-4"/>
          <w:sz w:val="18"/>
        </w:rPr>
        <w:t xml:space="preserve"> </w:t>
      </w:r>
      <w:r>
        <w:rPr>
          <w:sz w:val="18"/>
        </w:rPr>
        <w:t>framework</w:t>
      </w:r>
      <w:r>
        <w:rPr>
          <w:spacing w:val="-4"/>
          <w:sz w:val="18"/>
        </w:rPr>
        <w:t xml:space="preserve"> </w:t>
      </w:r>
      <w:r>
        <w:rPr>
          <w:sz w:val="18"/>
        </w:rPr>
        <w:t>for</w:t>
      </w:r>
      <w:r>
        <w:rPr>
          <w:spacing w:val="-3"/>
          <w:sz w:val="18"/>
        </w:rPr>
        <w:t xml:space="preserve"> </w:t>
      </w:r>
      <w:r>
        <w:rPr>
          <w:sz w:val="18"/>
        </w:rPr>
        <w:t>nurses</w:t>
      </w:r>
      <w:r>
        <w:rPr>
          <w:spacing w:val="-4"/>
          <w:sz w:val="18"/>
        </w:rPr>
        <w:t xml:space="preserve"> </w:t>
      </w:r>
      <w:r>
        <w:rPr>
          <w:sz w:val="18"/>
        </w:rPr>
        <w:t>and</w:t>
      </w:r>
      <w:r>
        <w:rPr>
          <w:spacing w:val="-2"/>
          <w:sz w:val="18"/>
        </w:rPr>
        <w:t xml:space="preserve"> </w:t>
      </w:r>
      <w:r>
        <w:rPr>
          <w:sz w:val="18"/>
        </w:rPr>
        <w:t>paramedics.</w:t>
      </w:r>
    </w:p>
    <w:p w14:paraId="4F571D50" w14:textId="004C8492" w:rsidR="002424AB" w:rsidRDefault="00250771">
      <w:pPr>
        <w:pStyle w:val="ListParagraph"/>
        <w:numPr>
          <w:ilvl w:val="0"/>
          <w:numId w:val="1"/>
        </w:numPr>
        <w:tabs>
          <w:tab w:val="left" w:pos="820"/>
          <w:tab w:val="left" w:pos="821"/>
        </w:tabs>
        <w:spacing w:before="2" w:line="240" w:lineRule="auto"/>
        <w:ind w:right="902"/>
        <w:rPr>
          <w:sz w:val="18"/>
        </w:rPr>
      </w:pPr>
      <w:r>
        <w:rPr>
          <w:sz w:val="18"/>
        </w:rPr>
        <w:t>To</w:t>
      </w:r>
      <w:r>
        <w:rPr>
          <w:spacing w:val="-2"/>
          <w:sz w:val="18"/>
        </w:rPr>
        <w:t xml:space="preserve"> </w:t>
      </w:r>
      <w:r>
        <w:rPr>
          <w:sz w:val="18"/>
        </w:rPr>
        <w:t>offer</w:t>
      </w:r>
      <w:r>
        <w:rPr>
          <w:spacing w:val="-3"/>
          <w:sz w:val="18"/>
        </w:rPr>
        <w:t xml:space="preserve"> </w:t>
      </w:r>
      <w:r>
        <w:rPr>
          <w:sz w:val="18"/>
        </w:rPr>
        <w:t>appropriate</w:t>
      </w:r>
      <w:r>
        <w:rPr>
          <w:spacing w:val="-3"/>
          <w:sz w:val="18"/>
        </w:rPr>
        <w:t xml:space="preserve"> </w:t>
      </w:r>
      <w:r>
        <w:rPr>
          <w:sz w:val="18"/>
        </w:rPr>
        <w:t>advice</w:t>
      </w:r>
      <w:r>
        <w:rPr>
          <w:spacing w:val="-3"/>
          <w:sz w:val="18"/>
        </w:rPr>
        <w:t xml:space="preserve"> </w:t>
      </w:r>
      <w:r>
        <w:rPr>
          <w:sz w:val="18"/>
        </w:rPr>
        <w:t>to</w:t>
      </w:r>
      <w:r>
        <w:rPr>
          <w:spacing w:val="-2"/>
          <w:sz w:val="18"/>
        </w:rPr>
        <w:t xml:space="preserve"> </w:t>
      </w:r>
      <w:r>
        <w:rPr>
          <w:sz w:val="18"/>
        </w:rPr>
        <w:t>other</w:t>
      </w:r>
      <w:r>
        <w:rPr>
          <w:spacing w:val="-2"/>
          <w:sz w:val="18"/>
        </w:rPr>
        <w:t xml:space="preserve"> </w:t>
      </w:r>
      <w:r>
        <w:rPr>
          <w:sz w:val="18"/>
        </w:rPr>
        <w:t>clinicians</w:t>
      </w:r>
      <w:r>
        <w:rPr>
          <w:spacing w:val="-3"/>
          <w:sz w:val="18"/>
        </w:rPr>
        <w:t xml:space="preserve"> </w:t>
      </w:r>
      <w:r>
        <w:rPr>
          <w:sz w:val="18"/>
        </w:rPr>
        <w:t>on</w:t>
      </w:r>
      <w:r>
        <w:rPr>
          <w:spacing w:val="-3"/>
          <w:sz w:val="18"/>
        </w:rPr>
        <w:t xml:space="preserve"> </w:t>
      </w:r>
      <w:r>
        <w:rPr>
          <w:sz w:val="18"/>
        </w:rPr>
        <w:t>care</w:t>
      </w:r>
      <w:r>
        <w:rPr>
          <w:spacing w:val="-1"/>
          <w:sz w:val="18"/>
        </w:rPr>
        <w:t xml:space="preserve"> </w:t>
      </w:r>
      <w:r>
        <w:rPr>
          <w:sz w:val="18"/>
        </w:rPr>
        <w:t>practices,</w:t>
      </w:r>
      <w:r>
        <w:rPr>
          <w:spacing w:val="-2"/>
          <w:sz w:val="18"/>
        </w:rPr>
        <w:t xml:space="preserve"> </w:t>
      </w:r>
      <w:r w:rsidR="00EB224B">
        <w:rPr>
          <w:sz w:val="18"/>
        </w:rPr>
        <w:t>delivery,</w:t>
      </w:r>
      <w:r>
        <w:rPr>
          <w:spacing w:val="-2"/>
          <w:sz w:val="18"/>
        </w:rPr>
        <w:t xml:space="preserve"> </w:t>
      </w:r>
      <w:r>
        <w:rPr>
          <w:sz w:val="18"/>
        </w:rPr>
        <w:t>and</w:t>
      </w:r>
      <w:r>
        <w:rPr>
          <w:spacing w:val="-3"/>
          <w:sz w:val="18"/>
        </w:rPr>
        <w:t xml:space="preserve"> </w:t>
      </w:r>
      <w:r>
        <w:rPr>
          <w:sz w:val="18"/>
        </w:rPr>
        <w:t>service</w:t>
      </w:r>
      <w:r>
        <w:rPr>
          <w:spacing w:val="-3"/>
          <w:sz w:val="18"/>
        </w:rPr>
        <w:t xml:space="preserve"> </w:t>
      </w:r>
      <w:r>
        <w:rPr>
          <w:sz w:val="18"/>
        </w:rPr>
        <w:t>development</w:t>
      </w:r>
      <w:r>
        <w:rPr>
          <w:spacing w:val="-1"/>
          <w:sz w:val="18"/>
        </w:rPr>
        <w:t xml:space="preserve"> </w:t>
      </w:r>
      <w:r>
        <w:rPr>
          <w:sz w:val="18"/>
        </w:rPr>
        <w:t>within</w:t>
      </w:r>
      <w:r>
        <w:rPr>
          <w:spacing w:val="-3"/>
          <w:sz w:val="18"/>
        </w:rPr>
        <w:t xml:space="preserve"> </w:t>
      </w:r>
      <w:r>
        <w:rPr>
          <w:sz w:val="18"/>
        </w:rPr>
        <w:t>the parameters of the role and scope of</w:t>
      </w:r>
      <w:r>
        <w:rPr>
          <w:spacing w:val="-13"/>
          <w:sz w:val="18"/>
        </w:rPr>
        <w:t xml:space="preserve"> </w:t>
      </w:r>
      <w:r>
        <w:rPr>
          <w:sz w:val="18"/>
        </w:rPr>
        <w:t>practice.</w:t>
      </w:r>
    </w:p>
    <w:p w14:paraId="5C0C751B" w14:textId="77777777" w:rsidR="002424AB" w:rsidRDefault="00250771">
      <w:pPr>
        <w:pStyle w:val="ListParagraph"/>
        <w:numPr>
          <w:ilvl w:val="0"/>
          <w:numId w:val="1"/>
        </w:numPr>
        <w:tabs>
          <w:tab w:val="left" w:pos="820"/>
          <w:tab w:val="left" w:pos="821"/>
        </w:tabs>
        <w:spacing w:line="228" w:lineRule="exact"/>
        <w:rPr>
          <w:sz w:val="18"/>
        </w:rPr>
      </w:pPr>
      <w:r>
        <w:rPr>
          <w:sz w:val="18"/>
        </w:rPr>
        <w:t>To participate in</w:t>
      </w:r>
      <w:r>
        <w:rPr>
          <w:spacing w:val="-29"/>
          <w:sz w:val="18"/>
        </w:rPr>
        <w:t xml:space="preserve"> </w:t>
      </w:r>
      <w:r>
        <w:rPr>
          <w:sz w:val="18"/>
        </w:rPr>
        <w:t>the ongoing individual professional development within the organisation.</w:t>
      </w:r>
    </w:p>
    <w:p w14:paraId="64F56DFD" w14:textId="77777777" w:rsidR="002424AB" w:rsidRDefault="00250771">
      <w:pPr>
        <w:pStyle w:val="ListParagraph"/>
        <w:numPr>
          <w:ilvl w:val="0"/>
          <w:numId w:val="1"/>
        </w:numPr>
        <w:tabs>
          <w:tab w:val="left" w:pos="820"/>
          <w:tab w:val="left" w:pos="821"/>
        </w:tabs>
        <w:spacing w:before="1" w:line="240" w:lineRule="auto"/>
        <w:rPr>
          <w:sz w:val="18"/>
        </w:rPr>
      </w:pPr>
      <w:r>
        <w:rPr>
          <w:sz w:val="18"/>
        </w:rPr>
        <w:t>Fulfil</w:t>
      </w:r>
      <w:r>
        <w:rPr>
          <w:spacing w:val="-5"/>
          <w:sz w:val="18"/>
        </w:rPr>
        <w:t xml:space="preserve"> </w:t>
      </w:r>
      <w:r>
        <w:rPr>
          <w:sz w:val="18"/>
        </w:rPr>
        <w:t>the</w:t>
      </w:r>
      <w:r>
        <w:rPr>
          <w:spacing w:val="-3"/>
          <w:sz w:val="18"/>
        </w:rPr>
        <w:t xml:space="preserve"> </w:t>
      </w:r>
      <w:r>
        <w:rPr>
          <w:sz w:val="18"/>
        </w:rPr>
        <w:t>professional</w:t>
      </w:r>
      <w:r>
        <w:rPr>
          <w:spacing w:val="-2"/>
          <w:sz w:val="18"/>
        </w:rPr>
        <w:t xml:space="preserve"> </w:t>
      </w:r>
      <w:r>
        <w:rPr>
          <w:sz w:val="18"/>
        </w:rPr>
        <w:t>regulatory</w:t>
      </w:r>
      <w:r>
        <w:rPr>
          <w:spacing w:val="-4"/>
          <w:sz w:val="18"/>
        </w:rPr>
        <w:t xml:space="preserve"> </w:t>
      </w:r>
      <w:r>
        <w:rPr>
          <w:sz w:val="18"/>
        </w:rPr>
        <w:t>requirements</w:t>
      </w:r>
      <w:r>
        <w:rPr>
          <w:spacing w:val="-6"/>
          <w:sz w:val="18"/>
        </w:rPr>
        <w:t xml:space="preserve"> </w:t>
      </w:r>
      <w:r>
        <w:rPr>
          <w:sz w:val="18"/>
        </w:rPr>
        <w:t>for</w:t>
      </w:r>
      <w:r>
        <w:rPr>
          <w:spacing w:val="-4"/>
          <w:sz w:val="18"/>
        </w:rPr>
        <w:t xml:space="preserve"> </w:t>
      </w:r>
      <w:r>
        <w:rPr>
          <w:sz w:val="18"/>
        </w:rPr>
        <w:t>post-registration</w:t>
      </w:r>
      <w:r>
        <w:rPr>
          <w:spacing w:val="-5"/>
          <w:sz w:val="18"/>
        </w:rPr>
        <w:t xml:space="preserve"> </w:t>
      </w:r>
      <w:r>
        <w:rPr>
          <w:sz w:val="18"/>
        </w:rPr>
        <w:t>education</w:t>
      </w:r>
      <w:r>
        <w:rPr>
          <w:spacing w:val="-5"/>
          <w:sz w:val="18"/>
        </w:rPr>
        <w:t xml:space="preserve"> </w:t>
      </w:r>
      <w:r>
        <w:rPr>
          <w:sz w:val="18"/>
        </w:rPr>
        <w:t>and</w:t>
      </w:r>
      <w:r>
        <w:rPr>
          <w:spacing w:val="-3"/>
          <w:sz w:val="18"/>
        </w:rPr>
        <w:t xml:space="preserve"> </w:t>
      </w:r>
      <w:r>
        <w:rPr>
          <w:sz w:val="18"/>
        </w:rPr>
        <w:t>development.</w:t>
      </w:r>
    </w:p>
    <w:p w14:paraId="3689734E" w14:textId="77777777" w:rsidR="002424AB" w:rsidRDefault="002424AB">
      <w:pPr>
        <w:pStyle w:val="BodyText"/>
        <w:rPr>
          <w:sz w:val="22"/>
        </w:rPr>
      </w:pPr>
    </w:p>
    <w:p w14:paraId="52193C7E" w14:textId="77777777" w:rsidR="002424AB" w:rsidRDefault="00250771">
      <w:pPr>
        <w:pStyle w:val="BodyText"/>
        <w:spacing w:before="182" w:line="219" w:lineRule="exact"/>
        <w:ind w:left="100"/>
      </w:pPr>
      <w:r>
        <w:rPr>
          <w:u w:val="single"/>
        </w:rPr>
        <w:t>Professional</w:t>
      </w:r>
    </w:p>
    <w:p w14:paraId="2D32A0B7" w14:textId="77777777" w:rsidR="002424AB" w:rsidRDefault="00250771">
      <w:pPr>
        <w:pStyle w:val="ListParagraph"/>
        <w:numPr>
          <w:ilvl w:val="0"/>
          <w:numId w:val="1"/>
        </w:numPr>
        <w:tabs>
          <w:tab w:val="left" w:pos="820"/>
          <w:tab w:val="left" w:pos="821"/>
        </w:tabs>
        <w:rPr>
          <w:sz w:val="18"/>
        </w:rPr>
      </w:pPr>
      <w:r>
        <w:rPr>
          <w:sz w:val="18"/>
        </w:rPr>
        <w:t xml:space="preserve">To work within the regulatory requirements, </w:t>
      </w:r>
      <w:proofErr w:type="gramStart"/>
      <w:r>
        <w:rPr>
          <w:sz w:val="18"/>
        </w:rPr>
        <w:t>codes</w:t>
      </w:r>
      <w:proofErr w:type="gramEnd"/>
      <w:r>
        <w:rPr>
          <w:sz w:val="18"/>
        </w:rPr>
        <w:t xml:space="preserve"> and guidance of the NMC/</w:t>
      </w:r>
      <w:r>
        <w:rPr>
          <w:spacing w:val="-28"/>
          <w:sz w:val="18"/>
        </w:rPr>
        <w:t xml:space="preserve"> </w:t>
      </w:r>
      <w:r>
        <w:rPr>
          <w:sz w:val="18"/>
        </w:rPr>
        <w:t>HCPC.</w:t>
      </w:r>
    </w:p>
    <w:p w14:paraId="0A4C5863" w14:textId="77777777" w:rsidR="002424AB" w:rsidRDefault="00250771">
      <w:pPr>
        <w:pStyle w:val="ListParagraph"/>
        <w:numPr>
          <w:ilvl w:val="0"/>
          <w:numId w:val="1"/>
        </w:numPr>
        <w:tabs>
          <w:tab w:val="left" w:pos="820"/>
          <w:tab w:val="left" w:pos="821"/>
        </w:tabs>
        <w:spacing w:before="1"/>
        <w:rPr>
          <w:sz w:val="18"/>
        </w:rPr>
      </w:pPr>
      <w:r>
        <w:rPr>
          <w:sz w:val="18"/>
        </w:rPr>
        <w:t>To</w:t>
      </w:r>
      <w:r>
        <w:rPr>
          <w:spacing w:val="-3"/>
          <w:sz w:val="18"/>
        </w:rPr>
        <w:t xml:space="preserve"> </w:t>
      </w:r>
      <w:r>
        <w:rPr>
          <w:sz w:val="18"/>
        </w:rPr>
        <w:t>maintain</w:t>
      </w:r>
      <w:r>
        <w:rPr>
          <w:spacing w:val="-4"/>
          <w:sz w:val="18"/>
        </w:rPr>
        <w:t xml:space="preserve"> </w:t>
      </w:r>
      <w:r>
        <w:rPr>
          <w:sz w:val="18"/>
        </w:rPr>
        <w:t>professional</w:t>
      </w:r>
      <w:r>
        <w:rPr>
          <w:spacing w:val="-3"/>
          <w:sz w:val="18"/>
        </w:rPr>
        <w:t xml:space="preserve"> </w:t>
      </w:r>
      <w:r>
        <w:rPr>
          <w:sz w:val="18"/>
        </w:rPr>
        <w:t>and</w:t>
      </w:r>
      <w:r>
        <w:rPr>
          <w:spacing w:val="-4"/>
          <w:sz w:val="18"/>
        </w:rPr>
        <w:t xml:space="preserve"> </w:t>
      </w:r>
      <w:r>
        <w:rPr>
          <w:sz w:val="18"/>
        </w:rPr>
        <w:t>clinical</w:t>
      </w:r>
      <w:r>
        <w:rPr>
          <w:spacing w:val="-3"/>
          <w:sz w:val="18"/>
        </w:rPr>
        <w:t xml:space="preserve"> </w:t>
      </w:r>
      <w:r>
        <w:rPr>
          <w:sz w:val="18"/>
        </w:rPr>
        <w:t>competence</w:t>
      </w:r>
      <w:r>
        <w:rPr>
          <w:spacing w:val="-4"/>
          <w:sz w:val="18"/>
        </w:rPr>
        <w:t xml:space="preserve"> </w:t>
      </w:r>
      <w:r>
        <w:rPr>
          <w:sz w:val="18"/>
        </w:rPr>
        <w:t>through</w:t>
      </w:r>
      <w:r>
        <w:rPr>
          <w:spacing w:val="-4"/>
          <w:sz w:val="18"/>
        </w:rPr>
        <w:t xml:space="preserve"> </w:t>
      </w:r>
      <w:r>
        <w:rPr>
          <w:sz w:val="18"/>
        </w:rPr>
        <w:t>mechanisms</w:t>
      </w:r>
      <w:r>
        <w:rPr>
          <w:spacing w:val="-4"/>
          <w:sz w:val="18"/>
        </w:rPr>
        <w:t xml:space="preserve"> </w:t>
      </w:r>
      <w:r>
        <w:rPr>
          <w:sz w:val="18"/>
        </w:rPr>
        <w:t>of</w:t>
      </w:r>
      <w:r>
        <w:rPr>
          <w:spacing w:val="-4"/>
          <w:sz w:val="18"/>
        </w:rPr>
        <w:t xml:space="preserve"> </w:t>
      </w:r>
      <w:r>
        <w:rPr>
          <w:sz w:val="18"/>
        </w:rPr>
        <w:t>continuing</w:t>
      </w:r>
      <w:r>
        <w:rPr>
          <w:spacing w:val="-4"/>
          <w:sz w:val="18"/>
        </w:rPr>
        <w:t xml:space="preserve"> </w:t>
      </w:r>
      <w:r>
        <w:rPr>
          <w:sz w:val="18"/>
        </w:rPr>
        <w:t>professional</w:t>
      </w:r>
      <w:r>
        <w:rPr>
          <w:spacing w:val="-1"/>
          <w:sz w:val="18"/>
        </w:rPr>
        <w:t xml:space="preserve"> </w:t>
      </w:r>
      <w:r>
        <w:rPr>
          <w:sz w:val="18"/>
        </w:rPr>
        <w:t>development.</w:t>
      </w:r>
    </w:p>
    <w:p w14:paraId="2DE78184" w14:textId="6A104761" w:rsidR="002424AB" w:rsidRDefault="00250771">
      <w:pPr>
        <w:pStyle w:val="ListParagraph"/>
        <w:numPr>
          <w:ilvl w:val="0"/>
          <w:numId w:val="1"/>
        </w:numPr>
        <w:tabs>
          <w:tab w:val="left" w:pos="820"/>
          <w:tab w:val="left" w:pos="821"/>
        </w:tabs>
        <w:rPr>
          <w:sz w:val="18"/>
        </w:rPr>
      </w:pPr>
      <w:r>
        <w:rPr>
          <w:sz w:val="18"/>
        </w:rPr>
        <w:t>Attend meetings, mandatory training and system updates as requested by</w:t>
      </w:r>
      <w:r>
        <w:rPr>
          <w:spacing w:val="-18"/>
          <w:sz w:val="18"/>
        </w:rPr>
        <w:t xml:space="preserve"> </w:t>
      </w:r>
      <w:r w:rsidR="00EB224B">
        <w:rPr>
          <w:sz w:val="18"/>
        </w:rPr>
        <w:t>managers.</w:t>
      </w:r>
    </w:p>
    <w:p w14:paraId="25607D98" w14:textId="77777777" w:rsidR="002424AB" w:rsidRDefault="00250771">
      <w:pPr>
        <w:pStyle w:val="ListParagraph"/>
        <w:numPr>
          <w:ilvl w:val="0"/>
          <w:numId w:val="1"/>
        </w:numPr>
        <w:tabs>
          <w:tab w:val="left" w:pos="820"/>
          <w:tab w:val="left" w:pos="821"/>
        </w:tabs>
        <w:spacing w:before="1"/>
        <w:rPr>
          <w:sz w:val="18"/>
        </w:rPr>
      </w:pPr>
      <w:r>
        <w:rPr>
          <w:sz w:val="18"/>
        </w:rPr>
        <w:t>Participate</w:t>
      </w:r>
      <w:r>
        <w:rPr>
          <w:spacing w:val="-3"/>
          <w:sz w:val="18"/>
        </w:rPr>
        <w:t xml:space="preserve"> </w:t>
      </w:r>
      <w:r>
        <w:rPr>
          <w:sz w:val="18"/>
        </w:rPr>
        <w:t>in</w:t>
      </w:r>
      <w:r>
        <w:rPr>
          <w:spacing w:val="-2"/>
          <w:sz w:val="18"/>
        </w:rPr>
        <w:t xml:space="preserve"> </w:t>
      </w:r>
      <w:r>
        <w:rPr>
          <w:sz w:val="18"/>
        </w:rPr>
        <w:t>regular</w:t>
      </w:r>
      <w:r>
        <w:rPr>
          <w:spacing w:val="-2"/>
          <w:sz w:val="18"/>
        </w:rPr>
        <w:t xml:space="preserve"> </w:t>
      </w:r>
      <w:r>
        <w:rPr>
          <w:sz w:val="18"/>
        </w:rPr>
        <w:t>performance</w:t>
      </w:r>
      <w:r>
        <w:rPr>
          <w:spacing w:val="-3"/>
          <w:sz w:val="18"/>
        </w:rPr>
        <w:t xml:space="preserve"> </w:t>
      </w:r>
      <w:r>
        <w:rPr>
          <w:sz w:val="18"/>
        </w:rPr>
        <w:t>reviews</w:t>
      </w:r>
      <w:r>
        <w:rPr>
          <w:spacing w:val="-3"/>
          <w:sz w:val="18"/>
        </w:rPr>
        <w:t xml:space="preserve"> </w:t>
      </w:r>
      <w:r>
        <w:rPr>
          <w:sz w:val="18"/>
        </w:rPr>
        <w:t>with</w:t>
      </w:r>
      <w:r>
        <w:rPr>
          <w:spacing w:val="-4"/>
          <w:sz w:val="18"/>
        </w:rPr>
        <w:t xml:space="preserve"> </w:t>
      </w:r>
      <w:r>
        <w:rPr>
          <w:sz w:val="18"/>
        </w:rPr>
        <w:t>managers</w:t>
      </w:r>
      <w:r>
        <w:rPr>
          <w:spacing w:val="-3"/>
          <w:sz w:val="18"/>
        </w:rPr>
        <w:t xml:space="preserve"> </w:t>
      </w:r>
      <w:r>
        <w:rPr>
          <w:sz w:val="18"/>
        </w:rPr>
        <w:t>as</w:t>
      </w:r>
      <w:r>
        <w:rPr>
          <w:spacing w:val="-2"/>
          <w:sz w:val="18"/>
        </w:rPr>
        <w:t xml:space="preserve"> </w:t>
      </w:r>
      <w:r>
        <w:rPr>
          <w:sz w:val="18"/>
        </w:rPr>
        <w:t>appropriate</w:t>
      </w:r>
      <w:r>
        <w:rPr>
          <w:spacing w:val="-3"/>
          <w:sz w:val="18"/>
        </w:rPr>
        <w:t xml:space="preserve"> </w:t>
      </w:r>
      <w:r>
        <w:rPr>
          <w:sz w:val="18"/>
        </w:rPr>
        <w:t>to</w:t>
      </w:r>
      <w:r>
        <w:rPr>
          <w:spacing w:val="-2"/>
          <w:sz w:val="18"/>
        </w:rPr>
        <w:t xml:space="preserve"> </w:t>
      </w:r>
      <w:r>
        <w:rPr>
          <w:sz w:val="18"/>
        </w:rPr>
        <w:t>individual’s</w:t>
      </w:r>
      <w:r>
        <w:rPr>
          <w:spacing w:val="-3"/>
          <w:sz w:val="18"/>
        </w:rPr>
        <w:t xml:space="preserve"> </w:t>
      </w:r>
      <w:r>
        <w:rPr>
          <w:sz w:val="18"/>
        </w:rPr>
        <w:t>scope</w:t>
      </w:r>
      <w:r>
        <w:rPr>
          <w:spacing w:val="-3"/>
          <w:sz w:val="18"/>
        </w:rPr>
        <w:t xml:space="preserve"> </w:t>
      </w:r>
      <w:r>
        <w:rPr>
          <w:sz w:val="18"/>
        </w:rPr>
        <w:t>of</w:t>
      </w:r>
      <w:r>
        <w:rPr>
          <w:spacing w:val="-2"/>
          <w:sz w:val="18"/>
        </w:rPr>
        <w:t xml:space="preserve"> </w:t>
      </w:r>
      <w:r>
        <w:rPr>
          <w:sz w:val="18"/>
        </w:rPr>
        <w:t>practice.</w:t>
      </w:r>
    </w:p>
    <w:p w14:paraId="01BF057E" w14:textId="27314F39" w:rsidR="002424AB" w:rsidRDefault="00250771">
      <w:pPr>
        <w:pStyle w:val="ListParagraph"/>
        <w:numPr>
          <w:ilvl w:val="0"/>
          <w:numId w:val="1"/>
        </w:numPr>
        <w:tabs>
          <w:tab w:val="left" w:pos="820"/>
          <w:tab w:val="left" w:pos="821"/>
        </w:tabs>
        <w:spacing w:line="240" w:lineRule="auto"/>
        <w:ind w:right="400"/>
        <w:rPr>
          <w:sz w:val="18"/>
        </w:rPr>
      </w:pPr>
      <w:r>
        <w:rPr>
          <w:sz w:val="18"/>
        </w:rPr>
        <w:t xml:space="preserve">To </w:t>
      </w:r>
      <w:r w:rsidR="00EB224B">
        <w:rPr>
          <w:sz w:val="18"/>
        </w:rPr>
        <w:t>always act in such a manner</w:t>
      </w:r>
      <w:r>
        <w:rPr>
          <w:sz w:val="18"/>
        </w:rPr>
        <w:t xml:space="preserve"> to promote confidence and public trust and uphold the reputation and image</w:t>
      </w:r>
      <w:r>
        <w:rPr>
          <w:spacing w:val="-26"/>
          <w:sz w:val="18"/>
        </w:rPr>
        <w:t xml:space="preserve"> </w:t>
      </w:r>
      <w:r>
        <w:rPr>
          <w:sz w:val="18"/>
        </w:rPr>
        <w:t>of DHU Health</w:t>
      </w:r>
      <w:r w:rsidR="00C10FEB">
        <w:rPr>
          <w:sz w:val="18"/>
        </w:rPr>
        <w:t>c</w:t>
      </w:r>
      <w:r>
        <w:rPr>
          <w:sz w:val="18"/>
        </w:rPr>
        <w:t>are</w:t>
      </w:r>
      <w:r w:rsidR="00C10FEB">
        <w:rPr>
          <w:spacing w:val="-13"/>
          <w:sz w:val="18"/>
        </w:rPr>
        <w:t>.</w:t>
      </w:r>
    </w:p>
    <w:p w14:paraId="18425B03" w14:textId="77777777" w:rsidR="002424AB" w:rsidRDefault="002424AB">
      <w:pPr>
        <w:pStyle w:val="BodyText"/>
        <w:spacing w:before="10"/>
      </w:pPr>
    </w:p>
    <w:p w14:paraId="44AA4A53" w14:textId="77777777" w:rsidR="002424AB" w:rsidRDefault="00250771">
      <w:pPr>
        <w:pStyle w:val="BodyText"/>
        <w:ind w:left="100"/>
      </w:pPr>
      <w:r>
        <w:rPr>
          <w:u w:val="single"/>
        </w:rPr>
        <w:t>Communications and Working Relationships</w:t>
      </w:r>
    </w:p>
    <w:p w14:paraId="53F22087" w14:textId="52A68F5B" w:rsidR="002424AB" w:rsidRDefault="00250771">
      <w:pPr>
        <w:pStyle w:val="ListParagraph"/>
        <w:numPr>
          <w:ilvl w:val="0"/>
          <w:numId w:val="1"/>
        </w:numPr>
        <w:tabs>
          <w:tab w:val="left" w:pos="820"/>
          <w:tab w:val="left" w:pos="821"/>
        </w:tabs>
        <w:spacing w:before="1"/>
        <w:rPr>
          <w:sz w:val="18"/>
        </w:rPr>
      </w:pPr>
      <w:r>
        <w:rPr>
          <w:sz w:val="18"/>
        </w:rPr>
        <w:t>Staff within DHU Health</w:t>
      </w:r>
      <w:r w:rsidR="00C10FEB">
        <w:rPr>
          <w:sz w:val="18"/>
        </w:rPr>
        <w:t>c</w:t>
      </w:r>
      <w:r>
        <w:rPr>
          <w:sz w:val="18"/>
        </w:rPr>
        <w:t>are.</w:t>
      </w:r>
    </w:p>
    <w:p w14:paraId="0AD6B4BC" w14:textId="77777777" w:rsidR="002424AB" w:rsidRDefault="00250771">
      <w:pPr>
        <w:pStyle w:val="ListParagraph"/>
        <w:numPr>
          <w:ilvl w:val="0"/>
          <w:numId w:val="1"/>
        </w:numPr>
        <w:tabs>
          <w:tab w:val="left" w:pos="820"/>
          <w:tab w:val="left" w:pos="821"/>
        </w:tabs>
        <w:rPr>
          <w:sz w:val="18"/>
        </w:rPr>
      </w:pPr>
      <w:r>
        <w:rPr>
          <w:sz w:val="18"/>
        </w:rPr>
        <w:t>Clinical and managerial staff within participating Clinical Commissioning</w:t>
      </w:r>
      <w:r>
        <w:rPr>
          <w:spacing w:val="-24"/>
          <w:sz w:val="18"/>
        </w:rPr>
        <w:t xml:space="preserve"> </w:t>
      </w:r>
      <w:r>
        <w:rPr>
          <w:sz w:val="18"/>
        </w:rPr>
        <w:t>Groups.</w:t>
      </w:r>
    </w:p>
    <w:p w14:paraId="69E05408" w14:textId="77777777" w:rsidR="002424AB" w:rsidRDefault="00250771">
      <w:pPr>
        <w:pStyle w:val="ListParagraph"/>
        <w:numPr>
          <w:ilvl w:val="0"/>
          <w:numId w:val="1"/>
        </w:numPr>
        <w:tabs>
          <w:tab w:val="left" w:pos="820"/>
          <w:tab w:val="left" w:pos="821"/>
        </w:tabs>
        <w:spacing w:before="1"/>
        <w:rPr>
          <w:sz w:val="18"/>
        </w:rPr>
      </w:pPr>
      <w:r>
        <w:rPr>
          <w:sz w:val="18"/>
        </w:rPr>
        <w:t>Clinical staff in local primary and secondary care</w:t>
      </w:r>
      <w:r>
        <w:rPr>
          <w:spacing w:val="-14"/>
          <w:sz w:val="18"/>
        </w:rPr>
        <w:t xml:space="preserve"> </w:t>
      </w:r>
      <w:r>
        <w:rPr>
          <w:sz w:val="18"/>
        </w:rPr>
        <w:t>services.</w:t>
      </w:r>
    </w:p>
    <w:p w14:paraId="5E049889" w14:textId="77777777" w:rsidR="002424AB" w:rsidRDefault="00250771">
      <w:pPr>
        <w:pStyle w:val="ListParagraph"/>
        <w:numPr>
          <w:ilvl w:val="0"/>
          <w:numId w:val="1"/>
        </w:numPr>
        <w:tabs>
          <w:tab w:val="left" w:pos="820"/>
          <w:tab w:val="left" w:pos="821"/>
        </w:tabs>
        <w:rPr>
          <w:sz w:val="18"/>
        </w:rPr>
      </w:pPr>
      <w:r>
        <w:rPr>
          <w:sz w:val="18"/>
        </w:rPr>
        <w:t>Other related services within the local health</w:t>
      </w:r>
      <w:r>
        <w:rPr>
          <w:spacing w:val="-14"/>
          <w:sz w:val="18"/>
        </w:rPr>
        <w:t xml:space="preserve"> </w:t>
      </w:r>
      <w:r>
        <w:rPr>
          <w:sz w:val="18"/>
        </w:rPr>
        <w:t>economy.</w:t>
      </w:r>
    </w:p>
    <w:p w14:paraId="715CB39B" w14:textId="77777777" w:rsidR="002424AB" w:rsidRDefault="00250771">
      <w:pPr>
        <w:pStyle w:val="ListParagraph"/>
        <w:numPr>
          <w:ilvl w:val="0"/>
          <w:numId w:val="1"/>
        </w:numPr>
        <w:tabs>
          <w:tab w:val="left" w:pos="820"/>
          <w:tab w:val="left" w:pos="821"/>
        </w:tabs>
        <w:spacing w:before="2"/>
        <w:rPr>
          <w:sz w:val="18"/>
        </w:rPr>
      </w:pPr>
      <w:r>
        <w:rPr>
          <w:sz w:val="18"/>
        </w:rPr>
        <w:t>Social Services and local intermediate Care</w:t>
      </w:r>
      <w:r>
        <w:rPr>
          <w:spacing w:val="-16"/>
          <w:sz w:val="18"/>
        </w:rPr>
        <w:t xml:space="preserve"> </w:t>
      </w:r>
      <w:r>
        <w:rPr>
          <w:sz w:val="18"/>
        </w:rPr>
        <w:t>Services.</w:t>
      </w:r>
    </w:p>
    <w:p w14:paraId="0C633A79" w14:textId="77777777" w:rsidR="002424AB" w:rsidRDefault="00250771">
      <w:pPr>
        <w:pStyle w:val="ListParagraph"/>
        <w:numPr>
          <w:ilvl w:val="0"/>
          <w:numId w:val="1"/>
        </w:numPr>
        <w:tabs>
          <w:tab w:val="left" w:pos="820"/>
          <w:tab w:val="left" w:pos="821"/>
        </w:tabs>
        <w:spacing w:line="240" w:lineRule="auto"/>
        <w:ind w:right="224"/>
        <w:rPr>
          <w:sz w:val="18"/>
        </w:rPr>
      </w:pPr>
      <w:r>
        <w:rPr>
          <w:sz w:val="18"/>
        </w:rPr>
        <w:t>As you will expect the organisation may change from time to time and you will be expected to meet the operational requirements.</w:t>
      </w:r>
    </w:p>
    <w:p w14:paraId="55C6DC7E" w14:textId="77777777" w:rsidR="002424AB" w:rsidRDefault="00250771">
      <w:pPr>
        <w:pStyle w:val="ListParagraph"/>
        <w:numPr>
          <w:ilvl w:val="0"/>
          <w:numId w:val="1"/>
        </w:numPr>
        <w:tabs>
          <w:tab w:val="left" w:pos="820"/>
          <w:tab w:val="left" w:pos="821"/>
        </w:tabs>
        <w:spacing w:before="1" w:line="240" w:lineRule="auto"/>
        <w:rPr>
          <w:sz w:val="18"/>
        </w:rPr>
      </w:pPr>
      <w:r>
        <w:rPr>
          <w:sz w:val="18"/>
        </w:rPr>
        <w:t>Any other reasonable duties as required from time to</w:t>
      </w:r>
      <w:r>
        <w:rPr>
          <w:spacing w:val="-16"/>
          <w:sz w:val="18"/>
        </w:rPr>
        <w:t xml:space="preserve"> </w:t>
      </w:r>
      <w:r>
        <w:rPr>
          <w:sz w:val="18"/>
        </w:rPr>
        <w:t>time.</w:t>
      </w:r>
    </w:p>
    <w:p w14:paraId="4905B1E1" w14:textId="77777777" w:rsidR="002424AB" w:rsidRDefault="002424AB">
      <w:pPr>
        <w:pStyle w:val="BodyText"/>
        <w:rPr>
          <w:sz w:val="20"/>
        </w:rPr>
      </w:pPr>
    </w:p>
    <w:p w14:paraId="7A85D1FC" w14:textId="77777777" w:rsidR="002424AB" w:rsidRDefault="002424AB">
      <w:pPr>
        <w:pStyle w:val="BodyText"/>
        <w:rPr>
          <w:sz w:val="20"/>
        </w:rPr>
      </w:pPr>
    </w:p>
    <w:p w14:paraId="7AD5BB29" w14:textId="77777777" w:rsidR="002424AB" w:rsidRDefault="002424AB">
      <w:pPr>
        <w:pStyle w:val="BodyText"/>
        <w:rPr>
          <w:sz w:val="20"/>
        </w:rPr>
      </w:pPr>
    </w:p>
    <w:p w14:paraId="747A1598" w14:textId="77777777" w:rsidR="002424AB" w:rsidRDefault="002424AB">
      <w:pPr>
        <w:pStyle w:val="BodyText"/>
        <w:rPr>
          <w:sz w:val="20"/>
        </w:rPr>
      </w:pPr>
    </w:p>
    <w:p w14:paraId="0A9B523F" w14:textId="77777777" w:rsidR="002424AB" w:rsidRDefault="002424AB">
      <w:pPr>
        <w:pStyle w:val="BodyText"/>
        <w:rPr>
          <w:sz w:val="20"/>
        </w:rPr>
      </w:pPr>
    </w:p>
    <w:p w14:paraId="03AEEF44" w14:textId="77777777" w:rsidR="002424AB" w:rsidRDefault="002424AB">
      <w:pPr>
        <w:pStyle w:val="BodyText"/>
        <w:rPr>
          <w:sz w:val="20"/>
        </w:rPr>
      </w:pPr>
    </w:p>
    <w:p w14:paraId="691DB5E7" w14:textId="77777777" w:rsidR="002424AB" w:rsidRDefault="002424AB">
      <w:pPr>
        <w:pStyle w:val="BodyText"/>
        <w:rPr>
          <w:sz w:val="20"/>
        </w:rPr>
      </w:pPr>
    </w:p>
    <w:p w14:paraId="33D85395" w14:textId="77777777" w:rsidR="002424AB" w:rsidRDefault="002424AB">
      <w:pPr>
        <w:pStyle w:val="BodyText"/>
        <w:rPr>
          <w:sz w:val="20"/>
        </w:rPr>
      </w:pPr>
    </w:p>
    <w:p w14:paraId="0D0B4DDA" w14:textId="77777777" w:rsidR="002424AB" w:rsidRDefault="002424AB">
      <w:pPr>
        <w:pStyle w:val="BodyText"/>
        <w:rPr>
          <w:sz w:val="20"/>
        </w:rPr>
      </w:pPr>
    </w:p>
    <w:p w14:paraId="05B66C0E" w14:textId="77777777" w:rsidR="002424AB" w:rsidRDefault="002424AB">
      <w:pPr>
        <w:pStyle w:val="BodyText"/>
        <w:rPr>
          <w:sz w:val="20"/>
        </w:rPr>
      </w:pPr>
    </w:p>
    <w:p w14:paraId="425C0FFB" w14:textId="77777777" w:rsidR="002424AB" w:rsidRDefault="002424AB">
      <w:pPr>
        <w:pStyle w:val="BodyText"/>
        <w:spacing w:before="11"/>
        <w:rPr>
          <w:sz w:val="22"/>
        </w:rPr>
      </w:pPr>
    </w:p>
    <w:tbl>
      <w:tblPr>
        <w:tblW w:w="0" w:type="auto"/>
        <w:tblInd w:w="4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2424AB" w14:paraId="3F1C85CB" w14:textId="77777777">
        <w:trPr>
          <w:trHeight w:hRule="exact" w:val="194"/>
        </w:trPr>
        <w:tc>
          <w:tcPr>
            <w:tcW w:w="1786" w:type="dxa"/>
          </w:tcPr>
          <w:p w14:paraId="60DDE12E" w14:textId="77777777" w:rsidR="002424AB" w:rsidRDefault="00250771">
            <w:pPr>
              <w:pStyle w:val="TableParagraph"/>
              <w:rPr>
                <w:rFonts w:ascii="Arial"/>
                <w:sz w:val="16"/>
              </w:rPr>
            </w:pPr>
            <w:r>
              <w:rPr>
                <w:rFonts w:ascii="Arial"/>
                <w:sz w:val="16"/>
              </w:rPr>
              <w:t>Form No:</w:t>
            </w:r>
          </w:p>
        </w:tc>
        <w:tc>
          <w:tcPr>
            <w:tcW w:w="1786" w:type="dxa"/>
          </w:tcPr>
          <w:p w14:paraId="3B14891D" w14:textId="77777777" w:rsidR="002424AB" w:rsidRDefault="00250771">
            <w:pPr>
              <w:pStyle w:val="TableParagraph"/>
              <w:rPr>
                <w:rFonts w:ascii="Arial"/>
                <w:sz w:val="16"/>
              </w:rPr>
            </w:pPr>
            <w:r>
              <w:rPr>
                <w:rFonts w:ascii="Arial"/>
                <w:sz w:val="16"/>
              </w:rPr>
              <w:t>Issue No: 1.0</w:t>
            </w:r>
          </w:p>
        </w:tc>
        <w:tc>
          <w:tcPr>
            <w:tcW w:w="1786" w:type="dxa"/>
          </w:tcPr>
          <w:p w14:paraId="1DDCEA7D" w14:textId="77777777" w:rsidR="002424AB" w:rsidRDefault="00250771">
            <w:pPr>
              <w:pStyle w:val="TableParagraph"/>
              <w:rPr>
                <w:rFonts w:ascii="Arial"/>
                <w:sz w:val="16"/>
              </w:rPr>
            </w:pPr>
            <w:r>
              <w:rPr>
                <w:rFonts w:ascii="Arial"/>
                <w:sz w:val="16"/>
              </w:rPr>
              <w:t>Date: 08-2019</w:t>
            </w:r>
          </w:p>
        </w:tc>
      </w:tr>
    </w:tbl>
    <w:p w14:paraId="4445820E" w14:textId="77777777" w:rsidR="002424AB" w:rsidRDefault="002424AB">
      <w:pPr>
        <w:rPr>
          <w:rFonts w:ascii="Arial"/>
          <w:sz w:val="16"/>
        </w:rPr>
        <w:sectPr w:rsidR="002424AB">
          <w:headerReference w:type="default" r:id="rId8"/>
          <w:footerReference w:type="default" r:id="rId9"/>
          <w:pgSz w:w="12240" w:h="15840"/>
          <w:pgMar w:top="1620" w:right="1220" w:bottom="520" w:left="1340" w:header="720" w:footer="332" w:gutter="0"/>
          <w:pgNumType w:start="2"/>
          <w:cols w:space="720"/>
        </w:sectPr>
      </w:pPr>
    </w:p>
    <w:p w14:paraId="399B2D9A" w14:textId="77777777" w:rsidR="002424AB" w:rsidRDefault="002424AB">
      <w:pPr>
        <w:pStyle w:val="BodyText"/>
        <w:spacing w:before="4"/>
        <w:rPr>
          <w:sz w:val="17"/>
        </w:rPr>
      </w:pPr>
    </w:p>
    <w:p w14:paraId="1131309C" w14:textId="77777777" w:rsidR="002424AB" w:rsidRDefault="00250771">
      <w:pPr>
        <w:pStyle w:val="BodyText"/>
        <w:spacing w:before="64"/>
        <w:ind w:left="100"/>
      </w:pPr>
      <w:r>
        <w:rPr>
          <w:u w:val="single"/>
        </w:rPr>
        <w:t>Person Specification</w:t>
      </w:r>
    </w:p>
    <w:p w14:paraId="272284F9" w14:textId="77777777" w:rsidR="002424AB" w:rsidRDefault="002424AB">
      <w:pPr>
        <w:pStyle w:val="BodyText"/>
        <w:spacing w:before="1"/>
        <w:rPr>
          <w:sz w:val="17"/>
        </w:rPr>
      </w:pPr>
    </w:p>
    <w:p w14:paraId="7254160D" w14:textId="77777777" w:rsidR="002424AB" w:rsidRDefault="00250771">
      <w:pPr>
        <w:pStyle w:val="BodyText"/>
        <w:spacing w:before="64"/>
        <w:ind w:left="100"/>
      </w:pPr>
      <w:r>
        <w:t xml:space="preserve">The job holder will </w:t>
      </w:r>
      <w:proofErr w:type="gramStart"/>
      <w:r>
        <w:t>have;</w:t>
      </w:r>
      <w:proofErr w:type="gramEnd"/>
    </w:p>
    <w:p w14:paraId="1EDEE982" w14:textId="77777777" w:rsidR="002424AB" w:rsidRDefault="002424AB">
      <w:pPr>
        <w:pStyle w:val="BodyText"/>
        <w:spacing w:before="1"/>
        <w:rPr>
          <w:sz w:val="22"/>
        </w:rPr>
      </w:pPr>
    </w:p>
    <w:p w14:paraId="68B0F292" w14:textId="77777777" w:rsidR="002424AB" w:rsidRDefault="00250771">
      <w:pPr>
        <w:pStyle w:val="BodyText"/>
        <w:spacing w:line="219" w:lineRule="exact"/>
        <w:ind w:left="100"/>
      </w:pPr>
      <w:r>
        <w:rPr>
          <w:u w:val="single"/>
        </w:rPr>
        <w:t>Qualifications</w:t>
      </w:r>
    </w:p>
    <w:p w14:paraId="6756BCC7" w14:textId="77777777" w:rsidR="002424AB" w:rsidRDefault="00250771">
      <w:pPr>
        <w:pStyle w:val="ListParagraph"/>
        <w:numPr>
          <w:ilvl w:val="0"/>
          <w:numId w:val="1"/>
        </w:numPr>
        <w:tabs>
          <w:tab w:val="left" w:pos="820"/>
          <w:tab w:val="left" w:pos="821"/>
        </w:tabs>
        <w:rPr>
          <w:sz w:val="18"/>
        </w:rPr>
      </w:pPr>
      <w:r>
        <w:rPr>
          <w:sz w:val="18"/>
        </w:rPr>
        <w:t xml:space="preserve">NMC/ HCPC </w:t>
      </w:r>
      <w:r w:rsidR="006111D4">
        <w:rPr>
          <w:sz w:val="18"/>
        </w:rPr>
        <w:t>- Registered</w:t>
      </w:r>
      <w:r>
        <w:rPr>
          <w:sz w:val="18"/>
        </w:rPr>
        <w:t xml:space="preserve"> nurse</w:t>
      </w:r>
      <w:r w:rsidR="006111D4">
        <w:rPr>
          <w:sz w:val="18"/>
        </w:rPr>
        <w:t xml:space="preserve"> (adult)</w:t>
      </w:r>
      <w:r>
        <w:rPr>
          <w:sz w:val="18"/>
        </w:rPr>
        <w:t>/</w:t>
      </w:r>
      <w:r>
        <w:rPr>
          <w:spacing w:val="-11"/>
          <w:sz w:val="18"/>
        </w:rPr>
        <w:t xml:space="preserve"> </w:t>
      </w:r>
      <w:r>
        <w:rPr>
          <w:sz w:val="18"/>
        </w:rPr>
        <w:t>paramedic.</w:t>
      </w:r>
    </w:p>
    <w:p w14:paraId="05951429" w14:textId="77777777" w:rsidR="002424AB" w:rsidRDefault="00250771" w:rsidP="00FD4611">
      <w:pPr>
        <w:pStyle w:val="BodyText"/>
        <w:numPr>
          <w:ilvl w:val="0"/>
          <w:numId w:val="1"/>
        </w:numPr>
      </w:pPr>
      <w:r>
        <w:t>Recognised Minor Ill</w:t>
      </w:r>
      <w:r w:rsidR="00F83FC3">
        <w:t xml:space="preserve">ness, Injuries qualification or experience in a relevant triage </w:t>
      </w:r>
      <w:proofErr w:type="gramStart"/>
      <w:r w:rsidR="00F83FC3">
        <w:t>role</w:t>
      </w:r>
      <w:proofErr w:type="gramEnd"/>
    </w:p>
    <w:p w14:paraId="433311A8" w14:textId="77777777" w:rsidR="002424AB" w:rsidRDefault="002424AB">
      <w:pPr>
        <w:pStyle w:val="BodyText"/>
        <w:spacing w:before="11"/>
        <w:rPr>
          <w:sz w:val="17"/>
        </w:rPr>
      </w:pPr>
    </w:p>
    <w:p w14:paraId="19392CAE" w14:textId="77777777" w:rsidR="002424AB" w:rsidRDefault="00250771">
      <w:pPr>
        <w:pStyle w:val="BodyText"/>
        <w:spacing w:line="219" w:lineRule="exact"/>
        <w:ind w:left="100"/>
      </w:pPr>
      <w:r>
        <w:rPr>
          <w:u w:val="single"/>
        </w:rPr>
        <w:t>Experience</w:t>
      </w:r>
    </w:p>
    <w:p w14:paraId="4173D019" w14:textId="77777777" w:rsidR="002424AB" w:rsidRDefault="0013435E">
      <w:pPr>
        <w:pStyle w:val="ListParagraph"/>
        <w:numPr>
          <w:ilvl w:val="0"/>
          <w:numId w:val="1"/>
        </w:numPr>
        <w:tabs>
          <w:tab w:val="left" w:pos="820"/>
          <w:tab w:val="left" w:pos="821"/>
        </w:tabs>
        <w:rPr>
          <w:sz w:val="18"/>
        </w:rPr>
      </w:pPr>
      <w:r>
        <w:rPr>
          <w:sz w:val="18"/>
        </w:rPr>
        <w:t>Extensive clinical experience</w:t>
      </w:r>
      <w:r w:rsidR="00250771">
        <w:rPr>
          <w:sz w:val="18"/>
        </w:rPr>
        <w:t xml:space="preserve"> working </w:t>
      </w:r>
      <w:r>
        <w:rPr>
          <w:sz w:val="18"/>
        </w:rPr>
        <w:t>within an Urgent Care environment as part of a</w:t>
      </w:r>
      <w:r w:rsidR="00FD4611">
        <w:rPr>
          <w:sz w:val="18"/>
        </w:rPr>
        <w:t xml:space="preserve"> </w:t>
      </w:r>
      <w:r w:rsidR="00250771">
        <w:rPr>
          <w:sz w:val="18"/>
        </w:rPr>
        <w:t>multi-professional team</w:t>
      </w:r>
      <w:r>
        <w:rPr>
          <w:spacing w:val="-17"/>
          <w:sz w:val="18"/>
        </w:rPr>
        <w:t>.</w:t>
      </w:r>
    </w:p>
    <w:p w14:paraId="13033477" w14:textId="6EEA51FB" w:rsidR="0013435E" w:rsidRPr="00FD4611" w:rsidRDefault="0013435E" w:rsidP="0013435E">
      <w:pPr>
        <w:pStyle w:val="ListParagraph"/>
        <w:numPr>
          <w:ilvl w:val="0"/>
          <w:numId w:val="1"/>
        </w:numPr>
        <w:tabs>
          <w:tab w:val="left" w:pos="820"/>
          <w:tab w:val="left" w:pos="821"/>
        </w:tabs>
        <w:rPr>
          <w:sz w:val="18"/>
        </w:rPr>
      </w:pPr>
      <w:r w:rsidRPr="0013435E">
        <w:rPr>
          <w:sz w:val="18"/>
        </w:rPr>
        <w:t xml:space="preserve">Experience in an Urgent Care setting either in </w:t>
      </w:r>
      <w:r w:rsidR="00B42F94">
        <w:rPr>
          <w:sz w:val="18"/>
        </w:rPr>
        <w:t>ED</w:t>
      </w:r>
      <w:r w:rsidRPr="0013435E">
        <w:rPr>
          <w:sz w:val="18"/>
        </w:rPr>
        <w:t>/WIC/U</w:t>
      </w:r>
      <w:r w:rsidR="00B42F94">
        <w:rPr>
          <w:sz w:val="18"/>
        </w:rPr>
        <w:t>T</w:t>
      </w:r>
      <w:r w:rsidRPr="0013435E">
        <w:rPr>
          <w:sz w:val="18"/>
        </w:rPr>
        <w:t>C/First responder or</w:t>
      </w:r>
      <w:r w:rsidRPr="0013435E">
        <w:rPr>
          <w:spacing w:val="-27"/>
          <w:sz w:val="18"/>
        </w:rPr>
        <w:t xml:space="preserve"> </w:t>
      </w:r>
      <w:r w:rsidRPr="0013435E">
        <w:rPr>
          <w:sz w:val="18"/>
        </w:rPr>
        <w:t>similar.</w:t>
      </w:r>
    </w:p>
    <w:p w14:paraId="7D00637D" w14:textId="77777777" w:rsidR="002424AB" w:rsidRDefault="00250771">
      <w:pPr>
        <w:pStyle w:val="ListParagraph"/>
        <w:numPr>
          <w:ilvl w:val="0"/>
          <w:numId w:val="1"/>
        </w:numPr>
        <w:tabs>
          <w:tab w:val="left" w:pos="820"/>
          <w:tab w:val="left" w:pos="821"/>
        </w:tabs>
        <w:spacing w:before="1"/>
        <w:rPr>
          <w:sz w:val="18"/>
        </w:rPr>
      </w:pPr>
      <w:r>
        <w:rPr>
          <w:sz w:val="18"/>
        </w:rPr>
        <w:t xml:space="preserve">Evidence of using </w:t>
      </w:r>
      <w:r w:rsidR="00F83FC3">
        <w:rPr>
          <w:sz w:val="18"/>
        </w:rPr>
        <w:t>triage</w:t>
      </w:r>
      <w:r>
        <w:rPr>
          <w:sz w:val="18"/>
        </w:rPr>
        <w:t xml:space="preserve"> and assessment skills in</w:t>
      </w:r>
      <w:r>
        <w:rPr>
          <w:spacing w:val="-21"/>
          <w:sz w:val="18"/>
        </w:rPr>
        <w:t xml:space="preserve"> </w:t>
      </w:r>
      <w:r>
        <w:rPr>
          <w:sz w:val="18"/>
        </w:rPr>
        <w:t>practice.</w:t>
      </w:r>
    </w:p>
    <w:p w14:paraId="12F59D56" w14:textId="77777777" w:rsidR="002424AB" w:rsidRDefault="00250771">
      <w:pPr>
        <w:pStyle w:val="ListParagraph"/>
        <w:numPr>
          <w:ilvl w:val="0"/>
          <w:numId w:val="1"/>
        </w:numPr>
        <w:tabs>
          <w:tab w:val="left" w:pos="820"/>
          <w:tab w:val="left" w:pos="821"/>
        </w:tabs>
        <w:rPr>
          <w:sz w:val="18"/>
        </w:rPr>
      </w:pPr>
      <w:r>
        <w:rPr>
          <w:sz w:val="18"/>
        </w:rPr>
        <w:t>Can demonstrate a broad and sound</w:t>
      </w:r>
      <w:r>
        <w:rPr>
          <w:spacing w:val="-14"/>
          <w:sz w:val="18"/>
        </w:rPr>
        <w:t xml:space="preserve"> </w:t>
      </w:r>
      <w:r>
        <w:rPr>
          <w:sz w:val="18"/>
        </w:rPr>
        <w:t>knowledge.</w:t>
      </w:r>
    </w:p>
    <w:p w14:paraId="73A1A782" w14:textId="77777777" w:rsidR="002424AB" w:rsidRDefault="00250771">
      <w:pPr>
        <w:pStyle w:val="ListParagraph"/>
        <w:numPr>
          <w:ilvl w:val="0"/>
          <w:numId w:val="1"/>
        </w:numPr>
        <w:tabs>
          <w:tab w:val="left" w:pos="820"/>
          <w:tab w:val="left" w:pos="821"/>
        </w:tabs>
        <w:spacing w:before="2"/>
        <w:rPr>
          <w:sz w:val="18"/>
        </w:rPr>
      </w:pPr>
      <w:r>
        <w:rPr>
          <w:sz w:val="18"/>
        </w:rPr>
        <w:t xml:space="preserve">Experience of </w:t>
      </w:r>
      <w:r w:rsidR="0013435E">
        <w:rPr>
          <w:sz w:val="18"/>
        </w:rPr>
        <w:t>the supply of</w:t>
      </w:r>
      <w:r>
        <w:rPr>
          <w:sz w:val="18"/>
        </w:rPr>
        <w:t xml:space="preserve"> medicines u</w:t>
      </w:r>
      <w:r w:rsidR="0013435E">
        <w:rPr>
          <w:sz w:val="18"/>
        </w:rPr>
        <w:t>sing</w:t>
      </w:r>
      <w:r>
        <w:rPr>
          <w:sz w:val="18"/>
        </w:rPr>
        <w:t xml:space="preserve"> patient group</w:t>
      </w:r>
      <w:r>
        <w:rPr>
          <w:spacing w:val="-21"/>
          <w:sz w:val="18"/>
        </w:rPr>
        <w:t xml:space="preserve"> </w:t>
      </w:r>
      <w:r>
        <w:rPr>
          <w:sz w:val="18"/>
        </w:rPr>
        <w:t>directives.</w:t>
      </w:r>
    </w:p>
    <w:p w14:paraId="1BA41A11" w14:textId="77777777" w:rsidR="002424AB" w:rsidRDefault="002424AB">
      <w:pPr>
        <w:pStyle w:val="BodyText"/>
        <w:spacing w:before="11"/>
        <w:rPr>
          <w:sz w:val="17"/>
        </w:rPr>
      </w:pPr>
    </w:p>
    <w:p w14:paraId="0188D120" w14:textId="77777777" w:rsidR="002424AB" w:rsidRDefault="00250771">
      <w:pPr>
        <w:pStyle w:val="BodyText"/>
        <w:ind w:left="100"/>
      </w:pPr>
      <w:r>
        <w:rPr>
          <w:u w:val="single"/>
        </w:rPr>
        <w:t>Skills &amp; Knowledge</w:t>
      </w:r>
    </w:p>
    <w:p w14:paraId="78CB6F05" w14:textId="77777777" w:rsidR="002424AB" w:rsidRDefault="00250771">
      <w:pPr>
        <w:pStyle w:val="ListParagraph"/>
        <w:numPr>
          <w:ilvl w:val="0"/>
          <w:numId w:val="1"/>
        </w:numPr>
        <w:tabs>
          <w:tab w:val="left" w:pos="820"/>
          <w:tab w:val="left" w:pos="821"/>
        </w:tabs>
        <w:rPr>
          <w:sz w:val="18"/>
        </w:rPr>
      </w:pPr>
      <w:r>
        <w:rPr>
          <w:sz w:val="18"/>
        </w:rPr>
        <w:t xml:space="preserve">Experience with Adastra </w:t>
      </w:r>
      <w:r w:rsidR="00F83FC3">
        <w:rPr>
          <w:sz w:val="18"/>
        </w:rPr>
        <w:t>is</w:t>
      </w:r>
      <w:r>
        <w:rPr>
          <w:sz w:val="18"/>
        </w:rPr>
        <w:t xml:space="preserve"> desirable but not</w:t>
      </w:r>
      <w:r>
        <w:rPr>
          <w:spacing w:val="-17"/>
          <w:sz w:val="18"/>
        </w:rPr>
        <w:t xml:space="preserve"> </w:t>
      </w:r>
      <w:r>
        <w:rPr>
          <w:sz w:val="18"/>
        </w:rPr>
        <w:t>essential.</w:t>
      </w:r>
    </w:p>
    <w:p w14:paraId="2F6F0E13" w14:textId="77777777" w:rsidR="002424AB" w:rsidRDefault="00250771">
      <w:pPr>
        <w:pStyle w:val="ListParagraph"/>
        <w:numPr>
          <w:ilvl w:val="0"/>
          <w:numId w:val="1"/>
        </w:numPr>
        <w:tabs>
          <w:tab w:val="left" w:pos="820"/>
          <w:tab w:val="left" w:pos="821"/>
        </w:tabs>
        <w:rPr>
          <w:sz w:val="18"/>
        </w:rPr>
      </w:pPr>
      <w:r>
        <w:rPr>
          <w:sz w:val="18"/>
        </w:rPr>
        <w:t>Evidence of</w:t>
      </w:r>
      <w:r>
        <w:rPr>
          <w:spacing w:val="-8"/>
          <w:sz w:val="18"/>
        </w:rPr>
        <w:t xml:space="preserve"> </w:t>
      </w:r>
      <w:r>
        <w:rPr>
          <w:sz w:val="18"/>
        </w:rPr>
        <w:t>C</w:t>
      </w:r>
      <w:r w:rsidR="0013435E">
        <w:rPr>
          <w:sz w:val="18"/>
        </w:rPr>
        <w:t xml:space="preserve">ontinuous </w:t>
      </w:r>
      <w:r>
        <w:rPr>
          <w:sz w:val="18"/>
        </w:rPr>
        <w:t>P</w:t>
      </w:r>
      <w:r w:rsidR="0013435E">
        <w:rPr>
          <w:sz w:val="18"/>
        </w:rPr>
        <w:t xml:space="preserve">rofessional </w:t>
      </w:r>
      <w:r>
        <w:rPr>
          <w:sz w:val="18"/>
        </w:rPr>
        <w:t>D</w:t>
      </w:r>
      <w:r w:rsidR="0013435E">
        <w:rPr>
          <w:sz w:val="18"/>
        </w:rPr>
        <w:t>evelopment</w:t>
      </w:r>
      <w:r>
        <w:rPr>
          <w:sz w:val="18"/>
        </w:rPr>
        <w:t>.</w:t>
      </w:r>
    </w:p>
    <w:p w14:paraId="527BCCA3" w14:textId="77777777" w:rsidR="002424AB" w:rsidRDefault="00250771">
      <w:pPr>
        <w:pStyle w:val="ListParagraph"/>
        <w:numPr>
          <w:ilvl w:val="0"/>
          <w:numId w:val="1"/>
        </w:numPr>
        <w:tabs>
          <w:tab w:val="left" w:pos="820"/>
          <w:tab w:val="left" w:pos="821"/>
        </w:tabs>
        <w:spacing w:before="1"/>
        <w:rPr>
          <w:sz w:val="18"/>
        </w:rPr>
      </w:pPr>
      <w:r>
        <w:rPr>
          <w:sz w:val="18"/>
        </w:rPr>
        <w:t>Broad clinical knowledge</w:t>
      </w:r>
      <w:r>
        <w:rPr>
          <w:spacing w:val="-9"/>
          <w:sz w:val="18"/>
        </w:rPr>
        <w:t xml:space="preserve"> </w:t>
      </w:r>
      <w:r>
        <w:rPr>
          <w:sz w:val="18"/>
        </w:rPr>
        <w:t>base.</w:t>
      </w:r>
    </w:p>
    <w:p w14:paraId="72666BF8" w14:textId="77777777" w:rsidR="002424AB" w:rsidRDefault="00250771">
      <w:pPr>
        <w:pStyle w:val="ListParagraph"/>
        <w:numPr>
          <w:ilvl w:val="0"/>
          <w:numId w:val="1"/>
        </w:numPr>
        <w:tabs>
          <w:tab w:val="left" w:pos="820"/>
          <w:tab w:val="left" w:pos="821"/>
        </w:tabs>
        <w:rPr>
          <w:sz w:val="18"/>
        </w:rPr>
      </w:pPr>
      <w:r>
        <w:rPr>
          <w:sz w:val="18"/>
        </w:rPr>
        <w:t>Evidence of continuous training, learning and</w:t>
      </w:r>
      <w:r>
        <w:rPr>
          <w:spacing w:val="-17"/>
          <w:sz w:val="18"/>
        </w:rPr>
        <w:t xml:space="preserve"> </w:t>
      </w:r>
      <w:r>
        <w:rPr>
          <w:sz w:val="18"/>
        </w:rPr>
        <w:t>development.</w:t>
      </w:r>
    </w:p>
    <w:p w14:paraId="5E48F25E" w14:textId="77777777" w:rsidR="002424AB" w:rsidRDefault="00250771">
      <w:pPr>
        <w:pStyle w:val="ListParagraph"/>
        <w:numPr>
          <w:ilvl w:val="0"/>
          <w:numId w:val="1"/>
        </w:numPr>
        <w:tabs>
          <w:tab w:val="left" w:pos="820"/>
          <w:tab w:val="left" w:pos="821"/>
        </w:tabs>
        <w:spacing w:before="1"/>
        <w:rPr>
          <w:sz w:val="18"/>
        </w:rPr>
      </w:pPr>
      <w:r>
        <w:rPr>
          <w:sz w:val="18"/>
        </w:rPr>
        <w:t>Good level of computer</w:t>
      </w:r>
      <w:r>
        <w:rPr>
          <w:spacing w:val="-9"/>
          <w:sz w:val="18"/>
        </w:rPr>
        <w:t xml:space="preserve"> </w:t>
      </w:r>
      <w:r>
        <w:rPr>
          <w:sz w:val="18"/>
        </w:rPr>
        <w:t>literacy.</w:t>
      </w:r>
    </w:p>
    <w:p w14:paraId="2F86E1EE" w14:textId="77777777" w:rsidR="002424AB" w:rsidRDefault="00250771">
      <w:pPr>
        <w:pStyle w:val="ListParagraph"/>
        <w:numPr>
          <w:ilvl w:val="0"/>
          <w:numId w:val="1"/>
        </w:numPr>
        <w:tabs>
          <w:tab w:val="left" w:pos="820"/>
          <w:tab w:val="left" w:pos="821"/>
        </w:tabs>
        <w:rPr>
          <w:sz w:val="18"/>
        </w:rPr>
      </w:pPr>
      <w:r>
        <w:rPr>
          <w:sz w:val="18"/>
        </w:rPr>
        <w:t>Ability to obtain</w:t>
      </w:r>
      <w:r w:rsidR="0013435E">
        <w:rPr>
          <w:sz w:val="18"/>
        </w:rPr>
        <w:t>,</w:t>
      </w:r>
      <w:r w:rsidR="00FD4611">
        <w:rPr>
          <w:sz w:val="18"/>
        </w:rPr>
        <w:t xml:space="preserve"> </w:t>
      </w:r>
      <w:r>
        <w:rPr>
          <w:sz w:val="18"/>
        </w:rPr>
        <w:t>process and accurately document patient/information.</w:t>
      </w:r>
    </w:p>
    <w:p w14:paraId="649642DF" w14:textId="7EC1F5AE" w:rsidR="002424AB" w:rsidRDefault="00250771">
      <w:pPr>
        <w:pStyle w:val="ListParagraph"/>
        <w:numPr>
          <w:ilvl w:val="0"/>
          <w:numId w:val="1"/>
        </w:numPr>
        <w:tabs>
          <w:tab w:val="left" w:pos="820"/>
          <w:tab w:val="left" w:pos="821"/>
        </w:tabs>
        <w:spacing w:before="1" w:line="240" w:lineRule="auto"/>
        <w:rPr>
          <w:sz w:val="18"/>
        </w:rPr>
      </w:pPr>
      <w:r>
        <w:rPr>
          <w:sz w:val="18"/>
        </w:rPr>
        <w:t xml:space="preserve">Sound clinical decision-making </w:t>
      </w:r>
      <w:r w:rsidR="00B42F94">
        <w:rPr>
          <w:sz w:val="18"/>
        </w:rPr>
        <w:t>capabilities:</w:t>
      </w:r>
      <w:r>
        <w:rPr>
          <w:sz w:val="18"/>
        </w:rPr>
        <w:t xml:space="preserve"> ability to demonstrate critical thinking skills in clinical</w:t>
      </w:r>
      <w:r>
        <w:rPr>
          <w:spacing w:val="-26"/>
          <w:sz w:val="18"/>
        </w:rPr>
        <w:t xml:space="preserve"> </w:t>
      </w:r>
      <w:r>
        <w:rPr>
          <w:sz w:val="18"/>
        </w:rPr>
        <w:t>care.</w:t>
      </w:r>
    </w:p>
    <w:p w14:paraId="739055ED" w14:textId="77777777" w:rsidR="002424AB" w:rsidRDefault="00250771">
      <w:pPr>
        <w:pStyle w:val="ListParagraph"/>
        <w:numPr>
          <w:ilvl w:val="0"/>
          <w:numId w:val="1"/>
        </w:numPr>
        <w:tabs>
          <w:tab w:val="left" w:pos="820"/>
          <w:tab w:val="left" w:pos="821"/>
        </w:tabs>
        <w:rPr>
          <w:sz w:val="18"/>
        </w:rPr>
      </w:pPr>
      <w:r>
        <w:rPr>
          <w:sz w:val="18"/>
        </w:rPr>
        <w:t xml:space="preserve">Effective time management; able to </w:t>
      </w:r>
      <w:proofErr w:type="spellStart"/>
      <w:r>
        <w:rPr>
          <w:sz w:val="18"/>
        </w:rPr>
        <w:t>prioritise</w:t>
      </w:r>
      <w:proofErr w:type="spellEnd"/>
      <w:r>
        <w:rPr>
          <w:sz w:val="18"/>
        </w:rPr>
        <w:t xml:space="preserve"> patient care and tasks</w:t>
      </w:r>
      <w:r>
        <w:rPr>
          <w:spacing w:val="-20"/>
          <w:sz w:val="18"/>
        </w:rPr>
        <w:t xml:space="preserve"> </w:t>
      </w:r>
      <w:r>
        <w:rPr>
          <w:sz w:val="18"/>
        </w:rPr>
        <w:t>appropriately.</w:t>
      </w:r>
    </w:p>
    <w:p w14:paraId="033D5B0A" w14:textId="77777777" w:rsidR="002424AB" w:rsidRDefault="00250771">
      <w:pPr>
        <w:pStyle w:val="ListParagraph"/>
        <w:numPr>
          <w:ilvl w:val="0"/>
          <w:numId w:val="1"/>
        </w:numPr>
        <w:tabs>
          <w:tab w:val="left" w:pos="820"/>
          <w:tab w:val="left" w:pos="821"/>
        </w:tabs>
        <w:rPr>
          <w:sz w:val="18"/>
        </w:rPr>
      </w:pPr>
      <w:r>
        <w:rPr>
          <w:sz w:val="18"/>
        </w:rPr>
        <w:t>Ability to work under</w:t>
      </w:r>
      <w:r>
        <w:rPr>
          <w:spacing w:val="-9"/>
          <w:sz w:val="18"/>
        </w:rPr>
        <w:t xml:space="preserve"> </w:t>
      </w:r>
      <w:r>
        <w:rPr>
          <w:sz w:val="18"/>
        </w:rPr>
        <w:t>pressure.</w:t>
      </w:r>
    </w:p>
    <w:p w14:paraId="63DA3E83" w14:textId="77777777" w:rsidR="002424AB" w:rsidRDefault="00250771">
      <w:pPr>
        <w:pStyle w:val="ListParagraph"/>
        <w:numPr>
          <w:ilvl w:val="0"/>
          <w:numId w:val="1"/>
        </w:numPr>
        <w:tabs>
          <w:tab w:val="left" w:pos="820"/>
          <w:tab w:val="left" w:pos="821"/>
        </w:tabs>
        <w:spacing w:before="1"/>
        <w:rPr>
          <w:sz w:val="18"/>
        </w:rPr>
      </w:pPr>
      <w:r>
        <w:rPr>
          <w:sz w:val="18"/>
        </w:rPr>
        <w:t>Understanding of patient confidentiality issues and the data protection</w:t>
      </w:r>
      <w:r>
        <w:rPr>
          <w:spacing w:val="-15"/>
          <w:sz w:val="18"/>
        </w:rPr>
        <w:t xml:space="preserve"> </w:t>
      </w:r>
      <w:r>
        <w:rPr>
          <w:sz w:val="18"/>
        </w:rPr>
        <w:t>act.</w:t>
      </w:r>
    </w:p>
    <w:p w14:paraId="469D040E" w14:textId="5DF6A515" w:rsidR="002424AB" w:rsidRDefault="00250771">
      <w:pPr>
        <w:pStyle w:val="ListParagraph"/>
        <w:numPr>
          <w:ilvl w:val="0"/>
          <w:numId w:val="1"/>
        </w:numPr>
        <w:tabs>
          <w:tab w:val="left" w:pos="820"/>
          <w:tab w:val="left" w:pos="821"/>
        </w:tabs>
        <w:rPr>
          <w:sz w:val="18"/>
        </w:rPr>
      </w:pPr>
      <w:r>
        <w:rPr>
          <w:sz w:val="18"/>
        </w:rPr>
        <w:t xml:space="preserve">Demonstrable interest in, and ability to, support, </w:t>
      </w:r>
      <w:r w:rsidR="00B42F94">
        <w:rPr>
          <w:sz w:val="18"/>
        </w:rPr>
        <w:t>coach,</w:t>
      </w:r>
      <w:r>
        <w:rPr>
          <w:sz w:val="18"/>
        </w:rPr>
        <w:t xml:space="preserve"> and mentor</w:t>
      </w:r>
      <w:r>
        <w:rPr>
          <w:spacing w:val="-20"/>
          <w:sz w:val="18"/>
        </w:rPr>
        <w:t xml:space="preserve"> </w:t>
      </w:r>
      <w:r>
        <w:rPr>
          <w:sz w:val="18"/>
        </w:rPr>
        <w:t>others.</w:t>
      </w:r>
    </w:p>
    <w:p w14:paraId="10B15D1D" w14:textId="77777777" w:rsidR="002424AB" w:rsidRDefault="00250771">
      <w:pPr>
        <w:pStyle w:val="ListParagraph"/>
        <w:numPr>
          <w:ilvl w:val="0"/>
          <w:numId w:val="1"/>
        </w:numPr>
        <w:tabs>
          <w:tab w:val="left" w:pos="820"/>
          <w:tab w:val="left" w:pos="821"/>
        </w:tabs>
        <w:rPr>
          <w:sz w:val="18"/>
        </w:rPr>
      </w:pPr>
      <w:r>
        <w:rPr>
          <w:sz w:val="18"/>
        </w:rPr>
        <w:t>Prepared to participate in service</w:t>
      </w:r>
      <w:r>
        <w:rPr>
          <w:spacing w:val="-12"/>
          <w:sz w:val="18"/>
        </w:rPr>
        <w:t xml:space="preserve"> </w:t>
      </w:r>
      <w:r>
        <w:rPr>
          <w:sz w:val="18"/>
        </w:rPr>
        <w:t>development.</w:t>
      </w:r>
    </w:p>
    <w:p w14:paraId="7F4DD4B5" w14:textId="77777777" w:rsidR="002424AB" w:rsidRDefault="00250771">
      <w:pPr>
        <w:pStyle w:val="ListParagraph"/>
        <w:numPr>
          <w:ilvl w:val="0"/>
          <w:numId w:val="1"/>
        </w:numPr>
        <w:tabs>
          <w:tab w:val="left" w:pos="820"/>
          <w:tab w:val="left" w:pos="821"/>
        </w:tabs>
        <w:spacing w:before="1"/>
        <w:rPr>
          <w:sz w:val="18"/>
        </w:rPr>
      </w:pPr>
      <w:r>
        <w:rPr>
          <w:sz w:val="18"/>
        </w:rPr>
        <w:t>Must have excellent verbal and written</w:t>
      </w:r>
      <w:r>
        <w:rPr>
          <w:spacing w:val="-12"/>
          <w:sz w:val="18"/>
        </w:rPr>
        <w:t xml:space="preserve"> </w:t>
      </w:r>
      <w:r>
        <w:rPr>
          <w:sz w:val="18"/>
        </w:rPr>
        <w:t>skills.</w:t>
      </w:r>
    </w:p>
    <w:p w14:paraId="67E62647" w14:textId="77777777" w:rsidR="002424AB" w:rsidRDefault="00250771">
      <w:pPr>
        <w:pStyle w:val="ListParagraph"/>
        <w:numPr>
          <w:ilvl w:val="0"/>
          <w:numId w:val="1"/>
        </w:numPr>
        <w:tabs>
          <w:tab w:val="left" w:pos="820"/>
          <w:tab w:val="left" w:pos="821"/>
        </w:tabs>
        <w:spacing w:line="240" w:lineRule="auto"/>
        <w:ind w:right="648"/>
        <w:rPr>
          <w:sz w:val="18"/>
        </w:rPr>
      </w:pPr>
      <w:r>
        <w:rPr>
          <w:sz w:val="18"/>
        </w:rPr>
        <w:t>Have</w:t>
      </w:r>
      <w:r>
        <w:rPr>
          <w:spacing w:val="-2"/>
          <w:sz w:val="18"/>
        </w:rPr>
        <w:t xml:space="preserve"> </w:t>
      </w:r>
      <w:r>
        <w:rPr>
          <w:sz w:val="18"/>
        </w:rPr>
        <w:t>experience</w:t>
      </w:r>
      <w:r>
        <w:rPr>
          <w:spacing w:val="-3"/>
          <w:sz w:val="18"/>
        </w:rPr>
        <w:t xml:space="preserve"> </w:t>
      </w:r>
      <w:r>
        <w:rPr>
          <w:sz w:val="18"/>
        </w:rPr>
        <w:t>of</w:t>
      </w:r>
      <w:r>
        <w:rPr>
          <w:spacing w:val="-3"/>
          <w:sz w:val="18"/>
        </w:rPr>
        <w:t xml:space="preserve"> </w:t>
      </w:r>
      <w:r>
        <w:rPr>
          <w:sz w:val="18"/>
        </w:rPr>
        <w:t>concise</w:t>
      </w:r>
      <w:r>
        <w:rPr>
          <w:spacing w:val="-3"/>
          <w:sz w:val="18"/>
        </w:rPr>
        <w:t xml:space="preserve"> </w:t>
      </w:r>
      <w:r>
        <w:rPr>
          <w:sz w:val="18"/>
        </w:rPr>
        <w:t>history</w:t>
      </w:r>
      <w:r>
        <w:rPr>
          <w:spacing w:val="-2"/>
          <w:sz w:val="18"/>
        </w:rPr>
        <w:t xml:space="preserve"> </w:t>
      </w:r>
      <w:r>
        <w:rPr>
          <w:sz w:val="18"/>
        </w:rPr>
        <w:t>taking,</w:t>
      </w:r>
      <w:r>
        <w:rPr>
          <w:spacing w:val="-2"/>
          <w:sz w:val="18"/>
        </w:rPr>
        <w:t xml:space="preserve"> </w:t>
      </w:r>
      <w:r>
        <w:rPr>
          <w:sz w:val="18"/>
        </w:rPr>
        <w:t>employing</w:t>
      </w:r>
      <w:r>
        <w:rPr>
          <w:spacing w:val="-3"/>
          <w:sz w:val="18"/>
        </w:rPr>
        <w:t xml:space="preserve"> </w:t>
      </w:r>
      <w:r>
        <w:rPr>
          <w:sz w:val="18"/>
        </w:rPr>
        <w:t>critical thinking.</w:t>
      </w:r>
    </w:p>
    <w:p w14:paraId="03575BD2" w14:textId="77777777" w:rsidR="002424AB" w:rsidRDefault="00250771">
      <w:pPr>
        <w:pStyle w:val="ListParagraph"/>
        <w:numPr>
          <w:ilvl w:val="0"/>
          <w:numId w:val="1"/>
        </w:numPr>
        <w:tabs>
          <w:tab w:val="left" w:pos="820"/>
          <w:tab w:val="left" w:pos="821"/>
        </w:tabs>
        <w:spacing w:before="1" w:line="228" w:lineRule="exact"/>
        <w:rPr>
          <w:sz w:val="18"/>
        </w:rPr>
      </w:pPr>
      <w:r>
        <w:rPr>
          <w:sz w:val="18"/>
        </w:rPr>
        <w:t>Ability to identify individual client</w:t>
      </w:r>
      <w:r>
        <w:rPr>
          <w:spacing w:val="-12"/>
          <w:sz w:val="18"/>
        </w:rPr>
        <w:t xml:space="preserve"> </w:t>
      </w:r>
      <w:r>
        <w:rPr>
          <w:sz w:val="18"/>
        </w:rPr>
        <w:t>needs.</w:t>
      </w:r>
    </w:p>
    <w:p w14:paraId="496A3B97" w14:textId="77777777" w:rsidR="002424AB" w:rsidRDefault="00250771">
      <w:pPr>
        <w:pStyle w:val="ListParagraph"/>
        <w:numPr>
          <w:ilvl w:val="0"/>
          <w:numId w:val="1"/>
        </w:numPr>
        <w:tabs>
          <w:tab w:val="left" w:pos="820"/>
          <w:tab w:val="left" w:pos="821"/>
        </w:tabs>
        <w:spacing w:line="240" w:lineRule="auto"/>
        <w:rPr>
          <w:sz w:val="18"/>
        </w:rPr>
      </w:pPr>
      <w:r>
        <w:rPr>
          <w:sz w:val="18"/>
        </w:rPr>
        <w:t>Demonstrable awareness of accountability in clinical</w:t>
      </w:r>
      <w:r>
        <w:rPr>
          <w:spacing w:val="-19"/>
          <w:sz w:val="18"/>
        </w:rPr>
        <w:t xml:space="preserve"> </w:t>
      </w:r>
      <w:r>
        <w:rPr>
          <w:sz w:val="18"/>
        </w:rPr>
        <w:t>practice.</w:t>
      </w:r>
    </w:p>
    <w:p w14:paraId="0B7CE175" w14:textId="77777777" w:rsidR="002424AB" w:rsidRDefault="00250771">
      <w:pPr>
        <w:pStyle w:val="ListParagraph"/>
        <w:numPr>
          <w:ilvl w:val="0"/>
          <w:numId w:val="1"/>
        </w:numPr>
        <w:tabs>
          <w:tab w:val="left" w:pos="820"/>
          <w:tab w:val="left" w:pos="821"/>
        </w:tabs>
        <w:rPr>
          <w:sz w:val="18"/>
        </w:rPr>
      </w:pPr>
      <w:r>
        <w:rPr>
          <w:sz w:val="18"/>
        </w:rPr>
        <w:t>Commitment to life-long</w:t>
      </w:r>
      <w:r>
        <w:rPr>
          <w:spacing w:val="-10"/>
          <w:sz w:val="18"/>
        </w:rPr>
        <w:t xml:space="preserve"> </w:t>
      </w:r>
      <w:r>
        <w:rPr>
          <w:sz w:val="18"/>
        </w:rPr>
        <w:t>learning.</w:t>
      </w:r>
    </w:p>
    <w:p w14:paraId="50E1F190" w14:textId="77777777" w:rsidR="002424AB" w:rsidRDefault="00250771">
      <w:pPr>
        <w:pStyle w:val="ListParagraph"/>
        <w:numPr>
          <w:ilvl w:val="0"/>
          <w:numId w:val="1"/>
        </w:numPr>
        <w:tabs>
          <w:tab w:val="left" w:pos="820"/>
          <w:tab w:val="left" w:pos="821"/>
        </w:tabs>
        <w:spacing w:before="1"/>
        <w:rPr>
          <w:sz w:val="18"/>
        </w:rPr>
      </w:pPr>
      <w:r>
        <w:rPr>
          <w:sz w:val="18"/>
        </w:rPr>
        <w:t>Counselling and communication</w:t>
      </w:r>
      <w:r>
        <w:rPr>
          <w:spacing w:val="-15"/>
          <w:sz w:val="18"/>
        </w:rPr>
        <w:t xml:space="preserve"> </w:t>
      </w:r>
      <w:r>
        <w:rPr>
          <w:sz w:val="18"/>
        </w:rPr>
        <w:t>skills.</w:t>
      </w:r>
    </w:p>
    <w:p w14:paraId="06FCF3AA" w14:textId="77777777" w:rsidR="002424AB" w:rsidRDefault="00250771">
      <w:pPr>
        <w:pStyle w:val="ListParagraph"/>
        <w:numPr>
          <w:ilvl w:val="0"/>
          <w:numId w:val="1"/>
        </w:numPr>
        <w:tabs>
          <w:tab w:val="left" w:pos="820"/>
          <w:tab w:val="left" w:pos="821"/>
        </w:tabs>
        <w:rPr>
          <w:sz w:val="18"/>
        </w:rPr>
      </w:pPr>
      <w:r>
        <w:rPr>
          <w:sz w:val="18"/>
        </w:rPr>
        <w:t>Facilitation and negotiation</w:t>
      </w:r>
      <w:r>
        <w:rPr>
          <w:spacing w:val="-14"/>
          <w:sz w:val="18"/>
        </w:rPr>
        <w:t xml:space="preserve"> </w:t>
      </w:r>
      <w:r>
        <w:rPr>
          <w:sz w:val="18"/>
        </w:rPr>
        <w:t>skills.</w:t>
      </w:r>
    </w:p>
    <w:p w14:paraId="311C65C6" w14:textId="77777777" w:rsidR="002424AB" w:rsidRDefault="00250771">
      <w:pPr>
        <w:pStyle w:val="ListParagraph"/>
        <w:numPr>
          <w:ilvl w:val="0"/>
          <w:numId w:val="1"/>
        </w:numPr>
        <w:tabs>
          <w:tab w:val="left" w:pos="820"/>
          <w:tab w:val="left" w:pos="821"/>
        </w:tabs>
        <w:spacing w:before="2"/>
        <w:rPr>
          <w:sz w:val="18"/>
        </w:rPr>
      </w:pPr>
      <w:r>
        <w:rPr>
          <w:sz w:val="18"/>
        </w:rPr>
        <w:t xml:space="preserve">Aware of current structures and developments in out of hours care, </w:t>
      </w:r>
      <w:proofErr w:type="gramStart"/>
      <w:r>
        <w:rPr>
          <w:sz w:val="18"/>
        </w:rPr>
        <w:t>health</w:t>
      </w:r>
      <w:proofErr w:type="gramEnd"/>
      <w:r>
        <w:rPr>
          <w:sz w:val="18"/>
        </w:rPr>
        <w:t xml:space="preserve"> and social</w:t>
      </w:r>
      <w:r>
        <w:rPr>
          <w:spacing w:val="-25"/>
          <w:sz w:val="18"/>
        </w:rPr>
        <w:t xml:space="preserve"> </w:t>
      </w:r>
      <w:r>
        <w:rPr>
          <w:sz w:val="18"/>
        </w:rPr>
        <w:t>care.</w:t>
      </w:r>
    </w:p>
    <w:p w14:paraId="29792C6E" w14:textId="77777777" w:rsidR="002424AB" w:rsidRDefault="00250771">
      <w:pPr>
        <w:pStyle w:val="ListParagraph"/>
        <w:numPr>
          <w:ilvl w:val="0"/>
          <w:numId w:val="1"/>
        </w:numPr>
        <w:tabs>
          <w:tab w:val="left" w:pos="820"/>
          <w:tab w:val="left" w:pos="821"/>
        </w:tabs>
        <w:rPr>
          <w:sz w:val="18"/>
        </w:rPr>
      </w:pPr>
      <w:r>
        <w:rPr>
          <w:sz w:val="18"/>
        </w:rPr>
        <w:t>Understanding of patient management in a primary, secondary, community and tertiary care</w:t>
      </w:r>
      <w:r>
        <w:rPr>
          <w:spacing w:val="-22"/>
          <w:sz w:val="18"/>
        </w:rPr>
        <w:t xml:space="preserve"> </w:t>
      </w:r>
      <w:r>
        <w:rPr>
          <w:sz w:val="18"/>
        </w:rPr>
        <w:t>setting.</w:t>
      </w:r>
    </w:p>
    <w:p w14:paraId="28AA4716" w14:textId="77777777" w:rsidR="002424AB" w:rsidRDefault="002424AB">
      <w:pPr>
        <w:pStyle w:val="BodyText"/>
        <w:spacing w:before="12"/>
        <w:rPr>
          <w:sz w:val="17"/>
        </w:rPr>
      </w:pPr>
    </w:p>
    <w:p w14:paraId="2775E9A4" w14:textId="77777777" w:rsidR="002424AB" w:rsidRDefault="00250771">
      <w:pPr>
        <w:pStyle w:val="BodyText"/>
        <w:ind w:left="100"/>
      </w:pPr>
      <w:r>
        <w:rPr>
          <w:u w:val="single"/>
        </w:rPr>
        <w:t>Job Circumstances</w:t>
      </w:r>
    </w:p>
    <w:p w14:paraId="7190F977" w14:textId="77777777" w:rsidR="002424AB" w:rsidRDefault="00250771">
      <w:pPr>
        <w:pStyle w:val="ListParagraph"/>
        <w:numPr>
          <w:ilvl w:val="0"/>
          <w:numId w:val="1"/>
        </w:numPr>
        <w:tabs>
          <w:tab w:val="left" w:pos="820"/>
          <w:tab w:val="left" w:pos="821"/>
        </w:tabs>
        <w:spacing w:before="1"/>
        <w:rPr>
          <w:sz w:val="18"/>
        </w:rPr>
      </w:pPr>
      <w:r>
        <w:rPr>
          <w:sz w:val="18"/>
        </w:rPr>
        <w:t>Able to work unsocial hours including bank</w:t>
      </w:r>
      <w:r>
        <w:rPr>
          <w:spacing w:val="-19"/>
          <w:sz w:val="18"/>
        </w:rPr>
        <w:t xml:space="preserve"> </w:t>
      </w:r>
      <w:proofErr w:type="gramStart"/>
      <w:r>
        <w:rPr>
          <w:sz w:val="18"/>
        </w:rPr>
        <w:t>holidays</w:t>
      </w:r>
      <w:proofErr w:type="gramEnd"/>
    </w:p>
    <w:p w14:paraId="61BF2F9B" w14:textId="77777777" w:rsidR="002424AB" w:rsidRDefault="00250771">
      <w:pPr>
        <w:pStyle w:val="ListParagraph"/>
        <w:numPr>
          <w:ilvl w:val="0"/>
          <w:numId w:val="1"/>
        </w:numPr>
        <w:tabs>
          <w:tab w:val="left" w:pos="820"/>
          <w:tab w:val="left" w:pos="821"/>
        </w:tabs>
        <w:rPr>
          <w:sz w:val="18"/>
        </w:rPr>
      </w:pPr>
      <w:r>
        <w:rPr>
          <w:sz w:val="18"/>
        </w:rPr>
        <w:t>Flexibility to meet service and rota</w:t>
      </w:r>
      <w:r>
        <w:rPr>
          <w:spacing w:val="-12"/>
          <w:sz w:val="18"/>
        </w:rPr>
        <w:t xml:space="preserve"> </w:t>
      </w:r>
      <w:proofErr w:type="gramStart"/>
      <w:r>
        <w:rPr>
          <w:sz w:val="18"/>
        </w:rPr>
        <w:t>needs</w:t>
      </w:r>
      <w:proofErr w:type="gramEnd"/>
    </w:p>
    <w:p w14:paraId="7E92445E" w14:textId="77777777" w:rsidR="002424AB" w:rsidRDefault="002424AB">
      <w:pPr>
        <w:pStyle w:val="BodyText"/>
        <w:spacing w:before="2"/>
      </w:pPr>
    </w:p>
    <w:p w14:paraId="4C55BC0A" w14:textId="77777777" w:rsidR="002424AB" w:rsidRDefault="00250771">
      <w:pPr>
        <w:pStyle w:val="BodyText"/>
        <w:spacing w:line="219" w:lineRule="exact"/>
        <w:ind w:left="100"/>
      </w:pPr>
      <w:r>
        <w:rPr>
          <w:u w:val="single"/>
        </w:rPr>
        <w:t>Personal Qualities</w:t>
      </w:r>
    </w:p>
    <w:p w14:paraId="101BA912" w14:textId="77777777" w:rsidR="002424AB" w:rsidRDefault="00250771">
      <w:pPr>
        <w:pStyle w:val="ListParagraph"/>
        <w:numPr>
          <w:ilvl w:val="0"/>
          <w:numId w:val="1"/>
        </w:numPr>
        <w:tabs>
          <w:tab w:val="left" w:pos="820"/>
          <w:tab w:val="left" w:pos="821"/>
        </w:tabs>
        <w:rPr>
          <w:sz w:val="18"/>
        </w:rPr>
      </w:pPr>
      <w:r>
        <w:rPr>
          <w:sz w:val="18"/>
        </w:rPr>
        <w:t>Proven team</w:t>
      </w:r>
      <w:r>
        <w:rPr>
          <w:spacing w:val="-5"/>
          <w:sz w:val="18"/>
        </w:rPr>
        <w:t xml:space="preserve"> </w:t>
      </w:r>
      <w:r>
        <w:rPr>
          <w:sz w:val="18"/>
        </w:rPr>
        <w:t>player</w:t>
      </w:r>
    </w:p>
    <w:p w14:paraId="1031DE6D" w14:textId="77777777" w:rsidR="002424AB" w:rsidRDefault="00250771">
      <w:pPr>
        <w:pStyle w:val="ListParagraph"/>
        <w:numPr>
          <w:ilvl w:val="0"/>
          <w:numId w:val="1"/>
        </w:numPr>
        <w:tabs>
          <w:tab w:val="left" w:pos="820"/>
          <w:tab w:val="left" w:pos="821"/>
        </w:tabs>
        <w:spacing w:before="1"/>
        <w:rPr>
          <w:sz w:val="18"/>
        </w:rPr>
      </w:pPr>
      <w:r>
        <w:rPr>
          <w:sz w:val="18"/>
        </w:rPr>
        <w:t>Able to work</w:t>
      </w:r>
      <w:r>
        <w:rPr>
          <w:spacing w:val="-9"/>
          <w:sz w:val="18"/>
        </w:rPr>
        <w:t xml:space="preserve"> </w:t>
      </w:r>
      <w:proofErr w:type="gramStart"/>
      <w:r>
        <w:rPr>
          <w:sz w:val="18"/>
        </w:rPr>
        <w:t>autonomously</w:t>
      </w:r>
      <w:proofErr w:type="gramEnd"/>
    </w:p>
    <w:p w14:paraId="642EA8A1" w14:textId="77777777" w:rsidR="002424AB" w:rsidRDefault="00250771">
      <w:pPr>
        <w:pStyle w:val="ListParagraph"/>
        <w:numPr>
          <w:ilvl w:val="0"/>
          <w:numId w:val="1"/>
        </w:numPr>
        <w:tabs>
          <w:tab w:val="left" w:pos="820"/>
          <w:tab w:val="left" w:pos="821"/>
        </w:tabs>
        <w:rPr>
          <w:sz w:val="18"/>
        </w:rPr>
      </w:pPr>
      <w:r>
        <w:rPr>
          <w:sz w:val="18"/>
        </w:rPr>
        <w:t>Committed to continuing professional</w:t>
      </w:r>
      <w:r>
        <w:rPr>
          <w:spacing w:val="-17"/>
          <w:sz w:val="18"/>
        </w:rPr>
        <w:t xml:space="preserve"> </w:t>
      </w:r>
      <w:proofErr w:type="gramStart"/>
      <w:r>
        <w:rPr>
          <w:sz w:val="18"/>
        </w:rPr>
        <w:t>development</w:t>
      </w:r>
      <w:proofErr w:type="gramEnd"/>
    </w:p>
    <w:p w14:paraId="6D0808B2" w14:textId="77777777" w:rsidR="002424AB" w:rsidRDefault="002424AB">
      <w:pPr>
        <w:pStyle w:val="BodyText"/>
        <w:rPr>
          <w:sz w:val="20"/>
        </w:rPr>
      </w:pPr>
    </w:p>
    <w:p w14:paraId="68427731" w14:textId="77777777" w:rsidR="002424AB" w:rsidRDefault="002424AB">
      <w:pPr>
        <w:pStyle w:val="BodyText"/>
        <w:rPr>
          <w:sz w:val="20"/>
        </w:rPr>
      </w:pPr>
    </w:p>
    <w:p w14:paraId="58E38D9B" w14:textId="77777777" w:rsidR="002424AB" w:rsidRDefault="002424AB">
      <w:pPr>
        <w:pStyle w:val="BodyText"/>
        <w:rPr>
          <w:sz w:val="20"/>
        </w:rPr>
      </w:pPr>
    </w:p>
    <w:p w14:paraId="2CBC6859" w14:textId="77777777" w:rsidR="002424AB" w:rsidRDefault="002424AB">
      <w:pPr>
        <w:pStyle w:val="BodyText"/>
        <w:spacing w:before="11"/>
        <w:rPr>
          <w:sz w:val="25"/>
        </w:rPr>
      </w:pPr>
    </w:p>
    <w:tbl>
      <w:tblPr>
        <w:tblW w:w="0" w:type="auto"/>
        <w:tblInd w:w="4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2424AB" w14:paraId="16EAF7AB" w14:textId="77777777">
        <w:trPr>
          <w:trHeight w:hRule="exact" w:val="194"/>
        </w:trPr>
        <w:tc>
          <w:tcPr>
            <w:tcW w:w="1786" w:type="dxa"/>
          </w:tcPr>
          <w:p w14:paraId="52FBED88" w14:textId="77777777" w:rsidR="002424AB" w:rsidRDefault="00250771">
            <w:pPr>
              <w:pStyle w:val="TableParagraph"/>
              <w:rPr>
                <w:rFonts w:ascii="Arial"/>
                <w:sz w:val="16"/>
              </w:rPr>
            </w:pPr>
            <w:r>
              <w:rPr>
                <w:rFonts w:ascii="Arial"/>
                <w:sz w:val="16"/>
              </w:rPr>
              <w:t>Form No:</w:t>
            </w:r>
          </w:p>
        </w:tc>
        <w:tc>
          <w:tcPr>
            <w:tcW w:w="1786" w:type="dxa"/>
          </w:tcPr>
          <w:p w14:paraId="25D45406" w14:textId="3FEACBF7" w:rsidR="002424AB" w:rsidRDefault="00250771">
            <w:pPr>
              <w:pStyle w:val="TableParagraph"/>
              <w:rPr>
                <w:rFonts w:ascii="Arial"/>
                <w:sz w:val="16"/>
              </w:rPr>
            </w:pPr>
            <w:r>
              <w:rPr>
                <w:rFonts w:ascii="Arial"/>
                <w:sz w:val="16"/>
              </w:rPr>
              <w:t>Issue No: 1.</w:t>
            </w:r>
            <w:r w:rsidR="00EB224B">
              <w:rPr>
                <w:rFonts w:ascii="Arial"/>
                <w:sz w:val="16"/>
              </w:rPr>
              <w:t>1</w:t>
            </w:r>
          </w:p>
        </w:tc>
        <w:tc>
          <w:tcPr>
            <w:tcW w:w="1786" w:type="dxa"/>
          </w:tcPr>
          <w:p w14:paraId="5DA826F2" w14:textId="2B6FE905" w:rsidR="002424AB" w:rsidRDefault="00250771">
            <w:pPr>
              <w:pStyle w:val="TableParagraph"/>
              <w:rPr>
                <w:rFonts w:ascii="Arial"/>
                <w:sz w:val="16"/>
              </w:rPr>
            </w:pPr>
            <w:r>
              <w:rPr>
                <w:rFonts w:ascii="Arial"/>
                <w:sz w:val="16"/>
              </w:rPr>
              <w:t xml:space="preserve">Date: </w:t>
            </w:r>
            <w:r w:rsidR="00EB224B">
              <w:rPr>
                <w:rFonts w:ascii="Arial"/>
                <w:sz w:val="16"/>
              </w:rPr>
              <w:t>04-2023</w:t>
            </w:r>
          </w:p>
        </w:tc>
      </w:tr>
    </w:tbl>
    <w:p w14:paraId="4F2C2839" w14:textId="77777777" w:rsidR="002424AB" w:rsidRDefault="002424AB">
      <w:pPr>
        <w:rPr>
          <w:rFonts w:ascii="Arial"/>
          <w:sz w:val="16"/>
        </w:rPr>
        <w:sectPr w:rsidR="002424AB">
          <w:pgSz w:w="12240" w:h="15840"/>
          <w:pgMar w:top="1620" w:right="1220" w:bottom="720" w:left="1340" w:header="720" w:footer="332" w:gutter="0"/>
          <w:cols w:space="720"/>
        </w:sectPr>
      </w:pPr>
    </w:p>
    <w:p w14:paraId="6C0FE906" w14:textId="77777777" w:rsidR="002424AB" w:rsidRDefault="002424AB">
      <w:pPr>
        <w:pStyle w:val="BodyText"/>
        <w:spacing w:before="4"/>
        <w:rPr>
          <w:sz w:val="14"/>
        </w:rPr>
      </w:pPr>
    </w:p>
    <w:p w14:paraId="396B6E9C" w14:textId="77777777" w:rsidR="002424AB" w:rsidRDefault="00250771">
      <w:pPr>
        <w:pStyle w:val="ListParagraph"/>
        <w:numPr>
          <w:ilvl w:val="1"/>
          <w:numId w:val="1"/>
        </w:numPr>
        <w:tabs>
          <w:tab w:val="left" w:pos="980"/>
          <w:tab w:val="left" w:pos="981"/>
        </w:tabs>
        <w:spacing w:before="100" w:line="240" w:lineRule="auto"/>
        <w:ind w:firstLine="360"/>
        <w:rPr>
          <w:sz w:val="18"/>
        </w:rPr>
      </w:pPr>
      <w:r>
        <w:rPr>
          <w:sz w:val="18"/>
        </w:rPr>
        <w:t>High level of interpersonal</w:t>
      </w:r>
      <w:r>
        <w:rPr>
          <w:spacing w:val="-13"/>
          <w:sz w:val="18"/>
        </w:rPr>
        <w:t xml:space="preserve"> </w:t>
      </w:r>
      <w:r>
        <w:rPr>
          <w:sz w:val="18"/>
        </w:rPr>
        <w:t>skills.</w:t>
      </w:r>
    </w:p>
    <w:p w14:paraId="697F3202" w14:textId="77777777" w:rsidR="002424AB" w:rsidRDefault="002424AB">
      <w:pPr>
        <w:pStyle w:val="BodyText"/>
        <w:spacing w:before="1"/>
      </w:pPr>
    </w:p>
    <w:p w14:paraId="4FAE60AD" w14:textId="77777777" w:rsidR="002424AB" w:rsidRDefault="00250771">
      <w:pPr>
        <w:pStyle w:val="BodyText"/>
        <w:spacing w:line="219" w:lineRule="exact"/>
        <w:ind w:left="260"/>
      </w:pPr>
      <w:r>
        <w:rPr>
          <w:u w:val="single"/>
        </w:rPr>
        <w:t>Behavioral Skills</w:t>
      </w:r>
    </w:p>
    <w:p w14:paraId="6FBFA08A" w14:textId="77777777" w:rsidR="002424AB" w:rsidRDefault="00250771">
      <w:pPr>
        <w:pStyle w:val="ListParagraph"/>
        <w:numPr>
          <w:ilvl w:val="1"/>
          <w:numId w:val="1"/>
        </w:numPr>
        <w:tabs>
          <w:tab w:val="left" w:pos="980"/>
          <w:tab w:val="left" w:pos="981"/>
        </w:tabs>
        <w:ind w:left="980"/>
        <w:rPr>
          <w:sz w:val="18"/>
        </w:rPr>
      </w:pPr>
      <w:r>
        <w:rPr>
          <w:sz w:val="18"/>
        </w:rPr>
        <w:t>Caring &amp; Compassion – Putting patients interests at the heart of everything we</w:t>
      </w:r>
      <w:r>
        <w:rPr>
          <w:spacing w:val="-24"/>
          <w:sz w:val="18"/>
        </w:rPr>
        <w:t xml:space="preserve"> </w:t>
      </w:r>
      <w:proofErr w:type="gramStart"/>
      <w:r>
        <w:rPr>
          <w:sz w:val="18"/>
        </w:rPr>
        <w:t>do</w:t>
      </w:r>
      <w:proofErr w:type="gramEnd"/>
    </w:p>
    <w:p w14:paraId="257ECA37" w14:textId="77777777" w:rsidR="002424AB" w:rsidRDefault="00250771">
      <w:pPr>
        <w:pStyle w:val="ListParagraph"/>
        <w:numPr>
          <w:ilvl w:val="1"/>
          <w:numId w:val="1"/>
        </w:numPr>
        <w:tabs>
          <w:tab w:val="left" w:pos="980"/>
          <w:tab w:val="left" w:pos="981"/>
        </w:tabs>
        <w:spacing w:before="1"/>
        <w:ind w:left="980"/>
        <w:rPr>
          <w:sz w:val="18"/>
        </w:rPr>
      </w:pPr>
      <w:r>
        <w:rPr>
          <w:sz w:val="18"/>
        </w:rPr>
        <w:t>Always Professional – Demonstrate excellence in everything we</w:t>
      </w:r>
      <w:r>
        <w:rPr>
          <w:spacing w:val="-25"/>
          <w:sz w:val="18"/>
        </w:rPr>
        <w:t xml:space="preserve"> </w:t>
      </w:r>
      <w:proofErr w:type="gramStart"/>
      <w:r>
        <w:rPr>
          <w:sz w:val="18"/>
        </w:rPr>
        <w:t>do</w:t>
      </w:r>
      <w:proofErr w:type="gramEnd"/>
    </w:p>
    <w:p w14:paraId="0C207208" w14:textId="77777777" w:rsidR="002424AB" w:rsidRDefault="00250771">
      <w:pPr>
        <w:pStyle w:val="ListParagraph"/>
        <w:numPr>
          <w:ilvl w:val="1"/>
          <w:numId w:val="1"/>
        </w:numPr>
        <w:tabs>
          <w:tab w:val="left" w:pos="980"/>
          <w:tab w:val="left" w:pos="981"/>
        </w:tabs>
        <w:ind w:left="980"/>
        <w:rPr>
          <w:sz w:val="18"/>
        </w:rPr>
      </w:pPr>
      <w:r>
        <w:rPr>
          <w:sz w:val="18"/>
        </w:rPr>
        <w:t>Respect and Dignity – Everyone has the right to respect and</w:t>
      </w:r>
      <w:r>
        <w:rPr>
          <w:spacing w:val="-14"/>
          <w:sz w:val="18"/>
        </w:rPr>
        <w:t xml:space="preserve"> </w:t>
      </w:r>
      <w:proofErr w:type="gramStart"/>
      <w:r>
        <w:rPr>
          <w:sz w:val="18"/>
        </w:rPr>
        <w:t>dignity</w:t>
      </w:r>
      <w:proofErr w:type="gramEnd"/>
    </w:p>
    <w:p w14:paraId="53C34C69" w14:textId="77777777" w:rsidR="002424AB" w:rsidRDefault="00250771">
      <w:pPr>
        <w:pStyle w:val="ListParagraph"/>
        <w:numPr>
          <w:ilvl w:val="1"/>
          <w:numId w:val="1"/>
        </w:numPr>
        <w:tabs>
          <w:tab w:val="left" w:pos="980"/>
          <w:tab w:val="left" w:pos="981"/>
        </w:tabs>
        <w:spacing w:before="1" w:line="470" w:lineRule="auto"/>
        <w:ind w:right="2611" w:firstLine="360"/>
        <w:rPr>
          <w:sz w:val="18"/>
        </w:rPr>
      </w:pPr>
      <w:r>
        <w:rPr>
          <w:sz w:val="18"/>
        </w:rPr>
        <w:t xml:space="preserve">Everyone Matters – Placing our colleagues and patients at the heart of the organisation </w:t>
      </w:r>
      <w:proofErr w:type="gramStart"/>
      <w:r>
        <w:rPr>
          <w:sz w:val="18"/>
          <w:u w:val="single"/>
        </w:rPr>
        <w:t>Diversity</w:t>
      </w:r>
      <w:proofErr w:type="gramEnd"/>
    </w:p>
    <w:p w14:paraId="06573822" w14:textId="77777777" w:rsidR="002424AB" w:rsidRDefault="00250771">
      <w:pPr>
        <w:pStyle w:val="BodyText"/>
        <w:spacing w:before="7"/>
        <w:ind w:left="260" w:right="362"/>
        <w:jc w:val="both"/>
      </w:pPr>
      <w: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t>sex</w:t>
      </w:r>
      <w:proofErr w:type="gramEnd"/>
      <w:r>
        <w:t xml:space="preserve"> or sexual orientation. As part of our </w:t>
      </w:r>
      <w:proofErr w:type="gramStart"/>
      <w:r>
        <w:t>mission</w:t>
      </w:r>
      <w:proofErr w:type="gramEnd"/>
      <w:r>
        <w:t xml:space="preserve"> we are dedicated to eliminating discrimination</w:t>
      </w:r>
    </w:p>
    <w:p w14:paraId="5B11179D" w14:textId="77777777" w:rsidR="002424AB" w:rsidRDefault="002424AB">
      <w:pPr>
        <w:pStyle w:val="BodyText"/>
        <w:spacing w:before="11"/>
        <w:rPr>
          <w:sz w:val="17"/>
        </w:rPr>
      </w:pPr>
    </w:p>
    <w:p w14:paraId="39C3C2C5" w14:textId="77777777" w:rsidR="002424AB" w:rsidRDefault="00250771">
      <w:pPr>
        <w:pStyle w:val="BodyText"/>
        <w:ind w:left="260"/>
        <w:jc w:val="both"/>
      </w:pPr>
      <w:r>
        <w:rPr>
          <w:u w:val="single"/>
        </w:rPr>
        <w:t>Safeguarding</w:t>
      </w:r>
    </w:p>
    <w:p w14:paraId="2613C627" w14:textId="77777777" w:rsidR="002424AB" w:rsidRDefault="002424AB">
      <w:pPr>
        <w:pStyle w:val="BodyText"/>
        <w:spacing w:before="6"/>
        <w:rPr>
          <w:sz w:val="13"/>
        </w:rPr>
      </w:pPr>
    </w:p>
    <w:p w14:paraId="5FA57DB0" w14:textId="5A27F57D" w:rsidR="002424AB" w:rsidRDefault="00250771">
      <w:pPr>
        <w:pStyle w:val="BodyText"/>
        <w:spacing w:before="64"/>
        <w:ind w:left="260" w:right="389"/>
      </w:pPr>
      <w:r>
        <w:t>DHU Healt</w:t>
      </w:r>
      <w:r w:rsidR="00B42F94">
        <w:t>h</w:t>
      </w:r>
      <w:r w:rsidR="00C10FEB">
        <w:t>c</w:t>
      </w:r>
      <w:r>
        <w:t>are is committed to safeguarding and promoting the welfare of Adults, Children and Young People and expects all staff and volunteers to share this</w:t>
      </w:r>
      <w:r>
        <w:rPr>
          <w:spacing w:val="-15"/>
        </w:rPr>
        <w:t xml:space="preserve"> </w:t>
      </w:r>
      <w:r>
        <w:t>commitment.</w:t>
      </w:r>
    </w:p>
    <w:p w14:paraId="6AD3B9A1" w14:textId="77777777" w:rsidR="002424AB" w:rsidRDefault="002424AB">
      <w:pPr>
        <w:pStyle w:val="BodyText"/>
        <w:spacing w:before="11"/>
        <w:rPr>
          <w:sz w:val="17"/>
        </w:rPr>
      </w:pPr>
    </w:p>
    <w:p w14:paraId="57853685" w14:textId="77777777" w:rsidR="002424AB" w:rsidRDefault="00250771">
      <w:pPr>
        <w:pStyle w:val="BodyText"/>
        <w:ind w:left="260"/>
      </w:pPr>
      <w:r>
        <w:rPr>
          <w:u w:val="single"/>
        </w:rPr>
        <w:t>Infection Prevention &amp; Control</w:t>
      </w:r>
    </w:p>
    <w:p w14:paraId="2C896ED9" w14:textId="77777777" w:rsidR="002424AB" w:rsidRDefault="002424AB">
      <w:pPr>
        <w:pStyle w:val="BodyText"/>
        <w:spacing w:before="8"/>
        <w:rPr>
          <w:sz w:val="12"/>
        </w:rPr>
      </w:pPr>
    </w:p>
    <w:p w14:paraId="2F6E4F34" w14:textId="77777777" w:rsidR="002424AB" w:rsidRDefault="00250771">
      <w:pPr>
        <w:pStyle w:val="BodyText"/>
        <w:spacing w:before="64"/>
        <w:ind w:left="260"/>
      </w:pPr>
      <w:r>
        <w:t>Infection Prevention &amp; Control is pivotal in ensuring a safe &amp; clean environment for both patients and staff. IP&amp;C is everyone’s responsibility and strict adherence to the IP&amp;C policy is expected of ALL employees of the organisation.</w:t>
      </w:r>
    </w:p>
    <w:p w14:paraId="35E14599" w14:textId="77777777" w:rsidR="002424AB" w:rsidRDefault="002424AB">
      <w:pPr>
        <w:pStyle w:val="BodyText"/>
        <w:spacing w:before="11"/>
        <w:rPr>
          <w:sz w:val="17"/>
        </w:rPr>
      </w:pPr>
    </w:p>
    <w:p w14:paraId="1E37D1E8" w14:textId="77777777" w:rsidR="002424AB" w:rsidRDefault="00250771">
      <w:pPr>
        <w:pStyle w:val="BodyText"/>
        <w:ind w:left="260"/>
      </w:pPr>
      <w:r>
        <w:rPr>
          <w:u w:val="single"/>
        </w:rPr>
        <w:t>Acknowledgment</w:t>
      </w:r>
    </w:p>
    <w:p w14:paraId="5E7C6428" w14:textId="77777777" w:rsidR="002424AB" w:rsidRDefault="002424AB">
      <w:pPr>
        <w:pStyle w:val="BodyText"/>
        <w:spacing w:before="11"/>
        <w:rPr>
          <w:sz w:val="12"/>
        </w:rPr>
      </w:pPr>
    </w:p>
    <w:p w14:paraId="651B392E" w14:textId="77777777" w:rsidR="002424AB" w:rsidRDefault="00250771">
      <w:pPr>
        <w:pStyle w:val="BodyText"/>
        <w:spacing w:before="63"/>
        <w:ind w:left="260"/>
      </w:pPr>
      <w:r>
        <w:t>I acknowledge receipt and confirm my understanding and acceptance of the responsibilities specified in my Job Description.</w:t>
      </w:r>
    </w:p>
    <w:p w14:paraId="606D9411" w14:textId="77777777" w:rsidR="002424AB" w:rsidRDefault="00250771">
      <w:pPr>
        <w:spacing w:before="58"/>
        <w:ind w:left="260"/>
        <w:rPr>
          <w:i/>
          <w:sz w:val="18"/>
        </w:rPr>
      </w:pPr>
      <w:r>
        <w:rPr>
          <w:b/>
          <w:i/>
          <w:sz w:val="18"/>
        </w:rPr>
        <w:t xml:space="preserve">Please Note: </w:t>
      </w:r>
      <w:r>
        <w:rPr>
          <w:i/>
          <w:sz w:val="18"/>
        </w:rPr>
        <w:t>If you are unclear of any requirement in this document obtain clarification from your line manager.</w:t>
      </w:r>
    </w:p>
    <w:p w14:paraId="66D641C4" w14:textId="77777777" w:rsidR="002424AB" w:rsidRDefault="002424AB">
      <w:pPr>
        <w:pStyle w:val="BodyText"/>
        <w:spacing w:before="10"/>
        <w:rPr>
          <w:i/>
          <w:sz w:val="2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973"/>
        <w:gridCol w:w="1368"/>
        <w:gridCol w:w="2917"/>
      </w:tblGrid>
      <w:tr w:rsidR="002424AB" w14:paraId="11D4A40D" w14:textId="77777777">
        <w:trPr>
          <w:trHeight w:hRule="exact" w:val="569"/>
        </w:trPr>
        <w:tc>
          <w:tcPr>
            <w:tcW w:w="2481" w:type="dxa"/>
            <w:shd w:val="clear" w:color="auto" w:fill="4F81BC"/>
          </w:tcPr>
          <w:p w14:paraId="44A5E421" w14:textId="77777777" w:rsidR="002424AB" w:rsidRDefault="00250771">
            <w:pPr>
              <w:pStyle w:val="TableParagraph"/>
              <w:spacing w:line="219" w:lineRule="exact"/>
              <w:rPr>
                <w:sz w:val="18"/>
              </w:rPr>
            </w:pPr>
            <w:r>
              <w:rPr>
                <w:color w:val="FFFFFF"/>
                <w:sz w:val="18"/>
              </w:rPr>
              <w:t>Signature of Post Holder:</w:t>
            </w:r>
          </w:p>
        </w:tc>
        <w:tc>
          <w:tcPr>
            <w:tcW w:w="2973" w:type="dxa"/>
          </w:tcPr>
          <w:p w14:paraId="2B2D9D5B" w14:textId="77777777" w:rsidR="002424AB" w:rsidRDefault="002424AB"/>
        </w:tc>
        <w:tc>
          <w:tcPr>
            <w:tcW w:w="1368" w:type="dxa"/>
            <w:shd w:val="clear" w:color="auto" w:fill="4F81BC"/>
          </w:tcPr>
          <w:p w14:paraId="0FFA7DF5" w14:textId="77777777" w:rsidR="002424AB" w:rsidRDefault="00250771">
            <w:pPr>
              <w:pStyle w:val="TableParagraph"/>
              <w:spacing w:line="219" w:lineRule="exact"/>
              <w:rPr>
                <w:sz w:val="18"/>
              </w:rPr>
            </w:pPr>
            <w:r>
              <w:rPr>
                <w:color w:val="FFFFFF"/>
                <w:sz w:val="18"/>
              </w:rPr>
              <w:t>Date:</w:t>
            </w:r>
          </w:p>
        </w:tc>
        <w:tc>
          <w:tcPr>
            <w:tcW w:w="2917" w:type="dxa"/>
          </w:tcPr>
          <w:p w14:paraId="17BEE7F0" w14:textId="77777777" w:rsidR="002424AB" w:rsidRDefault="002424AB"/>
        </w:tc>
      </w:tr>
      <w:tr w:rsidR="002424AB" w14:paraId="109B1EDB" w14:textId="77777777">
        <w:trPr>
          <w:trHeight w:hRule="exact" w:val="295"/>
        </w:trPr>
        <w:tc>
          <w:tcPr>
            <w:tcW w:w="2481" w:type="dxa"/>
            <w:shd w:val="clear" w:color="auto" w:fill="4F81BC"/>
          </w:tcPr>
          <w:p w14:paraId="25A6539A" w14:textId="77777777" w:rsidR="002424AB" w:rsidRDefault="00250771">
            <w:pPr>
              <w:pStyle w:val="TableParagraph"/>
              <w:spacing w:before="1" w:line="240" w:lineRule="auto"/>
              <w:rPr>
                <w:sz w:val="18"/>
              </w:rPr>
            </w:pPr>
            <w:r>
              <w:rPr>
                <w:color w:val="FFFFFF"/>
                <w:sz w:val="18"/>
              </w:rPr>
              <w:t>Name:</w:t>
            </w:r>
          </w:p>
        </w:tc>
        <w:tc>
          <w:tcPr>
            <w:tcW w:w="7258" w:type="dxa"/>
            <w:gridSpan w:val="3"/>
          </w:tcPr>
          <w:p w14:paraId="78E1FC5B" w14:textId="77777777" w:rsidR="002424AB" w:rsidRDefault="002424AB"/>
        </w:tc>
      </w:tr>
    </w:tbl>
    <w:p w14:paraId="29FB6B56" w14:textId="77777777" w:rsidR="002424AB" w:rsidRDefault="002424AB">
      <w:pPr>
        <w:pStyle w:val="BodyText"/>
        <w:rPr>
          <w:i/>
          <w:sz w:val="20"/>
        </w:rPr>
      </w:pPr>
    </w:p>
    <w:p w14:paraId="2D51896D" w14:textId="77777777" w:rsidR="002424AB" w:rsidRDefault="002424AB">
      <w:pPr>
        <w:pStyle w:val="BodyText"/>
        <w:rPr>
          <w:i/>
          <w:sz w:val="20"/>
        </w:rPr>
      </w:pPr>
    </w:p>
    <w:p w14:paraId="2C11E381" w14:textId="77777777" w:rsidR="002424AB" w:rsidRDefault="002424AB">
      <w:pPr>
        <w:pStyle w:val="BodyText"/>
        <w:rPr>
          <w:i/>
          <w:sz w:val="20"/>
        </w:rPr>
      </w:pPr>
    </w:p>
    <w:p w14:paraId="45519B96" w14:textId="77777777" w:rsidR="002424AB" w:rsidRDefault="002424AB">
      <w:pPr>
        <w:pStyle w:val="BodyText"/>
        <w:rPr>
          <w:i/>
          <w:sz w:val="20"/>
        </w:rPr>
      </w:pPr>
    </w:p>
    <w:p w14:paraId="66CAAD85" w14:textId="77777777" w:rsidR="002424AB" w:rsidRDefault="002424AB">
      <w:pPr>
        <w:pStyle w:val="BodyText"/>
        <w:rPr>
          <w:i/>
          <w:sz w:val="20"/>
        </w:rPr>
      </w:pPr>
    </w:p>
    <w:p w14:paraId="086FB3F7" w14:textId="77777777" w:rsidR="002424AB" w:rsidRDefault="002424AB">
      <w:pPr>
        <w:pStyle w:val="BodyText"/>
        <w:rPr>
          <w:i/>
          <w:sz w:val="20"/>
        </w:rPr>
      </w:pPr>
    </w:p>
    <w:p w14:paraId="4057CCBE" w14:textId="77777777" w:rsidR="002424AB" w:rsidRDefault="002424AB">
      <w:pPr>
        <w:pStyle w:val="BodyText"/>
        <w:rPr>
          <w:i/>
          <w:sz w:val="20"/>
        </w:rPr>
      </w:pPr>
    </w:p>
    <w:p w14:paraId="03566FD7" w14:textId="77777777" w:rsidR="002424AB" w:rsidRDefault="002424AB">
      <w:pPr>
        <w:pStyle w:val="BodyText"/>
        <w:rPr>
          <w:i/>
          <w:sz w:val="20"/>
        </w:rPr>
      </w:pPr>
    </w:p>
    <w:p w14:paraId="260D4447" w14:textId="77777777" w:rsidR="002424AB" w:rsidRDefault="002424AB">
      <w:pPr>
        <w:pStyle w:val="BodyText"/>
        <w:rPr>
          <w:i/>
          <w:sz w:val="20"/>
        </w:rPr>
      </w:pPr>
    </w:p>
    <w:p w14:paraId="660121F8" w14:textId="77777777" w:rsidR="002424AB" w:rsidRDefault="002424AB">
      <w:pPr>
        <w:pStyle w:val="BodyText"/>
        <w:rPr>
          <w:i/>
          <w:sz w:val="20"/>
        </w:rPr>
      </w:pPr>
    </w:p>
    <w:p w14:paraId="5481208D" w14:textId="77777777" w:rsidR="002424AB" w:rsidRDefault="002424AB">
      <w:pPr>
        <w:pStyle w:val="BodyText"/>
        <w:rPr>
          <w:i/>
          <w:sz w:val="20"/>
        </w:rPr>
      </w:pPr>
    </w:p>
    <w:p w14:paraId="78CAABEB" w14:textId="77777777" w:rsidR="002424AB" w:rsidRDefault="002424AB">
      <w:pPr>
        <w:pStyle w:val="BodyText"/>
        <w:rPr>
          <w:i/>
          <w:sz w:val="20"/>
        </w:rPr>
      </w:pPr>
    </w:p>
    <w:p w14:paraId="12324964" w14:textId="77777777" w:rsidR="002424AB" w:rsidRDefault="002424AB">
      <w:pPr>
        <w:pStyle w:val="BodyText"/>
        <w:rPr>
          <w:i/>
          <w:sz w:val="20"/>
        </w:rPr>
      </w:pPr>
    </w:p>
    <w:p w14:paraId="2E362DE9" w14:textId="77777777" w:rsidR="002424AB" w:rsidRDefault="002424AB">
      <w:pPr>
        <w:pStyle w:val="BodyText"/>
        <w:rPr>
          <w:i/>
          <w:sz w:val="20"/>
        </w:rPr>
      </w:pPr>
    </w:p>
    <w:p w14:paraId="6F8C2067" w14:textId="77777777" w:rsidR="002424AB" w:rsidRDefault="002424AB">
      <w:pPr>
        <w:pStyle w:val="BodyText"/>
        <w:rPr>
          <w:i/>
          <w:sz w:val="20"/>
        </w:rPr>
      </w:pPr>
    </w:p>
    <w:p w14:paraId="6DC40AAC" w14:textId="77777777" w:rsidR="002424AB" w:rsidRDefault="002424AB">
      <w:pPr>
        <w:pStyle w:val="BodyText"/>
        <w:rPr>
          <w:i/>
          <w:sz w:val="20"/>
        </w:rPr>
      </w:pPr>
    </w:p>
    <w:p w14:paraId="14DA610C" w14:textId="77777777" w:rsidR="002424AB" w:rsidRDefault="002424AB">
      <w:pPr>
        <w:pStyle w:val="BodyText"/>
        <w:rPr>
          <w:i/>
          <w:sz w:val="20"/>
        </w:rPr>
      </w:pPr>
    </w:p>
    <w:p w14:paraId="18C9C6E1" w14:textId="77777777" w:rsidR="002424AB" w:rsidRDefault="002424AB">
      <w:pPr>
        <w:pStyle w:val="BodyText"/>
        <w:rPr>
          <w:i/>
          <w:sz w:val="20"/>
        </w:rPr>
      </w:pPr>
    </w:p>
    <w:p w14:paraId="0FDF5E16" w14:textId="77777777" w:rsidR="002424AB" w:rsidRDefault="002424AB">
      <w:pPr>
        <w:pStyle w:val="BodyText"/>
        <w:rPr>
          <w:i/>
          <w:sz w:val="20"/>
        </w:rPr>
      </w:pPr>
    </w:p>
    <w:p w14:paraId="07293C40" w14:textId="77777777" w:rsidR="002424AB" w:rsidRDefault="002424AB">
      <w:pPr>
        <w:pStyle w:val="BodyText"/>
        <w:rPr>
          <w:i/>
          <w:sz w:val="20"/>
        </w:rPr>
      </w:pPr>
    </w:p>
    <w:p w14:paraId="53F916F3" w14:textId="77777777" w:rsidR="002424AB" w:rsidRDefault="002424AB">
      <w:pPr>
        <w:pStyle w:val="BodyText"/>
        <w:spacing w:before="10"/>
        <w:rPr>
          <w:i/>
          <w:sz w:val="28"/>
        </w:rPr>
      </w:pPr>
    </w:p>
    <w:tbl>
      <w:tblPr>
        <w:tblW w:w="0" w:type="auto"/>
        <w:tblInd w:w="4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2424AB" w14:paraId="1EF738A9" w14:textId="77777777">
        <w:trPr>
          <w:trHeight w:hRule="exact" w:val="194"/>
        </w:trPr>
        <w:tc>
          <w:tcPr>
            <w:tcW w:w="1786" w:type="dxa"/>
          </w:tcPr>
          <w:p w14:paraId="15F24EDB" w14:textId="77777777" w:rsidR="002424AB" w:rsidRDefault="00250771">
            <w:pPr>
              <w:pStyle w:val="TableParagraph"/>
              <w:rPr>
                <w:rFonts w:ascii="Arial"/>
                <w:sz w:val="16"/>
              </w:rPr>
            </w:pPr>
            <w:r>
              <w:rPr>
                <w:rFonts w:ascii="Arial"/>
                <w:sz w:val="16"/>
              </w:rPr>
              <w:t>Form No:</w:t>
            </w:r>
          </w:p>
        </w:tc>
        <w:tc>
          <w:tcPr>
            <w:tcW w:w="1786" w:type="dxa"/>
          </w:tcPr>
          <w:p w14:paraId="0BC7F497" w14:textId="77777777" w:rsidR="002424AB" w:rsidRDefault="00250771">
            <w:pPr>
              <w:pStyle w:val="TableParagraph"/>
              <w:rPr>
                <w:rFonts w:ascii="Arial"/>
                <w:sz w:val="16"/>
              </w:rPr>
            </w:pPr>
            <w:r>
              <w:rPr>
                <w:rFonts w:ascii="Arial"/>
                <w:sz w:val="16"/>
              </w:rPr>
              <w:t>Issue No: 1.0</w:t>
            </w:r>
          </w:p>
        </w:tc>
        <w:tc>
          <w:tcPr>
            <w:tcW w:w="1786" w:type="dxa"/>
          </w:tcPr>
          <w:p w14:paraId="10FEEDD8" w14:textId="77777777" w:rsidR="002424AB" w:rsidRDefault="00250771">
            <w:pPr>
              <w:pStyle w:val="TableParagraph"/>
              <w:rPr>
                <w:rFonts w:ascii="Arial"/>
                <w:sz w:val="16"/>
              </w:rPr>
            </w:pPr>
            <w:r>
              <w:rPr>
                <w:rFonts w:ascii="Arial"/>
                <w:sz w:val="16"/>
              </w:rPr>
              <w:t>Date: 08-2019</w:t>
            </w:r>
          </w:p>
        </w:tc>
      </w:tr>
    </w:tbl>
    <w:p w14:paraId="0D455FEC" w14:textId="77777777" w:rsidR="00A76C30" w:rsidRDefault="00A76C30"/>
    <w:sectPr w:rsidR="00A76C30">
      <w:pgSz w:w="12240" w:h="15840"/>
      <w:pgMar w:top="1620" w:right="1080" w:bottom="520" w:left="1180"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3BA0" w14:textId="77777777" w:rsidR="00667FFD" w:rsidRDefault="00667FFD">
      <w:r>
        <w:separator/>
      </w:r>
    </w:p>
  </w:endnote>
  <w:endnote w:type="continuationSeparator" w:id="0">
    <w:p w14:paraId="312C3E38" w14:textId="77777777" w:rsidR="00667FFD" w:rsidRDefault="0066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1906" w14:textId="77777777" w:rsidR="002424AB" w:rsidRDefault="00250771">
    <w:pPr>
      <w:pStyle w:val="BodyText"/>
      <w:spacing w:line="14" w:lineRule="auto"/>
      <w:rPr>
        <w:sz w:val="20"/>
      </w:rPr>
    </w:pPr>
    <w:r>
      <w:rPr>
        <w:noProof/>
        <w:lang w:val="en-GB" w:eastAsia="en-GB"/>
      </w:rPr>
      <mc:AlternateContent>
        <mc:Choice Requires="wps">
          <w:drawing>
            <wp:anchor distT="0" distB="0" distL="114300" distR="114300" simplePos="0" relativeHeight="503307560" behindDoc="1" locked="0" layoutInCell="1" allowOverlap="1" wp14:anchorId="0C665AED" wp14:editId="4DBAE933">
              <wp:simplePos x="0" y="0"/>
              <wp:positionH relativeFrom="page">
                <wp:posOffset>6572250</wp:posOffset>
              </wp:positionH>
              <wp:positionV relativeFrom="page">
                <wp:posOffset>9281795</wp:posOffset>
              </wp:positionV>
              <wp:extent cx="301625" cy="127635"/>
              <wp:effectExtent l="0" t="4445" r="317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D790" w14:textId="77777777" w:rsidR="002424AB" w:rsidRDefault="00250771">
                          <w:pPr>
                            <w:spacing w:line="184" w:lineRule="exact"/>
                            <w:ind w:left="20"/>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C665AED" id="_x0000_t202" coordsize="21600,21600" o:spt="202" path="m,l,21600r21600,l21600,xe">
              <v:stroke joinstyle="miter"/>
              <v:path gradientshapeok="t" o:connecttype="rect"/>
            </v:shapetype>
            <v:shape id="Text Box 2" o:spid="_x0000_s1026" type="#_x0000_t202" style="position:absolute;margin-left:517.5pt;margin-top:730.85pt;width:23.75pt;height:10.05pt;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" filled="f" stroked="f">
              <v:textbox inset="0,0,0,0">
                <w:txbxContent>
                  <w:p w14:paraId="41D8D790" w14:textId="77777777" w:rsidR="002424AB" w:rsidRDefault="00250771">
                    <w:pPr>
                      <w:spacing w:line="184" w:lineRule="exact"/>
                      <w:ind w:left="20"/>
                      <w:rPr>
                        <w:sz w:val="16"/>
                      </w:rPr>
                    </w:pPr>
                    <w:r>
                      <w:rPr>
                        <w:sz w:val="16"/>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5E82" w14:textId="77777777" w:rsidR="002424AB" w:rsidRDefault="00250771">
    <w:pPr>
      <w:pStyle w:val="BodyText"/>
      <w:spacing w:line="14" w:lineRule="auto"/>
      <w:rPr>
        <w:sz w:val="2"/>
      </w:rPr>
    </w:pPr>
    <w:r>
      <w:rPr>
        <w:noProof/>
        <w:lang w:val="en-GB" w:eastAsia="en-GB"/>
      </w:rPr>
      <mc:AlternateContent>
        <mc:Choice Requires="wps">
          <w:drawing>
            <wp:anchor distT="0" distB="0" distL="114300" distR="114300" simplePos="0" relativeHeight="503307608" behindDoc="1" locked="0" layoutInCell="1" allowOverlap="1" wp14:anchorId="38FA1275" wp14:editId="6CA2EFDD">
              <wp:simplePos x="0" y="0"/>
              <wp:positionH relativeFrom="page">
                <wp:posOffset>6572250</wp:posOffset>
              </wp:positionH>
              <wp:positionV relativeFrom="page">
                <wp:posOffset>8938895</wp:posOffset>
              </wp:positionV>
              <wp:extent cx="314325" cy="127635"/>
              <wp:effectExtent l="0" t="444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E32B8" w14:textId="77777777" w:rsidR="002424AB" w:rsidRDefault="00250771">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F14188">
                            <w:rPr>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8FA1275" id="_x0000_t202" coordsize="21600,21600" o:spt="202" path="m,l,21600r21600,l21600,xe">
              <v:stroke joinstyle="miter"/>
              <v:path gradientshapeok="t" o:connecttype="rect"/>
            </v:shapetype>
            <v:shape id="Text Box 1" o:spid="_x0000_s1027" type="#_x0000_t202" style="position:absolute;margin-left:517.5pt;margin-top:703.85pt;width:24.75pt;height:10.05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" filled="f" stroked="f">
              <v:textbox inset="0,0,0,0">
                <w:txbxContent>
                  <w:p w14:paraId="458E32B8" w14:textId="77777777" w:rsidR="002424AB" w:rsidRDefault="00250771">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F14188">
                      <w:rPr>
                        <w:noProof/>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B0CC" w14:textId="77777777" w:rsidR="00667FFD" w:rsidRDefault="00667FFD">
      <w:r>
        <w:separator/>
      </w:r>
    </w:p>
  </w:footnote>
  <w:footnote w:type="continuationSeparator" w:id="0">
    <w:p w14:paraId="286A3625" w14:textId="77777777" w:rsidR="00667FFD" w:rsidRDefault="0066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BB8A" w14:textId="56638729" w:rsidR="002424AB" w:rsidRDefault="002424A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A2B08"/>
    <w:multiLevelType w:val="hybridMultilevel"/>
    <w:tmpl w:val="EB048EDC"/>
    <w:lvl w:ilvl="0" w:tplc="9F34157C">
      <w:numFmt w:val="bullet"/>
      <w:lvlText w:val=""/>
      <w:lvlJc w:val="left"/>
      <w:pPr>
        <w:ind w:left="820" w:hanging="360"/>
      </w:pPr>
      <w:rPr>
        <w:rFonts w:ascii="Symbol" w:eastAsia="Symbol" w:hAnsi="Symbol" w:cs="Symbol" w:hint="default"/>
        <w:w w:val="100"/>
        <w:sz w:val="18"/>
        <w:szCs w:val="18"/>
      </w:rPr>
    </w:lvl>
    <w:lvl w:ilvl="1" w:tplc="B9B25BC0">
      <w:numFmt w:val="bullet"/>
      <w:lvlText w:val=""/>
      <w:lvlJc w:val="left"/>
      <w:pPr>
        <w:ind w:left="260" w:hanging="360"/>
      </w:pPr>
      <w:rPr>
        <w:rFonts w:ascii="Symbol" w:eastAsia="Symbol" w:hAnsi="Symbol" w:cs="Symbol" w:hint="default"/>
        <w:w w:val="100"/>
        <w:sz w:val="18"/>
        <w:szCs w:val="18"/>
      </w:rPr>
    </w:lvl>
    <w:lvl w:ilvl="2" w:tplc="4C5CF3F6">
      <w:numFmt w:val="bullet"/>
      <w:lvlText w:val="•"/>
      <w:lvlJc w:val="left"/>
      <w:pPr>
        <w:ind w:left="1804" w:hanging="360"/>
      </w:pPr>
      <w:rPr>
        <w:rFonts w:hint="default"/>
      </w:rPr>
    </w:lvl>
    <w:lvl w:ilvl="3" w:tplc="EC6C8F9E">
      <w:numFmt w:val="bullet"/>
      <w:lvlText w:val="•"/>
      <w:lvlJc w:val="left"/>
      <w:pPr>
        <w:ind w:left="2788" w:hanging="360"/>
      </w:pPr>
      <w:rPr>
        <w:rFonts w:hint="default"/>
      </w:rPr>
    </w:lvl>
    <w:lvl w:ilvl="4" w:tplc="039836C0">
      <w:numFmt w:val="bullet"/>
      <w:lvlText w:val="•"/>
      <w:lvlJc w:val="left"/>
      <w:pPr>
        <w:ind w:left="3773" w:hanging="360"/>
      </w:pPr>
      <w:rPr>
        <w:rFonts w:hint="default"/>
      </w:rPr>
    </w:lvl>
    <w:lvl w:ilvl="5" w:tplc="DE60C412">
      <w:numFmt w:val="bullet"/>
      <w:lvlText w:val="•"/>
      <w:lvlJc w:val="left"/>
      <w:pPr>
        <w:ind w:left="4757" w:hanging="360"/>
      </w:pPr>
      <w:rPr>
        <w:rFonts w:hint="default"/>
      </w:rPr>
    </w:lvl>
    <w:lvl w:ilvl="6" w:tplc="7CD2FEEA">
      <w:numFmt w:val="bullet"/>
      <w:lvlText w:val="•"/>
      <w:lvlJc w:val="left"/>
      <w:pPr>
        <w:ind w:left="5742" w:hanging="360"/>
      </w:pPr>
      <w:rPr>
        <w:rFonts w:hint="default"/>
      </w:rPr>
    </w:lvl>
    <w:lvl w:ilvl="7" w:tplc="F4224FB0">
      <w:numFmt w:val="bullet"/>
      <w:lvlText w:val="•"/>
      <w:lvlJc w:val="left"/>
      <w:pPr>
        <w:ind w:left="6726" w:hanging="360"/>
      </w:pPr>
      <w:rPr>
        <w:rFonts w:hint="default"/>
      </w:rPr>
    </w:lvl>
    <w:lvl w:ilvl="8" w:tplc="746CCB3C">
      <w:numFmt w:val="bullet"/>
      <w:lvlText w:val="•"/>
      <w:lvlJc w:val="left"/>
      <w:pPr>
        <w:ind w:left="7711" w:hanging="360"/>
      </w:pPr>
      <w:rPr>
        <w:rFonts w:hint="default"/>
      </w:rPr>
    </w:lvl>
  </w:abstractNum>
  <w:abstractNum w:abstractNumId="1" w15:restartNumberingAfterBreak="0">
    <w:nsid w:val="303D4C11"/>
    <w:multiLevelType w:val="hybridMultilevel"/>
    <w:tmpl w:val="D37E1186"/>
    <w:lvl w:ilvl="0" w:tplc="C1B60DD8">
      <w:numFmt w:val="bullet"/>
      <w:lvlText w:val=""/>
      <w:lvlJc w:val="left"/>
      <w:pPr>
        <w:ind w:left="940" w:hanging="360"/>
      </w:pPr>
      <w:rPr>
        <w:rFonts w:ascii="Symbol" w:eastAsia="Symbol" w:hAnsi="Symbol" w:cs="Symbol" w:hint="default"/>
        <w:w w:val="100"/>
        <w:sz w:val="18"/>
        <w:szCs w:val="18"/>
      </w:rPr>
    </w:lvl>
    <w:lvl w:ilvl="1" w:tplc="92460CE0">
      <w:numFmt w:val="bullet"/>
      <w:lvlText w:val="•"/>
      <w:lvlJc w:val="left"/>
      <w:pPr>
        <w:ind w:left="1836" w:hanging="360"/>
      </w:pPr>
      <w:rPr>
        <w:rFonts w:hint="default"/>
      </w:rPr>
    </w:lvl>
    <w:lvl w:ilvl="2" w:tplc="30EADBB4">
      <w:numFmt w:val="bullet"/>
      <w:lvlText w:val="•"/>
      <w:lvlJc w:val="left"/>
      <w:pPr>
        <w:ind w:left="2732" w:hanging="360"/>
      </w:pPr>
      <w:rPr>
        <w:rFonts w:hint="default"/>
      </w:rPr>
    </w:lvl>
    <w:lvl w:ilvl="3" w:tplc="3786688A">
      <w:numFmt w:val="bullet"/>
      <w:lvlText w:val="•"/>
      <w:lvlJc w:val="left"/>
      <w:pPr>
        <w:ind w:left="3628" w:hanging="360"/>
      </w:pPr>
      <w:rPr>
        <w:rFonts w:hint="default"/>
      </w:rPr>
    </w:lvl>
    <w:lvl w:ilvl="4" w:tplc="F6026714">
      <w:numFmt w:val="bullet"/>
      <w:lvlText w:val="•"/>
      <w:lvlJc w:val="left"/>
      <w:pPr>
        <w:ind w:left="4524" w:hanging="360"/>
      </w:pPr>
      <w:rPr>
        <w:rFonts w:hint="default"/>
      </w:rPr>
    </w:lvl>
    <w:lvl w:ilvl="5" w:tplc="0B5041CC">
      <w:numFmt w:val="bullet"/>
      <w:lvlText w:val="•"/>
      <w:lvlJc w:val="left"/>
      <w:pPr>
        <w:ind w:left="5420" w:hanging="360"/>
      </w:pPr>
      <w:rPr>
        <w:rFonts w:hint="default"/>
      </w:rPr>
    </w:lvl>
    <w:lvl w:ilvl="6" w:tplc="BA74A542">
      <w:numFmt w:val="bullet"/>
      <w:lvlText w:val="•"/>
      <w:lvlJc w:val="left"/>
      <w:pPr>
        <w:ind w:left="6316" w:hanging="360"/>
      </w:pPr>
      <w:rPr>
        <w:rFonts w:hint="default"/>
      </w:rPr>
    </w:lvl>
    <w:lvl w:ilvl="7" w:tplc="6BC870BC">
      <w:numFmt w:val="bullet"/>
      <w:lvlText w:val="•"/>
      <w:lvlJc w:val="left"/>
      <w:pPr>
        <w:ind w:left="7212" w:hanging="360"/>
      </w:pPr>
      <w:rPr>
        <w:rFonts w:hint="default"/>
      </w:rPr>
    </w:lvl>
    <w:lvl w:ilvl="8" w:tplc="3A00A51A">
      <w:numFmt w:val="bullet"/>
      <w:lvlText w:val="•"/>
      <w:lvlJc w:val="left"/>
      <w:pPr>
        <w:ind w:left="8108" w:hanging="360"/>
      </w:pPr>
      <w:rPr>
        <w:rFonts w:hint="default"/>
      </w:rPr>
    </w:lvl>
  </w:abstractNum>
  <w:num w:numId="1" w16cid:durableId="1279945669">
    <w:abstractNumId w:val="0"/>
  </w:num>
  <w:num w:numId="2" w16cid:durableId="248386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AB"/>
    <w:rsid w:val="0013435E"/>
    <w:rsid w:val="002424AB"/>
    <w:rsid w:val="00250771"/>
    <w:rsid w:val="006111D4"/>
    <w:rsid w:val="00667FFD"/>
    <w:rsid w:val="0067210A"/>
    <w:rsid w:val="00900436"/>
    <w:rsid w:val="00A76C30"/>
    <w:rsid w:val="00AB0A53"/>
    <w:rsid w:val="00B23529"/>
    <w:rsid w:val="00B42F94"/>
    <w:rsid w:val="00C10FEB"/>
    <w:rsid w:val="00CC3F12"/>
    <w:rsid w:val="00EB224B"/>
    <w:rsid w:val="00F14188"/>
    <w:rsid w:val="00F83FC3"/>
    <w:rsid w:val="00FD2751"/>
    <w:rsid w:val="00FD4611"/>
    <w:rsid w:val="00FF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897AA8"/>
  <w15:docId w15:val="{15650D0A-ED1F-4F85-86A3-FE4FDCD8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29" w:lineRule="exact"/>
      <w:ind w:left="820" w:hanging="360"/>
    </w:pPr>
  </w:style>
  <w:style w:type="paragraph" w:customStyle="1" w:styleId="TableParagraph">
    <w:name w:val="Table Paragraph"/>
    <w:basedOn w:val="Normal"/>
    <w:uiPriority w:val="1"/>
    <w:qFormat/>
    <w:pPr>
      <w:spacing w:line="180" w:lineRule="exact"/>
      <w:ind w:left="103"/>
    </w:pPr>
  </w:style>
  <w:style w:type="paragraph" w:styleId="BalloonText">
    <w:name w:val="Balloon Text"/>
    <w:basedOn w:val="Normal"/>
    <w:link w:val="BalloonTextChar"/>
    <w:uiPriority w:val="99"/>
    <w:semiHidden/>
    <w:unhideWhenUsed/>
    <w:rsid w:val="00250771"/>
    <w:rPr>
      <w:rFonts w:ascii="Tahoma" w:hAnsi="Tahoma" w:cs="Tahoma"/>
      <w:sz w:val="16"/>
      <w:szCs w:val="16"/>
    </w:rPr>
  </w:style>
  <w:style w:type="character" w:customStyle="1" w:styleId="BalloonTextChar">
    <w:name w:val="Balloon Text Char"/>
    <w:basedOn w:val="DefaultParagraphFont"/>
    <w:link w:val="BalloonText"/>
    <w:uiPriority w:val="99"/>
    <w:semiHidden/>
    <w:rsid w:val="00250771"/>
    <w:rPr>
      <w:rFonts w:ascii="Tahoma" w:eastAsia="Calibri" w:hAnsi="Tahoma" w:cs="Tahoma"/>
      <w:sz w:val="16"/>
      <w:szCs w:val="16"/>
    </w:rPr>
  </w:style>
  <w:style w:type="character" w:styleId="CommentReference">
    <w:name w:val="annotation reference"/>
    <w:basedOn w:val="DefaultParagraphFont"/>
    <w:uiPriority w:val="99"/>
    <w:semiHidden/>
    <w:unhideWhenUsed/>
    <w:rsid w:val="00FF2309"/>
    <w:rPr>
      <w:sz w:val="16"/>
      <w:szCs w:val="16"/>
    </w:rPr>
  </w:style>
  <w:style w:type="paragraph" w:styleId="CommentText">
    <w:name w:val="annotation text"/>
    <w:basedOn w:val="Normal"/>
    <w:link w:val="CommentTextChar"/>
    <w:uiPriority w:val="99"/>
    <w:semiHidden/>
    <w:unhideWhenUsed/>
    <w:rsid w:val="00FF2309"/>
    <w:rPr>
      <w:sz w:val="20"/>
      <w:szCs w:val="20"/>
    </w:rPr>
  </w:style>
  <w:style w:type="character" w:customStyle="1" w:styleId="CommentTextChar">
    <w:name w:val="Comment Text Char"/>
    <w:basedOn w:val="DefaultParagraphFont"/>
    <w:link w:val="CommentText"/>
    <w:uiPriority w:val="99"/>
    <w:semiHidden/>
    <w:rsid w:val="00FF230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2309"/>
    <w:rPr>
      <w:b/>
      <w:bCs/>
    </w:rPr>
  </w:style>
  <w:style w:type="character" w:customStyle="1" w:styleId="CommentSubjectChar">
    <w:name w:val="Comment Subject Char"/>
    <w:basedOn w:val="CommentTextChar"/>
    <w:link w:val="CommentSubject"/>
    <w:uiPriority w:val="99"/>
    <w:semiHidden/>
    <w:rsid w:val="00FF2309"/>
    <w:rPr>
      <w:rFonts w:ascii="Calibri" w:eastAsia="Calibri" w:hAnsi="Calibri" w:cs="Calibri"/>
      <w:b/>
      <w:bCs/>
      <w:sz w:val="20"/>
      <w:szCs w:val="20"/>
    </w:rPr>
  </w:style>
  <w:style w:type="paragraph" w:styleId="Header">
    <w:name w:val="header"/>
    <w:basedOn w:val="Normal"/>
    <w:link w:val="HeaderChar"/>
    <w:uiPriority w:val="99"/>
    <w:unhideWhenUsed/>
    <w:rsid w:val="00EB224B"/>
    <w:pPr>
      <w:tabs>
        <w:tab w:val="center" w:pos="4513"/>
        <w:tab w:val="right" w:pos="9026"/>
      </w:tabs>
    </w:pPr>
  </w:style>
  <w:style w:type="character" w:customStyle="1" w:styleId="HeaderChar">
    <w:name w:val="Header Char"/>
    <w:basedOn w:val="DefaultParagraphFont"/>
    <w:link w:val="Header"/>
    <w:uiPriority w:val="99"/>
    <w:rsid w:val="00EB224B"/>
    <w:rPr>
      <w:rFonts w:ascii="Calibri" w:eastAsia="Calibri" w:hAnsi="Calibri" w:cs="Calibri"/>
    </w:rPr>
  </w:style>
  <w:style w:type="paragraph" w:styleId="Footer">
    <w:name w:val="footer"/>
    <w:basedOn w:val="Normal"/>
    <w:link w:val="FooterChar"/>
    <w:uiPriority w:val="99"/>
    <w:unhideWhenUsed/>
    <w:rsid w:val="00EB224B"/>
    <w:pPr>
      <w:tabs>
        <w:tab w:val="center" w:pos="4513"/>
        <w:tab w:val="right" w:pos="9026"/>
      </w:tabs>
    </w:pPr>
  </w:style>
  <w:style w:type="character" w:customStyle="1" w:styleId="FooterChar">
    <w:name w:val="Footer Char"/>
    <w:basedOn w:val="DefaultParagraphFont"/>
    <w:link w:val="Footer"/>
    <w:uiPriority w:val="99"/>
    <w:rsid w:val="00EB224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3</cp:revision>
  <dcterms:created xsi:type="dcterms:W3CDTF">2023-08-04T09:57:00Z</dcterms:created>
  <dcterms:modified xsi:type="dcterms:W3CDTF">2024-04-03T09:10:00Z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Microsoft® Word 2010</vt:lpwstr>
  </property>
  <property fmtid="{D5CDD505-2E9C-101B-9397-08002B2CF9AE}" pid="4" name="LastSaved">
    <vt:filetime>2019-11-22T00:00:00Z</vt:filetime>
  </property>
  <property fmtid="{D5CDD505-2E9C-101B-9397-08002B2CF9AE}" pid="5" name="_AdHocReviewCycleID">
    <vt:i4>-1555968917</vt:i4>
  </property>
  <property fmtid="{D5CDD505-2E9C-101B-9397-08002B2CF9AE}" pid="6" name="_NewReviewCycle">
    <vt:lpwstr/>
  </property>
  <property fmtid="{D5CDD505-2E9C-101B-9397-08002B2CF9AE}" pid="7" name="_EmailSubject">
    <vt:lpwstr>Clinical Assessment nurse / paramedic</vt:lpwstr>
  </property>
  <property fmtid="{D5CDD505-2E9C-101B-9397-08002B2CF9AE}" pid="8" name="_AuthorEmail">
    <vt:lpwstr>Stacey.Kirk-Sant@DHUHealthCare.nhs.uk</vt:lpwstr>
  </property>
  <property fmtid="{D5CDD505-2E9C-101B-9397-08002B2CF9AE}" pid="9" name="_AuthorEmailDisplayName">
    <vt:lpwstr>Stacey Kirk-Sant</vt:lpwstr>
  </property>
  <property fmtid="{D5CDD505-2E9C-101B-9397-08002B2CF9AE}" pid="10" name="_PreviousAdHocReviewCycleID">
    <vt:i4>-2033871548</vt:i4>
  </property>
  <property fmtid="{D5CDD505-2E9C-101B-9397-08002B2CF9AE}" pid="11" name="_ReviewingToolsShownOnce">
    <vt:lpwstr/>
  </property>
</Properties>
</file>