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DE31B" w14:textId="77777777" w:rsidR="002A0C8D" w:rsidRPr="00292D71" w:rsidRDefault="002A0C8D" w:rsidP="002A0C8D">
      <w:pPr>
        <w:jc w:val="center"/>
        <w:outlineLvl w:val="0"/>
        <w:rPr>
          <w:rFonts w:ascii="Arial" w:hAnsi="Arial" w:cs="Arial"/>
          <w:b/>
          <w:sz w:val="20"/>
          <w:szCs w:val="20"/>
          <w:u w:val="single"/>
        </w:rPr>
      </w:pPr>
    </w:p>
    <w:p w14:paraId="5AEE6976" w14:textId="77777777" w:rsidR="001C220A" w:rsidRPr="00A9154E" w:rsidRDefault="001C220A" w:rsidP="002A0C8D">
      <w:pPr>
        <w:jc w:val="center"/>
        <w:outlineLvl w:val="0"/>
        <w:rPr>
          <w:rFonts w:asciiTheme="minorHAnsi" w:hAnsiTheme="minorHAnsi" w:cstheme="minorHAnsi"/>
          <w:b/>
          <w:u w:val="single"/>
        </w:rPr>
      </w:pPr>
      <w:r w:rsidRPr="00A9154E">
        <w:rPr>
          <w:rFonts w:asciiTheme="minorHAnsi" w:hAnsiTheme="minorHAnsi" w:cstheme="minorHAnsi"/>
          <w:b/>
          <w:u w:val="single"/>
        </w:rPr>
        <w:t>Job Description &amp; Person Specification</w:t>
      </w:r>
    </w:p>
    <w:p w14:paraId="0750A7DE" w14:textId="77777777" w:rsidR="001C220A" w:rsidRPr="009E6D78" w:rsidRDefault="001C220A" w:rsidP="001C220A">
      <w:pPr>
        <w:tabs>
          <w:tab w:val="left" w:pos="2340"/>
        </w:tabs>
        <w:jc w:val="center"/>
        <w:outlineLvl w:val="0"/>
        <w:rPr>
          <w:rFonts w:asciiTheme="minorHAnsi" w:hAnsiTheme="minorHAnsi" w:cstheme="minorHAnsi"/>
          <w:sz w:val="22"/>
          <w:szCs w:val="22"/>
          <w:u w:val="single"/>
        </w:rPr>
      </w:pP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417"/>
        <w:gridCol w:w="2417"/>
        <w:gridCol w:w="2417"/>
      </w:tblGrid>
      <w:tr w:rsidR="001C220A" w:rsidRPr="009E6D78" w14:paraId="6A8D82DF" w14:textId="77777777" w:rsidTr="001078D4">
        <w:trPr>
          <w:trHeight w:val="533"/>
        </w:trPr>
        <w:tc>
          <w:tcPr>
            <w:tcW w:w="2417" w:type="dxa"/>
            <w:shd w:val="clear" w:color="auto" w:fill="4F81BD" w:themeFill="accent1"/>
          </w:tcPr>
          <w:p w14:paraId="3C449484" w14:textId="77777777" w:rsidR="001C220A" w:rsidRPr="009E6D78" w:rsidRDefault="001C220A" w:rsidP="001078D4">
            <w:pPr>
              <w:tabs>
                <w:tab w:val="left" w:pos="2340"/>
              </w:tabs>
              <w:outlineLvl w:val="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Position:</w:t>
            </w:r>
          </w:p>
        </w:tc>
        <w:tc>
          <w:tcPr>
            <w:tcW w:w="2417" w:type="dxa"/>
          </w:tcPr>
          <w:p w14:paraId="2E024D84" w14:textId="325C82BF" w:rsidR="00292D71" w:rsidRPr="009E6D78" w:rsidRDefault="008548E4" w:rsidP="00292D71">
            <w:pPr>
              <w:rPr>
                <w:rFonts w:asciiTheme="minorHAnsi" w:hAnsiTheme="minorHAnsi" w:cstheme="minorHAnsi"/>
                <w:sz w:val="22"/>
                <w:szCs w:val="22"/>
                <w:lang w:val="en-GB"/>
              </w:rPr>
            </w:pPr>
            <w:r w:rsidRPr="009E6D78">
              <w:rPr>
                <w:rFonts w:asciiTheme="minorHAnsi" w:hAnsiTheme="minorHAnsi" w:cstheme="minorHAnsi"/>
                <w:sz w:val="22"/>
                <w:szCs w:val="22"/>
                <w:lang w:val="en-GB"/>
              </w:rPr>
              <w:t>Occupational Health Administrator</w:t>
            </w:r>
          </w:p>
          <w:p w14:paraId="29649852" w14:textId="77777777" w:rsidR="001C220A" w:rsidRPr="009E6D78" w:rsidRDefault="001C220A" w:rsidP="001078D4">
            <w:pPr>
              <w:pStyle w:val="NormalWeb"/>
              <w:spacing w:before="0" w:beforeAutospacing="0" w:after="0" w:afterAutospacing="0" w:line="270" w:lineRule="atLeast"/>
              <w:rPr>
                <w:rFonts w:asciiTheme="minorHAnsi" w:hAnsiTheme="minorHAnsi" w:cstheme="minorHAnsi"/>
                <w:sz w:val="22"/>
                <w:szCs w:val="22"/>
              </w:rPr>
            </w:pPr>
          </w:p>
        </w:tc>
        <w:tc>
          <w:tcPr>
            <w:tcW w:w="2417" w:type="dxa"/>
            <w:shd w:val="clear" w:color="auto" w:fill="4F81BD" w:themeFill="accent1"/>
          </w:tcPr>
          <w:p w14:paraId="133453B0" w14:textId="77777777" w:rsidR="001C220A" w:rsidRPr="009E6D78" w:rsidRDefault="001C220A" w:rsidP="001078D4">
            <w:pPr>
              <w:tabs>
                <w:tab w:val="left" w:pos="2340"/>
              </w:tabs>
              <w:outlineLvl w:val="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Division:</w:t>
            </w:r>
          </w:p>
        </w:tc>
        <w:tc>
          <w:tcPr>
            <w:tcW w:w="2417" w:type="dxa"/>
          </w:tcPr>
          <w:p w14:paraId="597B4EDE" w14:textId="77777777" w:rsidR="001C220A" w:rsidRPr="009E6D78" w:rsidRDefault="00571CED" w:rsidP="001078D4">
            <w:pPr>
              <w:tabs>
                <w:tab w:val="left" w:pos="2340"/>
              </w:tabs>
              <w:outlineLvl w:val="0"/>
              <w:rPr>
                <w:rFonts w:asciiTheme="minorHAnsi" w:hAnsiTheme="minorHAnsi" w:cstheme="minorHAnsi"/>
                <w:sz w:val="22"/>
                <w:szCs w:val="22"/>
              </w:rPr>
            </w:pPr>
            <w:r w:rsidRPr="009E6D78">
              <w:rPr>
                <w:rFonts w:asciiTheme="minorHAnsi" w:hAnsiTheme="minorHAnsi" w:cstheme="minorHAnsi"/>
                <w:sz w:val="22"/>
                <w:szCs w:val="22"/>
              </w:rPr>
              <w:t>Corporate Services</w:t>
            </w:r>
          </w:p>
        </w:tc>
      </w:tr>
      <w:tr w:rsidR="001C220A" w:rsidRPr="009E6D78" w14:paraId="1A84C6C4" w14:textId="77777777" w:rsidTr="001078D4">
        <w:trPr>
          <w:trHeight w:val="257"/>
        </w:trPr>
        <w:tc>
          <w:tcPr>
            <w:tcW w:w="2417" w:type="dxa"/>
            <w:shd w:val="clear" w:color="auto" w:fill="4F81BD" w:themeFill="accent1"/>
          </w:tcPr>
          <w:p w14:paraId="51E29840" w14:textId="77777777" w:rsidR="001C220A" w:rsidRPr="009E6D78" w:rsidRDefault="001C220A" w:rsidP="001078D4">
            <w:pPr>
              <w:tabs>
                <w:tab w:val="left" w:pos="2340"/>
              </w:tabs>
              <w:outlineLvl w:val="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Location:</w:t>
            </w:r>
          </w:p>
        </w:tc>
        <w:tc>
          <w:tcPr>
            <w:tcW w:w="2417" w:type="dxa"/>
          </w:tcPr>
          <w:p w14:paraId="7CF7B706" w14:textId="23260D79" w:rsidR="001C220A" w:rsidRPr="009E6D78" w:rsidRDefault="009E25D1" w:rsidP="001078D4">
            <w:pPr>
              <w:tabs>
                <w:tab w:val="left" w:pos="2340"/>
              </w:tabs>
              <w:outlineLvl w:val="0"/>
              <w:rPr>
                <w:rFonts w:asciiTheme="minorHAnsi" w:hAnsiTheme="minorHAnsi" w:cstheme="minorHAnsi"/>
                <w:sz w:val="22"/>
                <w:szCs w:val="22"/>
              </w:rPr>
            </w:pPr>
            <w:r>
              <w:rPr>
                <w:rFonts w:asciiTheme="minorHAnsi" w:hAnsiTheme="minorHAnsi" w:cstheme="minorHAnsi"/>
                <w:sz w:val="22"/>
                <w:szCs w:val="22"/>
                <w:lang w:val="en-GB"/>
              </w:rPr>
              <w:t>Derby</w:t>
            </w:r>
          </w:p>
        </w:tc>
        <w:tc>
          <w:tcPr>
            <w:tcW w:w="2417" w:type="dxa"/>
            <w:shd w:val="clear" w:color="auto" w:fill="4F81BD" w:themeFill="accent1"/>
          </w:tcPr>
          <w:p w14:paraId="463550F9" w14:textId="77777777" w:rsidR="001C220A" w:rsidRPr="009E6D78" w:rsidRDefault="001C220A" w:rsidP="001078D4">
            <w:pPr>
              <w:tabs>
                <w:tab w:val="left" w:pos="2340"/>
              </w:tabs>
              <w:outlineLvl w:val="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Reporting to:</w:t>
            </w:r>
          </w:p>
        </w:tc>
        <w:tc>
          <w:tcPr>
            <w:tcW w:w="2417" w:type="dxa"/>
          </w:tcPr>
          <w:p w14:paraId="06703A99" w14:textId="119AEE27" w:rsidR="001C220A" w:rsidRPr="009E6D78" w:rsidRDefault="00E0045A" w:rsidP="007023DB">
            <w:pPr>
              <w:rPr>
                <w:rFonts w:asciiTheme="minorHAnsi" w:hAnsiTheme="minorHAnsi" w:cstheme="minorHAnsi"/>
                <w:sz w:val="22"/>
                <w:szCs w:val="22"/>
                <w:lang w:val="en-GB"/>
              </w:rPr>
            </w:pPr>
            <w:r>
              <w:rPr>
                <w:rFonts w:asciiTheme="minorHAnsi" w:hAnsiTheme="minorHAnsi" w:cstheme="minorHAnsi"/>
                <w:sz w:val="22"/>
                <w:szCs w:val="22"/>
                <w:lang w:val="en-GB"/>
              </w:rPr>
              <w:t>Head of Occupational Health</w:t>
            </w:r>
            <w:r w:rsidR="007023DB" w:rsidRPr="009E6D78">
              <w:rPr>
                <w:rFonts w:asciiTheme="minorHAnsi" w:hAnsiTheme="minorHAnsi" w:cstheme="minorHAnsi"/>
                <w:sz w:val="22"/>
                <w:szCs w:val="22"/>
                <w:lang w:val="en-GB"/>
              </w:rPr>
              <w:t xml:space="preserve"> </w:t>
            </w:r>
          </w:p>
        </w:tc>
      </w:tr>
    </w:tbl>
    <w:p w14:paraId="72CA161B" w14:textId="77777777" w:rsidR="001C220A" w:rsidRPr="009E6D78" w:rsidRDefault="001C220A" w:rsidP="001C220A">
      <w:pPr>
        <w:tabs>
          <w:tab w:val="left" w:pos="2340"/>
        </w:tabs>
        <w:jc w:val="center"/>
        <w:outlineLvl w:val="0"/>
        <w:rPr>
          <w:rFonts w:asciiTheme="minorHAnsi" w:hAnsiTheme="minorHAnsi" w:cstheme="minorHAnsi"/>
          <w:b/>
          <w:sz w:val="22"/>
          <w:szCs w:val="22"/>
        </w:rPr>
      </w:pPr>
    </w:p>
    <w:p w14:paraId="4DBEFFE5" w14:textId="77777777" w:rsidR="001C220A" w:rsidRPr="009E6D78" w:rsidRDefault="001C220A" w:rsidP="001C220A">
      <w:pPr>
        <w:jc w:val="both"/>
        <w:outlineLvl w:val="0"/>
        <w:rPr>
          <w:rFonts w:asciiTheme="minorHAnsi" w:hAnsiTheme="minorHAnsi" w:cstheme="minorHAnsi"/>
          <w:b/>
          <w:bCs/>
          <w:sz w:val="22"/>
          <w:szCs w:val="22"/>
          <w:u w:val="single"/>
        </w:rPr>
      </w:pPr>
      <w:r w:rsidRPr="009E6D78">
        <w:rPr>
          <w:rFonts w:asciiTheme="minorHAnsi" w:hAnsiTheme="minorHAnsi" w:cstheme="minorHAnsi"/>
          <w:b/>
          <w:bCs/>
          <w:sz w:val="22"/>
          <w:szCs w:val="22"/>
          <w:u w:val="single"/>
        </w:rPr>
        <w:t>Purpose of the Role</w:t>
      </w:r>
    </w:p>
    <w:p w14:paraId="336BD839" w14:textId="77777777" w:rsidR="001C220A" w:rsidRPr="009E6D78" w:rsidRDefault="001C220A" w:rsidP="001C220A">
      <w:pPr>
        <w:jc w:val="both"/>
        <w:rPr>
          <w:rFonts w:asciiTheme="minorHAnsi" w:hAnsiTheme="minorHAnsi" w:cstheme="minorHAnsi"/>
          <w:i/>
          <w:sz w:val="22"/>
          <w:szCs w:val="22"/>
          <w:u w:val="single"/>
        </w:rPr>
      </w:pPr>
    </w:p>
    <w:p w14:paraId="4B52C8FD" w14:textId="0D518052" w:rsidR="00571CED" w:rsidRPr="009E6D78" w:rsidRDefault="00571CED" w:rsidP="00571CED">
      <w:pPr>
        <w:jc w:val="both"/>
        <w:rPr>
          <w:rFonts w:asciiTheme="minorHAnsi" w:hAnsiTheme="minorHAnsi" w:cstheme="minorHAnsi"/>
          <w:sz w:val="22"/>
          <w:szCs w:val="22"/>
          <w:lang w:val="en-GB"/>
        </w:rPr>
      </w:pPr>
      <w:r w:rsidRPr="009E6D78">
        <w:rPr>
          <w:rFonts w:asciiTheme="minorHAnsi" w:hAnsiTheme="minorHAnsi" w:cstheme="minorHAnsi"/>
          <w:sz w:val="22"/>
          <w:szCs w:val="22"/>
          <w:lang w:val="en-GB"/>
        </w:rPr>
        <w:t xml:space="preserve">The post holder will be responsible for </w:t>
      </w:r>
      <w:r w:rsidR="008548E4" w:rsidRPr="009E6D78">
        <w:rPr>
          <w:rFonts w:asciiTheme="minorHAnsi" w:hAnsiTheme="minorHAnsi" w:cstheme="minorHAnsi"/>
          <w:sz w:val="22"/>
          <w:szCs w:val="22"/>
          <w:lang w:val="en-GB"/>
        </w:rPr>
        <w:t>occupational health</w:t>
      </w:r>
      <w:r w:rsidRPr="009E6D78">
        <w:rPr>
          <w:rFonts w:asciiTheme="minorHAnsi" w:hAnsiTheme="minorHAnsi" w:cstheme="minorHAnsi"/>
          <w:sz w:val="22"/>
          <w:szCs w:val="22"/>
          <w:lang w:val="en-GB"/>
        </w:rPr>
        <w:t xml:space="preserve"> administration support along with </w:t>
      </w:r>
      <w:r w:rsidR="008548E4" w:rsidRPr="009E6D78">
        <w:rPr>
          <w:rFonts w:asciiTheme="minorHAnsi" w:hAnsiTheme="minorHAnsi" w:cstheme="minorHAnsi"/>
          <w:sz w:val="22"/>
          <w:szCs w:val="22"/>
          <w:lang w:val="en-GB"/>
        </w:rPr>
        <w:t>day-to-day</w:t>
      </w:r>
      <w:r w:rsidRPr="009E6D78">
        <w:rPr>
          <w:rFonts w:asciiTheme="minorHAnsi" w:hAnsiTheme="minorHAnsi" w:cstheme="minorHAnsi"/>
          <w:sz w:val="22"/>
          <w:szCs w:val="22"/>
          <w:lang w:val="en-GB"/>
        </w:rPr>
        <w:t xml:space="preserve"> advice in line with </w:t>
      </w:r>
      <w:r w:rsidR="00670463" w:rsidRPr="009E6D78">
        <w:rPr>
          <w:rFonts w:asciiTheme="minorHAnsi" w:hAnsiTheme="minorHAnsi" w:cstheme="minorHAnsi"/>
          <w:sz w:val="22"/>
          <w:szCs w:val="22"/>
          <w:lang w:val="en-GB"/>
        </w:rPr>
        <w:t>Occupational H</w:t>
      </w:r>
      <w:r w:rsidR="008548E4" w:rsidRPr="009E6D78">
        <w:rPr>
          <w:rFonts w:asciiTheme="minorHAnsi" w:hAnsiTheme="minorHAnsi" w:cstheme="minorHAnsi"/>
          <w:sz w:val="22"/>
          <w:szCs w:val="22"/>
          <w:lang w:val="en-GB"/>
        </w:rPr>
        <w:t>ealth and Wellbeing</w:t>
      </w:r>
      <w:r w:rsidRPr="009E6D78">
        <w:rPr>
          <w:rFonts w:asciiTheme="minorHAnsi" w:hAnsiTheme="minorHAnsi" w:cstheme="minorHAnsi"/>
          <w:sz w:val="22"/>
          <w:szCs w:val="22"/>
          <w:lang w:val="en-GB"/>
        </w:rPr>
        <w:t xml:space="preserve"> policies and procedures.</w:t>
      </w:r>
    </w:p>
    <w:p w14:paraId="41F57A49" w14:textId="77777777" w:rsidR="00571CED" w:rsidRPr="009E6D78" w:rsidRDefault="00571CED" w:rsidP="00571CED">
      <w:pPr>
        <w:jc w:val="both"/>
        <w:rPr>
          <w:rFonts w:asciiTheme="minorHAnsi" w:hAnsiTheme="minorHAnsi" w:cstheme="minorHAnsi"/>
          <w:sz w:val="22"/>
          <w:szCs w:val="22"/>
          <w:lang w:val="en-GB"/>
        </w:rPr>
      </w:pPr>
    </w:p>
    <w:p w14:paraId="01611D56" w14:textId="49A87175" w:rsidR="00655C63" w:rsidRPr="009E6D78" w:rsidRDefault="00571CED" w:rsidP="00571CED">
      <w:pPr>
        <w:jc w:val="both"/>
        <w:rPr>
          <w:rFonts w:asciiTheme="minorHAnsi" w:hAnsiTheme="minorHAnsi" w:cstheme="minorHAnsi"/>
          <w:sz w:val="22"/>
          <w:szCs w:val="22"/>
        </w:rPr>
      </w:pPr>
      <w:r w:rsidRPr="009E6D78">
        <w:rPr>
          <w:rFonts w:asciiTheme="minorHAnsi" w:hAnsiTheme="minorHAnsi" w:cstheme="minorHAnsi"/>
          <w:sz w:val="22"/>
          <w:szCs w:val="22"/>
          <w:lang w:val="en-GB"/>
        </w:rPr>
        <w:t xml:space="preserve">The post holder will participate in promoting and advancing </w:t>
      </w:r>
      <w:r w:rsidR="00A9154E">
        <w:rPr>
          <w:rFonts w:asciiTheme="minorHAnsi" w:hAnsiTheme="minorHAnsi" w:cstheme="minorHAnsi"/>
          <w:sz w:val="22"/>
          <w:szCs w:val="22"/>
          <w:lang w:val="en-GB"/>
        </w:rPr>
        <w:t xml:space="preserve">occupational </w:t>
      </w:r>
      <w:r w:rsidR="008548E4" w:rsidRPr="009E6D78">
        <w:rPr>
          <w:rFonts w:asciiTheme="minorHAnsi" w:hAnsiTheme="minorHAnsi" w:cstheme="minorHAnsi"/>
          <w:sz w:val="22"/>
          <w:szCs w:val="22"/>
          <w:lang w:val="en-GB"/>
        </w:rPr>
        <w:t xml:space="preserve">health and wellbeing within </w:t>
      </w:r>
      <w:r w:rsidRPr="009E6D78">
        <w:rPr>
          <w:rFonts w:asciiTheme="minorHAnsi" w:hAnsiTheme="minorHAnsi" w:cstheme="minorHAnsi"/>
          <w:sz w:val="22"/>
          <w:szCs w:val="22"/>
          <w:lang w:val="en-GB"/>
        </w:rPr>
        <w:t>DHU Health Care CIC.</w:t>
      </w:r>
      <w:r w:rsidRPr="009E6D78">
        <w:rPr>
          <w:rFonts w:asciiTheme="minorHAnsi" w:hAnsiTheme="minorHAnsi" w:cstheme="minorHAnsi"/>
          <w:sz w:val="22"/>
          <w:szCs w:val="22"/>
          <w:lang w:val="en-GB"/>
        </w:rPr>
        <w:cr/>
      </w:r>
    </w:p>
    <w:p w14:paraId="05AF256B" w14:textId="77777777" w:rsidR="001C220A" w:rsidRPr="009E6D78" w:rsidRDefault="001C220A" w:rsidP="001C220A">
      <w:pPr>
        <w:jc w:val="both"/>
        <w:rPr>
          <w:rFonts w:asciiTheme="minorHAnsi" w:hAnsiTheme="minorHAnsi" w:cstheme="minorHAnsi"/>
          <w:b/>
          <w:bCs/>
          <w:sz w:val="22"/>
          <w:szCs w:val="22"/>
        </w:rPr>
      </w:pPr>
      <w:r w:rsidRPr="009E6D78">
        <w:rPr>
          <w:rFonts w:asciiTheme="minorHAnsi" w:hAnsiTheme="minorHAnsi" w:cstheme="minorHAnsi"/>
          <w:b/>
          <w:bCs/>
          <w:sz w:val="22"/>
          <w:szCs w:val="22"/>
          <w:u w:val="single"/>
        </w:rPr>
        <w:t>Key Areas of Responsibility &amp; Accountability</w:t>
      </w:r>
      <w:r w:rsidRPr="009E6D78">
        <w:rPr>
          <w:rFonts w:asciiTheme="minorHAnsi" w:hAnsiTheme="minorHAnsi" w:cstheme="minorHAnsi"/>
          <w:b/>
          <w:bCs/>
          <w:sz w:val="22"/>
          <w:szCs w:val="22"/>
        </w:rPr>
        <w:t xml:space="preserve">     </w:t>
      </w:r>
    </w:p>
    <w:p w14:paraId="2B3B1DB1" w14:textId="77777777" w:rsidR="00292D71" w:rsidRPr="009E6D78" w:rsidRDefault="00292D71" w:rsidP="00292D71">
      <w:pPr>
        <w:rPr>
          <w:rFonts w:asciiTheme="minorHAnsi" w:hAnsiTheme="minorHAnsi" w:cstheme="minorHAnsi"/>
          <w:sz w:val="22"/>
          <w:szCs w:val="22"/>
          <w:lang w:val="en-GB"/>
        </w:rPr>
      </w:pPr>
    </w:p>
    <w:p w14:paraId="43B6FF37" w14:textId="4AEF625A" w:rsidR="00670463" w:rsidRPr="009E6D78" w:rsidRDefault="00670463" w:rsidP="00670463">
      <w:pPr>
        <w:pStyle w:val="ListParagraph"/>
        <w:numPr>
          <w:ilvl w:val="0"/>
          <w:numId w:val="15"/>
        </w:numPr>
        <w:jc w:val="both"/>
        <w:rPr>
          <w:rFonts w:asciiTheme="minorHAnsi" w:hAnsiTheme="minorHAnsi" w:cstheme="minorHAnsi"/>
          <w:sz w:val="22"/>
          <w:szCs w:val="22"/>
          <w:u w:val="single"/>
        </w:rPr>
      </w:pPr>
      <w:r w:rsidRPr="009E6D78">
        <w:rPr>
          <w:rFonts w:asciiTheme="minorHAnsi" w:hAnsiTheme="minorHAnsi" w:cstheme="minorHAnsi"/>
          <w:sz w:val="22"/>
          <w:szCs w:val="22"/>
        </w:rPr>
        <w:t xml:space="preserve">To provide administrative support to the occupational health team and as required confidential support to the </w:t>
      </w:r>
      <w:r w:rsidR="00A9154E">
        <w:rPr>
          <w:rFonts w:asciiTheme="minorHAnsi" w:hAnsiTheme="minorHAnsi" w:cstheme="minorHAnsi"/>
          <w:sz w:val="22"/>
          <w:szCs w:val="22"/>
        </w:rPr>
        <w:t>Head of Occupational Health</w:t>
      </w:r>
      <w:r w:rsidRPr="009E6D78">
        <w:rPr>
          <w:rFonts w:asciiTheme="minorHAnsi" w:hAnsiTheme="minorHAnsi" w:cstheme="minorHAnsi"/>
          <w:sz w:val="22"/>
          <w:szCs w:val="22"/>
        </w:rPr>
        <w:t>.</w:t>
      </w:r>
    </w:p>
    <w:p w14:paraId="4289DDC0" w14:textId="77777777" w:rsidR="00A9154E" w:rsidRDefault="00A9154E" w:rsidP="00670463">
      <w:pPr>
        <w:pStyle w:val="ListParagraph"/>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Respond in a timely manner to the referring managers and employees to ensure appropriate triage of cases is understood and waiting times are empathetically explained. </w:t>
      </w:r>
    </w:p>
    <w:p w14:paraId="3F80A501" w14:textId="67C92370" w:rsidR="00A9154E" w:rsidRDefault="00670463" w:rsidP="00A9154E">
      <w:pPr>
        <w:pStyle w:val="ListParagraph"/>
        <w:numPr>
          <w:ilvl w:val="0"/>
          <w:numId w:val="15"/>
        </w:numPr>
        <w:jc w:val="both"/>
        <w:rPr>
          <w:rFonts w:asciiTheme="minorHAnsi" w:hAnsiTheme="minorHAnsi" w:cstheme="minorHAnsi"/>
          <w:sz w:val="22"/>
          <w:szCs w:val="22"/>
        </w:rPr>
      </w:pPr>
      <w:r w:rsidRPr="009E6D78">
        <w:rPr>
          <w:rFonts w:asciiTheme="minorHAnsi" w:hAnsiTheme="minorHAnsi" w:cstheme="minorHAnsi"/>
          <w:sz w:val="22"/>
          <w:szCs w:val="22"/>
        </w:rPr>
        <w:t>Prepare correspondence, reports and maintain and develop filing and other reference systems ensuring confidentiality is always maintained.</w:t>
      </w:r>
    </w:p>
    <w:p w14:paraId="749D373D" w14:textId="2A7DF48A" w:rsidR="00A9154E" w:rsidRPr="00A9154E" w:rsidRDefault="00A9154E" w:rsidP="00A9154E">
      <w:pPr>
        <w:pStyle w:val="ListParagraph"/>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Maintain accurate policies, </w:t>
      </w:r>
      <w:r w:rsidR="00877154">
        <w:rPr>
          <w:rFonts w:asciiTheme="minorHAnsi" w:hAnsiTheme="minorHAnsi" w:cstheme="minorHAnsi"/>
          <w:sz w:val="22"/>
          <w:szCs w:val="22"/>
        </w:rPr>
        <w:t>procedures,</w:t>
      </w:r>
      <w:r>
        <w:rPr>
          <w:rFonts w:asciiTheme="minorHAnsi" w:hAnsiTheme="minorHAnsi" w:cstheme="minorHAnsi"/>
          <w:sz w:val="22"/>
          <w:szCs w:val="22"/>
        </w:rPr>
        <w:t xml:space="preserve"> and case management records log, including monthly clinician compliance checks.</w:t>
      </w:r>
    </w:p>
    <w:p w14:paraId="2E716045" w14:textId="3B744A78" w:rsidR="00670463" w:rsidRPr="009E6D78" w:rsidRDefault="00670463" w:rsidP="00670463">
      <w:pPr>
        <w:pStyle w:val="ListParagraph"/>
        <w:numPr>
          <w:ilvl w:val="0"/>
          <w:numId w:val="15"/>
        </w:numPr>
        <w:jc w:val="both"/>
        <w:rPr>
          <w:rFonts w:asciiTheme="minorHAnsi" w:hAnsiTheme="minorHAnsi" w:cstheme="minorHAnsi"/>
          <w:sz w:val="22"/>
          <w:szCs w:val="22"/>
        </w:rPr>
      </w:pPr>
      <w:r w:rsidRPr="009E6D78">
        <w:rPr>
          <w:rFonts w:asciiTheme="minorHAnsi" w:hAnsiTheme="minorHAnsi" w:cstheme="minorHAnsi"/>
          <w:sz w:val="22"/>
          <w:szCs w:val="22"/>
        </w:rPr>
        <w:t xml:space="preserve">Assist with the planning of departmental activities on an ongoing basis, ensuring all </w:t>
      </w:r>
      <w:r w:rsidR="00A53812" w:rsidRPr="009E6D78">
        <w:rPr>
          <w:rFonts w:asciiTheme="minorHAnsi" w:hAnsiTheme="minorHAnsi" w:cstheme="minorHAnsi"/>
          <w:sz w:val="22"/>
          <w:szCs w:val="22"/>
        </w:rPr>
        <w:t xml:space="preserve">annual </w:t>
      </w:r>
      <w:r w:rsidRPr="009E6D78">
        <w:rPr>
          <w:rFonts w:asciiTheme="minorHAnsi" w:hAnsiTheme="minorHAnsi" w:cstheme="minorHAnsi"/>
          <w:sz w:val="22"/>
          <w:szCs w:val="22"/>
        </w:rPr>
        <w:t xml:space="preserve">role medicals and health screens are completed. </w:t>
      </w:r>
    </w:p>
    <w:p w14:paraId="7D7E9071" w14:textId="3AE3A4DA" w:rsidR="00670463" w:rsidRPr="009E6D78" w:rsidRDefault="00670463" w:rsidP="00670463">
      <w:pPr>
        <w:pStyle w:val="ListParagraph"/>
        <w:numPr>
          <w:ilvl w:val="0"/>
          <w:numId w:val="15"/>
        </w:numPr>
        <w:jc w:val="both"/>
        <w:rPr>
          <w:rFonts w:asciiTheme="minorHAnsi" w:hAnsiTheme="minorHAnsi" w:cstheme="minorHAnsi"/>
          <w:sz w:val="22"/>
          <w:szCs w:val="22"/>
        </w:rPr>
      </w:pPr>
      <w:r w:rsidRPr="009E6D78">
        <w:rPr>
          <w:rFonts w:asciiTheme="minorHAnsi" w:hAnsiTheme="minorHAnsi" w:cstheme="minorHAnsi"/>
          <w:sz w:val="22"/>
          <w:szCs w:val="22"/>
        </w:rPr>
        <w:t>Support and coordinate the health promotions clinics.</w:t>
      </w:r>
    </w:p>
    <w:p w14:paraId="4A380E8B" w14:textId="2C8C6182" w:rsidR="00670463" w:rsidRPr="009E6D78" w:rsidRDefault="00670463" w:rsidP="00670463">
      <w:pPr>
        <w:pStyle w:val="ListParagraph"/>
        <w:numPr>
          <w:ilvl w:val="0"/>
          <w:numId w:val="15"/>
        </w:numPr>
        <w:jc w:val="both"/>
        <w:rPr>
          <w:rFonts w:asciiTheme="minorHAnsi" w:hAnsiTheme="minorHAnsi" w:cstheme="minorHAnsi"/>
          <w:sz w:val="22"/>
          <w:szCs w:val="22"/>
        </w:rPr>
      </w:pPr>
      <w:r w:rsidRPr="009E6D78">
        <w:rPr>
          <w:rFonts w:asciiTheme="minorHAnsi" w:hAnsiTheme="minorHAnsi" w:cstheme="minorHAnsi"/>
          <w:sz w:val="22"/>
          <w:szCs w:val="22"/>
        </w:rPr>
        <w:t xml:space="preserve">Prepare and provide information to the </w:t>
      </w:r>
      <w:r w:rsidR="00A53812" w:rsidRPr="009E6D78">
        <w:rPr>
          <w:rFonts w:asciiTheme="minorHAnsi" w:hAnsiTheme="minorHAnsi" w:cstheme="minorHAnsi"/>
          <w:sz w:val="22"/>
          <w:szCs w:val="22"/>
        </w:rPr>
        <w:t>Health</w:t>
      </w:r>
      <w:r w:rsidR="00A9154E">
        <w:rPr>
          <w:rFonts w:asciiTheme="minorHAnsi" w:hAnsiTheme="minorHAnsi" w:cstheme="minorHAnsi"/>
          <w:sz w:val="22"/>
          <w:szCs w:val="22"/>
        </w:rPr>
        <w:t xml:space="preserve"> and Wellbeing</w:t>
      </w:r>
      <w:r w:rsidR="00A53812" w:rsidRPr="009E6D78">
        <w:rPr>
          <w:rFonts w:asciiTheme="minorHAnsi" w:hAnsiTheme="minorHAnsi" w:cstheme="minorHAnsi"/>
          <w:sz w:val="22"/>
          <w:szCs w:val="22"/>
        </w:rPr>
        <w:t xml:space="preserve"> Lead, as required.</w:t>
      </w:r>
    </w:p>
    <w:p w14:paraId="1ADA48D3" w14:textId="77777777" w:rsidR="00670463" w:rsidRPr="009E6D78" w:rsidRDefault="00670463" w:rsidP="00571CED">
      <w:pPr>
        <w:jc w:val="both"/>
        <w:rPr>
          <w:rFonts w:asciiTheme="minorHAnsi" w:hAnsiTheme="minorHAnsi" w:cstheme="minorHAnsi"/>
          <w:sz w:val="22"/>
          <w:szCs w:val="22"/>
          <w:u w:val="single"/>
        </w:rPr>
      </w:pPr>
    </w:p>
    <w:p w14:paraId="5478D3EB" w14:textId="5E69C5E8" w:rsidR="006D22FF" w:rsidRPr="009E6D78" w:rsidRDefault="006D22FF" w:rsidP="00571CED">
      <w:pPr>
        <w:jc w:val="both"/>
        <w:rPr>
          <w:rFonts w:asciiTheme="minorHAnsi" w:hAnsiTheme="minorHAnsi" w:cstheme="minorHAnsi"/>
          <w:b/>
          <w:bCs/>
          <w:sz w:val="22"/>
          <w:szCs w:val="22"/>
          <w:u w:val="single"/>
        </w:rPr>
      </w:pPr>
      <w:r w:rsidRPr="009E6D78">
        <w:rPr>
          <w:rFonts w:asciiTheme="minorHAnsi" w:hAnsiTheme="minorHAnsi" w:cstheme="minorHAnsi"/>
          <w:b/>
          <w:bCs/>
          <w:sz w:val="22"/>
          <w:szCs w:val="22"/>
          <w:u w:val="single"/>
        </w:rPr>
        <w:t>Communications and Working Relationships</w:t>
      </w:r>
    </w:p>
    <w:p w14:paraId="3A66B2E4" w14:textId="77777777" w:rsidR="006D22FF" w:rsidRPr="009E6D78" w:rsidRDefault="006D22FF" w:rsidP="006D22FF">
      <w:pPr>
        <w:rPr>
          <w:rFonts w:asciiTheme="minorHAnsi" w:hAnsiTheme="minorHAnsi" w:cstheme="minorHAnsi"/>
          <w:sz w:val="22"/>
          <w:szCs w:val="22"/>
          <w:u w:val="single"/>
          <w:lang w:val="en-GB"/>
        </w:rPr>
      </w:pPr>
    </w:p>
    <w:p w14:paraId="10E9AA79" w14:textId="77777777" w:rsidR="003217E8" w:rsidRPr="009E6D78" w:rsidRDefault="003217E8" w:rsidP="003217E8">
      <w:pPr>
        <w:pStyle w:val="ListParagraph"/>
        <w:numPr>
          <w:ilvl w:val="0"/>
          <w:numId w:val="14"/>
        </w:numPr>
        <w:rPr>
          <w:rFonts w:asciiTheme="minorHAnsi" w:hAnsiTheme="minorHAnsi" w:cstheme="minorHAnsi"/>
          <w:sz w:val="22"/>
          <w:szCs w:val="22"/>
        </w:rPr>
      </w:pPr>
      <w:r w:rsidRPr="009E6D78">
        <w:rPr>
          <w:rFonts w:asciiTheme="minorHAnsi" w:hAnsiTheme="minorHAnsi" w:cstheme="minorHAnsi"/>
          <w:sz w:val="22"/>
          <w:szCs w:val="22"/>
        </w:rPr>
        <w:t>Employees and management across all sites</w:t>
      </w:r>
    </w:p>
    <w:p w14:paraId="2C70C643" w14:textId="77777777" w:rsidR="003217E8" w:rsidRPr="009E6D78" w:rsidRDefault="003217E8" w:rsidP="003217E8">
      <w:pPr>
        <w:pStyle w:val="ListParagraph"/>
        <w:numPr>
          <w:ilvl w:val="0"/>
          <w:numId w:val="14"/>
        </w:numPr>
        <w:rPr>
          <w:rFonts w:asciiTheme="minorHAnsi" w:hAnsiTheme="minorHAnsi" w:cstheme="minorHAnsi"/>
          <w:sz w:val="22"/>
          <w:szCs w:val="22"/>
        </w:rPr>
      </w:pPr>
      <w:r w:rsidRPr="009E6D78">
        <w:rPr>
          <w:rFonts w:asciiTheme="minorHAnsi" w:hAnsiTheme="minorHAnsi" w:cstheme="minorHAnsi"/>
          <w:sz w:val="22"/>
          <w:szCs w:val="22"/>
        </w:rPr>
        <w:t>Directors/Senior Managers</w:t>
      </w:r>
    </w:p>
    <w:p w14:paraId="7D72B1A8" w14:textId="77777777" w:rsidR="003217E8" w:rsidRPr="009E6D78" w:rsidRDefault="003217E8" w:rsidP="003217E8">
      <w:pPr>
        <w:pStyle w:val="ListParagraph"/>
        <w:numPr>
          <w:ilvl w:val="0"/>
          <w:numId w:val="14"/>
        </w:numPr>
        <w:rPr>
          <w:rFonts w:asciiTheme="minorHAnsi" w:hAnsiTheme="minorHAnsi" w:cstheme="minorHAnsi"/>
          <w:sz w:val="22"/>
          <w:szCs w:val="22"/>
        </w:rPr>
      </w:pPr>
      <w:r w:rsidRPr="009E6D78">
        <w:rPr>
          <w:rFonts w:asciiTheme="minorHAnsi" w:hAnsiTheme="minorHAnsi" w:cstheme="minorHAnsi"/>
          <w:sz w:val="22"/>
          <w:szCs w:val="22"/>
        </w:rPr>
        <w:t xml:space="preserve">External suppliers </w:t>
      </w:r>
    </w:p>
    <w:p w14:paraId="34167883" w14:textId="77777777" w:rsidR="003217E8" w:rsidRPr="009E6D78" w:rsidRDefault="003217E8" w:rsidP="003217E8">
      <w:pPr>
        <w:pStyle w:val="ListParagraph"/>
        <w:numPr>
          <w:ilvl w:val="0"/>
          <w:numId w:val="14"/>
        </w:numPr>
        <w:rPr>
          <w:rFonts w:asciiTheme="minorHAnsi" w:hAnsiTheme="minorHAnsi" w:cstheme="minorHAnsi"/>
          <w:sz w:val="22"/>
          <w:szCs w:val="22"/>
        </w:rPr>
      </w:pPr>
      <w:r w:rsidRPr="009E6D78">
        <w:rPr>
          <w:rFonts w:asciiTheme="minorHAnsi" w:hAnsiTheme="minorHAnsi" w:cstheme="minorHAnsi"/>
          <w:sz w:val="22"/>
          <w:szCs w:val="22"/>
        </w:rPr>
        <w:t>Job applicants/potential employees</w:t>
      </w:r>
    </w:p>
    <w:p w14:paraId="5D1A0471" w14:textId="77777777" w:rsidR="006D22FF" w:rsidRPr="009E6D78" w:rsidRDefault="006D22FF" w:rsidP="006D22FF">
      <w:pPr>
        <w:rPr>
          <w:rFonts w:asciiTheme="minorHAnsi" w:hAnsiTheme="minorHAnsi" w:cstheme="minorHAnsi"/>
          <w:sz w:val="22"/>
          <w:szCs w:val="22"/>
          <w:lang w:val="en-GB"/>
        </w:rPr>
      </w:pPr>
    </w:p>
    <w:p w14:paraId="4A294E7F" w14:textId="77777777" w:rsidR="006D22FF" w:rsidRPr="009E6D78" w:rsidRDefault="006D22FF" w:rsidP="006D22FF">
      <w:pPr>
        <w:rPr>
          <w:rFonts w:asciiTheme="minorHAnsi" w:hAnsiTheme="minorHAnsi" w:cstheme="minorHAnsi"/>
          <w:sz w:val="22"/>
          <w:szCs w:val="22"/>
          <w:lang w:val="en-GB"/>
        </w:rPr>
      </w:pPr>
      <w:r w:rsidRPr="009E6D78">
        <w:rPr>
          <w:rFonts w:asciiTheme="minorHAnsi" w:hAnsiTheme="minorHAnsi" w:cstheme="minorHAnsi"/>
          <w:sz w:val="22"/>
          <w:szCs w:val="22"/>
          <w:lang w:val="en-GB"/>
        </w:rPr>
        <w:t>The job description may be subject to review over time in discussion with the post-holder.</w:t>
      </w:r>
    </w:p>
    <w:p w14:paraId="2DB54A1C" w14:textId="77777777" w:rsidR="006D22FF" w:rsidRPr="009E6D78" w:rsidRDefault="006D22FF" w:rsidP="006D22FF">
      <w:pPr>
        <w:rPr>
          <w:rFonts w:asciiTheme="minorHAnsi" w:hAnsiTheme="minorHAnsi" w:cstheme="minorHAnsi"/>
          <w:sz w:val="22"/>
          <w:szCs w:val="22"/>
          <w:lang w:val="en-GB"/>
        </w:rPr>
      </w:pPr>
    </w:p>
    <w:p w14:paraId="1EE8E433" w14:textId="524E40D0" w:rsidR="006D22FF" w:rsidRPr="009E6D78" w:rsidRDefault="006D22FF" w:rsidP="006D22FF">
      <w:pPr>
        <w:rPr>
          <w:rFonts w:asciiTheme="minorHAnsi" w:hAnsiTheme="minorHAnsi" w:cstheme="minorHAnsi"/>
          <w:sz w:val="22"/>
          <w:szCs w:val="22"/>
          <w:lang w:val="en-GB"/>
        </w:rPr>
      </w:pPr>
      <w:r w:rsidRPr="009E6D78">
        <w:rPr>
          <w:rFonts w:asciiTheme="minorHAnsi" w:hAnsiTheme="minorHAnsi" w:cstheme="minorHAnsi"/>
          <w:sz w:val="22"/>
          <w:szCs w:val="22"/>
          <w:lang w:val="en-GB"/>
        </w:rPr>
        <w:t>It is expected that this post holder</w:t>
      </w:r>
      <w:r w:rsidR="00877154">
        <w:rPr>
          <w:rFonts w:asciiTheme="minorHAnsi" w:hAnsiTheme="minorHAnsi" w:cstheme="minorHAnsi"/>
          <w:sz w:val="22"/>
          <w:szCs w:val="22"/>
          <w:lang w:val="en-GB"/>
        </w:rPr>
        <w:t>(s)</w:t>
      </w:r>
      <w:r w:rsidRPr="009E6D78">
        <w:rPr>
          <w:rFonts w:asciiTheme="minorHAnsi" w:hAnsiTheme="minorHAnsi" w:cstheme="minorHAnsi"/>
          <w:sz w:val="22"/>
          <w:szCs w:val="22"/>
          <w:lang w:val="en-GB"/>
        </w:rPr>
        <w:t xml:space="preserve"> will work flexibly according to the needs of the service.</w:t>
      </w:r>
    </w:p>
    <w:p w14:paraId="67872BB4" w14:textId="77777777" w:rsidR="006D22FF" w:rsidRPr="009E6D78" w:rsidRDefault="006D22FF" w:rsidP="006D22FF">
      <w:pPr>
        <w:rPr>
          <w:rFonts w:asciiTheme="minorHAnsi" w:hAnsiTheme="minorHAnsi" w:cstheme="minorHAnsi"/>
          <w:sz w:val="22"/>
          <w:szCs w:val="22"/>
          <w:lang w:val="en-GB"/>
        </w:rPr>
      </w:pPr>
    </w:p>
    <w:p w14:paraId="47A4748D" w14:textId="5858ECD4" w:rsidR="006D22FF" w:rsidRPr="009E6D78" w:rsidRDefault="006D22FF" w:rsidP="006D22FF">
      <w:pPr>
        <w:jc w:val="both"/>
        <w:rPr>
          <w:rFonts w:asciiTheme="minorHAnsi" w:hAnsiTheme="minorHAnsi" w:cstheme="minorHAnsi"/>
          <w:sz w:val="22"/>
          <w:szCs w:val="22"/>
          <w:lang w:val="en-GB"/>
        </w:rPr>
      </w:pPr>
      <w:r w:rsidRPr="009E6D78">
        <w:rPr>
          <w:rFonts w:asciiTheme="minorHAnsi" w:hAnsiTheme="minorHAnsi" w:cstheme="minorHAnsi"/>
          <w:sz w:val="22"/>
          <w:szCs w:val="22"/>
          <w:lang w:val="en-GB"/>
        </w:rPr>
        <w:t xml:space="preserve">This job description is not </w:t>
      </w:r>
      <w:r w:rsidR="00A53812" w:rsidRPr="009E6D78">
        <w:rPr>
          <w:rFonts w:asciiTheme="minorHAnsi" w:hAnsiTheme="minorHAnsi" w:cstheme="minorHAnsi"/>
          <w:sz w:val="22"/>
          <w:szCs w:val="22"/>
          <w:lang w:val="en-GB"/>
        </w:rPr>
        <w:t>exhaustive,</w:t>
      </w:r>
      <w:r w:rsidRPr="009E6D78">
        <w:rPr>
          <w:rFonts w:asciiTheme="minorHAnsi" w:hAnsiTheme="minorHAnsi" w:cstheme="minorHAnsi"/>
          <w:sz w:val="22"/>
          <w:szCs w:val="22"/>
          <w:lang w:val="en-GB"/>
        </w:rPr>
        <w:t xml:space="preserve"> and it is expected that the post holder will be flexible in their approach, and undertake any reasonable duties as requested by the </w:t>
      </w:r>
      <w:r w:rsidR="00A53812" w:rsidRPr="009E6D78">
        <w:rPr>
          <w:rFonts w:asciiTheme="minorHAnsi" w:hAnsiTheme="minorHAnsi" w:cstheme="minorHAnsi"/>
          <w:sz w:val="22"/>
          <w:szCs w:val="22"/>
          <w:lang w:val="en-GB"/>
        </w:rPr>
        <w:t xml:space="preserve">Occupational Health </w:t>
      </w:r>
      <w:r w:rsidR="00877154">
        <w:rPr>
          <w:rFonts w:asciiTheme="minorHAnsi" w:hAnsiTheme="minorHAnsi" w:cstheme="minorHAnsi"/>
          <w:sz w:val="22"/>
          <w:szCs w:val="22"/>
          <w:lang w:val="en-GB"/>
        </w:rPr>
        <w:t>Team.</w:t>
      </w:r>
    </w:p>
    <w:p w14:paraId="0B182F1A" w14:textId="77777777" w:rsidR="002A6308" w:rsidRPr="009E6D78" w:rsidRDefault="002A6308" w:rsidP="006D22FF">
      <w:pPr>
        <w:jc w:val="both"/>
        <w:rPr>
          <w:rFonts w:asciiTheme="minorHAnsi" w:hAnsiTheme="minorHAnsi" w:cstheme="minorHAnsi"/>
          <w:sz w:val="22"/>
          <w:szCs w:val="22"/>
          <w:lang w:val="en-GB"/>
        </w:rPr>
      </w:pPr>
    </w:p>
    <w:p w14:paraId="32CF5812" w14:textId="2FF4FB64" w:rsidR="00061AAD" w:rsidRPr="009E6D78" w:rsidRDefault="00061AAD" w:rsidP="006D22FF">
      <w:pPr>
        <w:jc w:val="both"/>
        <w:rPr>
          <w:rFonts w:asciiTheme="minorHAnsi" w:hAnsiTheme="minorHAnsi" w:cstheme="minorHAnsi"/>
          <w:sz w:val="22"/>
          <w:szCs w:val="22"/>
        </w:rPr>
      </w:pPr>
      <w:r w:rsidRPr="009E6D78">
        <w:rPr>
          <w:rFonts w:asciiTheme="minorHAnsi" w:hAnsiTheme="minorHAnsi" w:cstheme="minorHAnsi"/>
          <w:sz w:val="22"/>
          <w:szCs w:val="22"/>
        </w:rPr>
        <w:t>As you will expect the organisation may change from time to time and you will be expected to meet the operational requirements.</w:t>
      </w:r>
    </w:p>
    <w:p w14:paraId="645CF25C" w14:textId="5CCA94C1" w:rsidR="00A53812" w:rsidRPr="009E6D78" w:rsidRDefault="00A53812" w:rsidP="006D22FF">
      <w:pPr>
        <w:jc w:val="both"/>
        <w:rPr>
          <w:rFonts w:asciiTheme="minorHAnsi" w:hAnsiTheme="minorHAnsi" w:cstheme="minorHAnsi"/>
          <w:sz w:val="22"/>
          <w:szCs w:val="22"/>
        </w:rPr>
      </w:pPr>
    </w:p>
    <w:p w14:paraId="5B392B7C" w14:textId="77777777" w:rsidR="001C220A" w:rsidRPr="009E6D78" w:rsidRDefault="001C220A" w:rsidP="001C220A">
      <w:pPr>
        <w:jc w:val="both"/>
        <w:outlineLvl w:val="0"/>
        <w:rPr>
          <w:rFonts w:asciiTheme="minorHAnsi" w:hAnsiTheme="minorHAnsi" w:cstheme="minorHAnsi"/>
          <w:b/>
          <w:bCs/>
          <w:sz w:val="22"/>
          <w:szCs w:val="22"/>
          <w:u w:val="single"/>
        </w:rPr>
      </w:pPr>
      <w:r w:rsidRPr="009E6D78">
        <w:rPr>
          <w:rFonts w:asciiTheme="minorHAnsi" w:hAnsiTheme="minorHAnsi" w:cstheme="minorHAnsi"/>
          <w:b/>
          <w:bCs/>
          <w:sz w:val="22"/>
          <w:szCs w:val="22"/>
          <w:u w:val="single"/>
        </w:rPr>
        <w:t xml:space="preserve">Person Specification </w:t>
      </w:r>
    </w:p>
    <w:p w14:paraId="3B462A82" w14:textId="77777777" w:rsidR="001C220A" w:rsidRPr="009E6D78" w:rsidRDefault="001C220A" w:rsidP="001C220A">
      <w:pPr>
        <w:jc w:val="both"/>
        <w:outlineLvl w:val="0"/>
        <w:rPr>
          <w:rFonts w:asciiTheme="minorHAnsi" w:hAnsiTheme="minorHAnsi" w:cstheme="minorHAnsi"/>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6423"/>
      </w:tblGrid>
      <w:tr w:rsidR="006D22FF" w:rsidRPr="009E6D78" w14:paraId="01656234" w14:textId="77777777" w:rsidTr="00A53812">
        <w:tc>
          <w:tcPr>
            <w:tcW w:w="2943" w:type="dxa"/>
          </w:tcPr>
          <w:p w14:paraId="0DD99DBD" w14:textId="77777777" w:rsidR="006D22FF" w:rsidRPr="009E6D78" w:rsidRDefault="006D22FF" w:rsidP="00061AAD">
            <w:pPr>
              <w:rPr>
                <w:rFonts w:asciiTheme="minorHAnsi" w:hAnsiTheme="minorHAnsi" w:cstheme="minorHAnsi"/>
                <w:sz w:val="22"/>
                <w:szCs w:val="22"/>
              </w:rPr>
            </w:pPr>
            <w:r w:rsidRPr="009E6D78">
              <w:rPr>
                <w:rFonts w:asciiTheme="minorHAnsi" w:hAnsiTheme="minorHAnsi" w:cstheme="minorHAnsi"/>
                <w:sz w:val="22"/>
                <w:szCs w:val="22"/>
              </w:rPr>
              <w:t xml:space="preserve">Qualifications </w:t>
            </w:r>
          </w:p>
          <w:p w14:paraId="70850D56" w14:textId="77777777" w:rsidR="00061AAD" w:rsidRPr="009E6D78" w:rsidRDefault="00061AAD" w:rsidP="00061AAD">
            <w:pPr>
              <w:rPr>
                <w:rFonts w:asciiTheme="minorHAnsi" w:hAnsiTheme="minorHAnsi" w:cstheme="minorHAnsi"/>
                <w:sz w:val="22"/>
                <w:szCs w:val="22"/>
              </w:rPr>
            </w:pPr>
            <w:r w:rsidRPr="009E6D78">
              <w:rPr>
                <w:rFonts w:asciiTheme="minorHAnsi" w:hAnsiTheme="minorHAnsi" w:cstheme="minorHAnsi"/>
                <w:sz w:val="22"/>
                <w:szCs w:val="22"/>
              </w:rPr>
              <w:t>Academic/professional</w:t>
            </w:r>
          </w:p>
        </w:tc>
        <w:tc>
          <w:tcPr>
            <w:tcW w:w="6521" w:type="dxa"/>
          </w:tcPr>
          <w:p w14:paraId="3B5D867E" w14:textId="6BA977B0" w:rsidR="00061AAD"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A good general standard of education, including English GCSE (or equivalent)</w:t>
            </w:r>
            <w:r w:rsidR="009B649A">
              <w:rPr>
                <w:rFonts w:asciiTheme="minorHAnsi" w:hAnsiTheme="minorHAnsi" w:cstheme="minorHAnsi"/>
                <w:sz w:val="22"/>
                <w:szCs w:val="22"/>
              </w:rPr>
              <w:t>.</w:t>
            </w:r>
          </w:p>
          <w:p w14:paraId="0DFD5922" w14:textId="0B0F4C71" w:rsidR="00061AAD"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A relevant professional </w:t>
            </w:r>
            <w:r w:rsidR="009E6D78" w:rsidRPr="009E6D78">
              <w:rPr>
                <w:rFonts w:asciiTheme="minorHAnsi" w:hAnsiTheme="minorHAnsi" w:cstheme="minorHAnsi"/>
                <w:sz w:val="22"/>
                <w:szCs w:val="22"/>
              </w:rPr>
              <w:t>health</w:t>
            </w:r>
            <w:r w:rsidRPr="009E6D78">
              <w:rPr>
                <w:rFonts w:asciiTheme="minorHAnsi" w:hAnsiTheme="minorHAnsi" w:cstheme="minorHAnsi"/>
                <w:sz w:val="22"/>
                <w:szCs w:val="22"/>
              </w:rPr>
              <w:t xml:space="preserve"> qualification or working towards/wanting to work towards</w:t>
            </w:r>
            <w:r w:rsidR="009E6D78" w:rsidRPr="009E6D78">
              <w:rPr>
                <w:rFonts w:asciiTheme="minorHAnsi" w:hAnsiTheme="minorHAnsi" w:cstheme="minorHAnsi"/>
                <w:sz w:val="22"/>
                <w:szCs w:val="22"/>
              </w:rPr>
              <w:t>.</w:t>
            </w:r>
          </w:p>
          <w:p w14:paraId="4B511A29" w14:textId="0A2E3B9F" w:rsidR="00BB31B4"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IT proficiency in Word, </w:t>
            </w:r>
            <w:r w:rsidR="009B649A" w:rsidRPr="009E6D78">
              <w:rPr>
                <w:rFonts w:asciiTheme="minorHAnsi" w:hAnsiTheme="minorHAnsi" w:cstheme="minorHAnsi"/>
                <w:sz w:val="22"/>
                <w:szCs w:val="22"/>
              </w:rPr>
              <w:t>Excel,</w:t>
            </w:r>
            <w:r w:rsidRPr="009E6D78">
              <w:rPr>
                <w:rFonts w:asciiTheme="minorHAnsi" w:hAnsiTheme="minorHAnsi" w:cstheme="minorHAnsi"/>
                <w:sz w:val="22"/>
                <w:szCs w:val="22"/>
              </w:rPr>
              <w:t xml:space="preserve"> and Outlook</w:t>
            </w:r>
            <w:r w:rsidR="009B649A">
              <w:rPr>
                <w:rFonts w:asciiTheme="minorHAnsi" w:hAnsiTheme="minorHAnsi" w:cstheme="minorHAnsi"/>
                <w:sz w:val="22"/>
                <w:szCs w:val="22"/>
              </w:rPr>
              <w:t>.</w:t>
            </w:r>
          </w:p>
        </w:tc>
      </w:tr>
      <w:tr w:rsidR="006D22FF" w:rsidRPr="009E6D78" w14:paraId="0DBFBDD6" w14:textId="77777777" w:rsidTr="00A53812">
        <w:tc>
          <w:tcPr>
            <w:tcW w:w="2943" w:type="dxa"/>
          </w:tcPr>
          <w:p w14:paraId="2975070F" w14:textId="77777777" w:rsidR="006D22FF" w:rsidRPr="009E6D78" w:rsidRDefault="006D22FF" w:rsidP="00850916">
            <w:pPr>
              <w:rPr>
                <w:rFonts w:asciiTheme="minorHAnsi" w:hAnsiTheme="minorHAnsi" w:cstheme="minorHAnsi"/>
                <w:sz w:val="22"/>
                <w:szCs w:val="22"/>
              </w:rPr>
            </w:pPr>
            <w:r w:rsidRPr="009E6D78">
              <w:rPr>
                <w:rFonts w:asciiTheme="minorHAnsi" w:hAnsiTheme="minorHAnsi" w:cstheme="minorHAnsi"/>
                <w:sz w:val="22"/>
                <w:szCs w:val="22"/>
              </w:rPr>
              <w:t>Experience</w:t>
            </w:r>
          </w:p>
        </w:tc>
        <w:tc>
          <w:tcPr>
            <w:tcW w:w="6521" w:type="dxa"/>
          </w:tcPr>
          <w:p w14:paraId="099C9DB3" w14:textId="69DE3DF5" w:rsidR="00061AAD" w:rsidRPr="009E6D78" w:rsidRDefault="00061AAD" w:rsidP="005E0310">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Administration experience of </w:t>
            </w:r>
            <w:r w:rsidR="00877154">
              <w:rPr>
                <w:rFonts w:asciiTheme="minorHAnsi" w:hAnsiTheme="minorHAnsi" w:cstheme="minorHAnsi"/>
                <w:sz w:val="22"/>
                <w:szCs w:val="22"/>
              </w:rPr>
              <w:t>5</w:t>
            </w:r>
            <w:r w:rsidRPr="009E6D78">
              <w:rPr>
                <w:rFonts w:asciiTheme="minorHAnsi" w:hAnsiTheme="minorHAnsi" w:cstheme="minorHAnsi"/>
                <w:sz w:val="22"/>
                <w:szCs w:val="22"/>
              </w:rPr>
              <w:t xml:space="preserve"> year</w:t>
            </w:r>
            <w:r w:rsidR="00877154">
              <w:rPr>
                <w:rFonts w:asciiTheme="minorHAnsi" w:hAnsiTheme="minorHAnsi" w:cstheme="minorHAnsi"/>
                <w:sz w:val="22"/>
                <w:szCs w:val="22"/>
              </w:rPr>
              <w:t>s</w:t>
            </w:r>
            <w:r w:rsidRPr="009E6D78">
              <w:rPr>
                <w:rFonts w:asciiTheme="minorHAnsi" w:hAnsiTheme="minorHAnsi" w:cstheme="minorHAnsi"/>
                <w:sz w:val="22"/>
                <w:szCs w:val="22"/>
              </w:rPr>
              <w:t xml:space="preserve"> preferably in a </w:t>
            </w:r>
            <w:r w:rsidR="00A53812" w:rsidRPr="009E6D78">
              <w:rPr>
                <w:rFonts w:asciiTheme="minorHAnsi" w:hAnsiTheme="minorHAnsi" w:cstheme="minorHAnsi"/>
                <w:sz w:val="22"/>
                <w:szCs w:val="22"/>
              </w:rPr>
              <w:t>health care sector.</w:t>
            </w:r>
          </w:p>
          <w:p w14:paraId="1E2E3D79" w14:textId="3460F27D" w:rsidR="009B649A" w:rsidRPr="009B649A" w:rsidRDefault="00877154" w:rsidP="009B649A">
            <w:pPr>
              <w:numPr>
                <w:ilvl w:val="0"/>
                <w:numId w:val="8"/>
              </w:numPr>
              <w:rPr>
                <w:rFonts w:asciiTheme="minorHAnsi" w:hAnsiTheme="minorHAnsi" w:cstheme="minorHAnsi"/>
                <w:sz w:val="22"/>
                <w:szCs w:val="22"/>
              </w:rPr>
            </w:pPr>
            <w:r>
              <w:rPr>
                <w:rFonts w:asciiTheme="minorHAnsi" w:hAnsiTheme="minorHAnsi" w:cstheme="minorHAnsi"/>
                <w:sz w:val="22"/>
                <w:szCs w:val="22"/>
              </w:rPr>
              <w:t>Experience within Occupational Health setting, (Essential)</w:t>
            </w:r>
          </w:p>
          <w:p w14:paraId="1089B3B4" w14:textId="786B449B" w:rsidR="00E70E7C" w:rsidRPr="00877154" w:rsidRDefault="00061AAD" w:rsidP="00877154">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Experience of file management and maintenance</w:t>
            </w:r>
            <w:r w:rsidR="00E70E7C">
              <w:rPr>
                <w:rFonts w:asciiTheme="minorHAnsi" w:hAnsiTheme="minorHAnsi" w:cstheme="minorHAnsi"/>
                <w:sz w:val="22"/>
                <w:szCs w:val="22"/>
              </w:rPr>
              <w:t>.</w:t>
            </w:r>
          </w:p>
        </w:tc>
      </w:tr>
      <w:tr w:rsidR="006D22FF" w:rsidRPr="009E6D78" w14:paraId="0014375D" w14:textId="77777777" w:rsidTr="00A53812">
        <w:tc>
          <w:tcPr>
            <w:tcW w:w="2943" w:type="dxa"/>
          </w:tcPr>
          <w:p w14:paraId="0FE26C20" w14:textId="77777777" w:rsidR="006D22FF" w:rsidRPr="009E6D78" w:rsidRDefault="006D22FF" w:rsidP="00850916">
            <w:pPr>
              <w:rPr>
                <w:rFonts w:asciiTheme="minorHAnsi" w:hAnsiTheme="minorHAnsi" w:cstheme="minorHAnsi"/>
                <w:sz w:val="22"/>
                <w:szCs w:val="22"/>
              </w:rPr>
            </w:pPr>
            <w:r w:rsidRPr="009E6D78">
              <w:rPr>
                <w:rFonts w:asciiTheme="minorHAnsi" w:hAnsiTheme="minorHAnsi" w:cstheme="minorHAnsi"/>
                <w:sz w:val="22"/>
                <w:szCs w:val="22"/>
              </w:rPr>
              <w:t>Skills and Knowledge</w:t>
            </w:r>
          </w:p>
        </w:tc>
        <w:tc>
          <w:tcPr>
            <w:tcW w:w="6521" w:type="dxa"/>
          </w:tcPr>
          <w:p w14:paraId="0A4AEE8D" w14:textId="1526056B" w:rsidR="009B649A" w:rsidRPr="009B649A" w:rsidRDefault="009B649A" w:rsidP="006D22FF">
            <w:pPr>
              <w:numPr>
                <w:ilvl w:val="0"/>
                <w:numId w:val="8"/>
              </w:numPr>
              <w:rPr>
                <w:rFonts w:asciiTheme="minorHAnsi" w:hAnsiTheme="minorHAnsi" w:cstheme="minorHAnsi"/>
                <w:sz w:val="20"/>
                <w:szCs w:val="20"/>
              </w:rPr>
            </w:pPr>
            <w:r w:rsidRPr="009B649A">
              <w:rPr>
                <w:rFonts w:asciiTheme="minorHAnsi" w:hAnsiTheme="minorHAnsi" w:cstheme="minorHAnsi"/>
                <w:sz w:val="22"/>
                <w:szCs w:val="22"/>
              </w:rPr>
              <w:t xml:space="preserve">Awareness or involvement with the SEQOHS Accreditation and preparation </w:t>
            </w:r>
            <w:proofErr w:type="spellStart"/>
            <w:r w:rsidRPr="009B649A">
              <w:rPr>
                <w:rFonts w:asciiTheme="minorHAnsi" w:hAnsiTheme="minorHAnsi" w:cstheme="minorHAnsi"/>
                <w:sz w:val="22"/>
                <w:szCs w:val="22"/>
              </w:rPr>
              <w:t>programme</w:t>
            </w:r>
            <w:proofErr w:type="spellEnd"/>
            <w:r w:rsidRPr="009B649A">
              <w:rPr>
                <w:rFonts w:asciiTheme="minorHAnsi" w:hAnsiTheme="minorHAnsi" w:cstheme="minorHAnsi"/>
                <w:sz w:val="22"/>
                <w:szCs w:val="22"/>
              </w:rPr>
              <w:t xml:space="preserve"> would be helpful</w:t>
            </w:r>
            <w:r>
              <w:rPr>
                <w:rFonts w:asciiTheme="minorHAnsi" w:hAnsiTheme="minorHAnsi" w:cstheme="minorHAnsi"/>
                <w:sz w:val="22"/>
                <w:szCs w:val="22"/>
              </w:rPr>
              <w:t>.</w:t>
            </w:r>
          </w:p>
          <w:p w14:paraId="7C5AAFA2" w14:textId="6EAA992F" w:rsidR="00061AAD"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Excellent interpersonal, communication and organisational skills</w:t>
            </w:r>
            <w:r w:rsidR="009B649A">
              <w:rPr>
                <w:rFonts w:asciiTheme="minorHAnsi" w:hAnsiTheme="minorHAnsi" w:cstheme="minorHAnsi"/>
                <w:sz w:val="22"/>
                <w:szCs w:val="22"/>
              </w:rPr>
              <w:t>.</w:t>
            </w:r>
            <w:r w:rsidRPr="009E6D78">
              <w:rPr>
                <w:rFonts w:asciiTheme="minorHAnsi" w:hAnsiTheme="minorHAnsi" w:cstheme="minorHAnsi"/>
                <w:sz w:val="22"/>
                <w:szCs w:val="22"/>
              </w:rPr>
              <w:t xml:space="preserve"> </w:t>
            </w:r>
          </w:p>
          <w:p w14:paraId="3E10D9E8" w14:textId="65F4977A" w:rsidR="00061AAD"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Ability to meet deadlines</w:t>
            </w:r>
            <w:r w:rsidR="009B649A">
              <w:rPr>
                <w:rFonts w:asciiTheme="minorHAnsi" w:hAnsiTheme="minorHAnsi" w:cstheme="minorHAnsi"/>
                <w:sz w:val="22"/>
                <w:szCs w:val="22"/>
              </w:rPr>
              <w:t>.</w:t>
            </w:r>
          </w:p>
          <w:p w14:paraId="1BF423F5" w14:textId="7364065F" w:rsidR="006D22FF" w:rsidRPr="009E6D78" w:rsidRDefault="00061AAD" w:rsidP="00A53812">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Ability to work on own initiative</w:t>
            </w:r>
            <w:r w:rsidR="009B649A">
              <w:rPr>
                <w:rFonts w:asciiTheme="minorHAnsi" w:hAnsiTheme="minorHAnsi" w:cstheme="minorHAnsi"/>
                <w:sz w:val="22"/>
                <w:szCs w:val="22"/>
              </w:rPr>
              <w:t>.</w:t>
            </w:r>
            <w:r w:rsidRPr="009E6D78">
              <w:rPr>
                <w:rFonts w:asciiTheme="minorHAnsi" w:hAnsiTheme="minorHAnsi" w:cstheme="minorHAnsi"/>
                <w:sz w:val="22"/>
                <w:szCs w:val="22"/>
              </w:rPr>
              <w:t xml:space="preserve"> </w:t>
            </w:r>
          </w:p>
        </w:tc>
      </w:tr>
      <w:tr w:rsidR="006D22FF" w:rsidRPr="009E6D78" w14:paraId="302683D9" w14:textId="77777777" w:rsidTr="00A53812">
        <w:tc>
          <w:tcPr>
            <w:tcW w:w="2943" w:type="dxa"/>
          </w:tcPr>
          <w:p w14:paraId="229C9798" w14:textId="77777777" w:rsidR="006D22FF" w:rsidRPr="009E6D78" w:rsidRDefault="00061AAD" w:rsidP="00850916">
            <w:pPr>
              <w:rPr>
                <w:rFonts w:asciiTheme="minorHAnsi" w:hAnsiTheme="minorHAnsi" w:cstheme="minorHAnsi"/>
                <w:sz w:val="22"/>
                <w:szCs w:val="22"/>
              </w:rPr>
            </w:pPr>
            <w:r w:rsidRPr="009E6D78">
              <w:rPr>
                <w:rFonts w:asciiTheme="minorHAnsi" w:hAnsiTheme="minorHAnsi" w:cstheme="minorHAnsi"/>
                <w:sz w:val="22"/>
                <w:szCs w:val="22"/>
              </w:rPr>
              <w:t>Job Circumstances</w:t>
            </w:r>
          </w:p>
        </w:tc>
        <w:tc>
          <w:tcPr>
            <w:tcW w:w="6521" w:type="dxa"/>
          </w:tcPr>
          <w:p w14:paraId="6C706D85" w14:textId="4A6F3518" w:rsidR="006D22FF" w:rsidRPr="009E6D78" w:rsidRDefault="00061AAD" w:rsidP="006D22FF">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Occasional Travel to other sites may be required, including Leicester, </w:t>
            </w:r>
            <w:r w:rsidR="009B649A" w:rsidRPr="009E6D78">
              <w:rPr>
                <w:rFonts w:asciiTheme="minorHAnsi" w:hAnsiTheme="minorHAnsi" w:cstheme="minorHAnsi"/>
                <w:sz w:val="22"/>
                <w:szCs w:val="22"/>
              </w:rPr>
              <w:t>Chesterfield,</w:t>
            </w:r>
            <w:r w:rsidR="00877154">
              <w:rPr>
                <w:rFonts w:asciiTheme="minorHAnsi" w:hAnsiTheme="minorHAnsi" w:cstheme="minorHAnsi"/>
                <w:sz w:val="22"/>
                <w:szCs w:val="22"/>
              </w:rPr>
              <w:t xml:space="preserve"> and Oldbury.</w:t>
            </w:r>
          </w:p>
        </w:tc>
      </w:tr>
      <w:tr w:rsidR="006D22FF" w:rsidRPr="009E6D78" w14:paraId="139F127B" w14:textId="77777777" w:rsidTr="00A53812">
        <w:tc>
          <w:tcPr>
            <w:tcW w:w="2943" w:type="dxa"/>
          </w:tcPr>
          <w:p w14:paraId="509CF179" w14:textId="77777777" w:rsidR="006D22FF" w:rsidRPr="009E6D78" w:rsidRDefault="00061AAD" w:rsidP="00850916">
            <w:pPr>
              <w:rPr>
                <w:rFonts w:asciiTheme="minorHAnsi" w:hAnsiTheme="minorHAnsi" w:cstheme="minorHAnsi"/>
                <w:sz w:val="22"/>
                <w:szCs w:val="22"/>
              </w:rPr>
            </w:pPr>
            <w:r w:rsidRPr="009E6D78">
              <w:rPr>
                <w:rFonts w:asciiTheme="minorHAnsi" w:hAnsiTheme="minorHAnsi" w:cstheme="minorHAnsi"/>
                <w:sz w:val="22"/>
                <w:szCs w:val="22"/>
              </w:rPr>
              <w:t>Personal Qualities</w:t>
            </w:r>
            <w:r w:rsidR="006D22FF" w:rsidRPr="009E6D78">
              <w:rPr>
                <w:rFonts w:asciiTheme="minorHAnsi" w:hAnsiTheme="minorHAnsi" w:cstheme="minorHAnsi"/>
                <w:sz w:val="22"/>
                <w:szCs w:val="22"/>
              </w:rPr>
              <w:t xml:space="preserve">  </w:t>
            </w:r>
          </w:p>
        </w:tc>
        <w:tc>
          <w:tcPr>
            <w:tcW w:w="6521" w:type="dxa"/>
          </w:tcPr>
          <w:p w14:paraId="2FE8A066" w14:textId="77777777" w:rsidR="00061AAD" w:rsidRPr="009E6D78" w:rsidRDefault="00061AAD" w:rsidP="00061AAD">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Confidentiality, discretion and tact</w:t>
            </w:r>
          </w:p>
          <w:p w14:paraId="0A5E430C" w14:textId="77777777" w:rsidR="00061AAD" w:rsidRPr="009E6D78" w:rsidRDefault="00061AAD" w:rsidP="00061AAD">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Positive and proactive </w:t>
            </w:r>
          </w:p>
          <w:p w14:paraId="5D3EDC9A" w14:textId="77777777" w:rsidR="00061AAD" w:rsidRPr="009E6D78" w:rsidRDefault="00061AAD" w:rsidP="00061AAD">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 xml:space="preserve">Empathetic </w:t>
            </w:r>
          </w:p>
          <w:p w14:paraId="4FA1F775" w14:textId="77777777" w:rsidR="006D22FF" w:rsidRPr="009E6D78" w:rsidRDefault="00061AAD" w:rsidP="00061AAD">
            <w:pPr>
              <w:numPr>
                <w:ilvl w:val="0"/>
                <w:numId w:val="8"/>
              </w:numPr>
              <w:rPr>
                <w:rFonts w:asciiTheme="minorHAnsi" w:hAnsiTheme="minorHAnsi" w:cstheme="minorHAnsi"/>
                <w:sz w:val="22"/>
                <w:szCs w:val="22"/>
              </w:rPr>
            </w:pPr>
            <w:r w:rsidRPr="009E6D78">
              <w:rPr>
                <w:rFonts w:asciiTheme="minorHAnsi" w:hAnsiTheme="minorHAnsi" w:cstheme="minorHAnsi"/>
                <w:sz w:val="22"/>
                <w:szCs w:val="22"/>
              </w:rPr>
              <w:t>Team player</w:t>
            </w:r>
          </w:p>
        </w:tc>
      </w:tr>
    </w:tbl>
    <w:p w14:paraId="5894BD64" w14:textId="77777777" w:rsidR="001C220A" w:rsidRPr="009E6D78" w:rsidRDefault="001C220A" w:rsidP="001C220A">
      <w:pPr>
        <w:jc w:val="both"/>
        <w:rPr>
          <w:rFonts w:asciiTheme="minorHAnsi" w:hAnsiTheme="minorHAnsi" w:cstheme="minorHAnsi"/>
          <w:sz w:val="22"/>
          <w:szCs w:val="22"/>
        </w:rPr>
      </w:pPr>
    </w:p>
    <w:p w14:paraId="5D3294D2" w14:textId="77777777" w:rsidR="001C220A" w:rsidRPr="009E6D78" w:rsidRDefault="001C220A" w:rsidP="001C220A">
      <w:pPr>
        <w:jc w:val="both"/>
        <w:rPr>
          <w:rFonts w:asciiTheme="minorHAnsi" w:hAnsiTheme="minorHAnsi" w:cstheme="minorHAnsi"/>
          <w:b/>
          <w:bCs/>
          <w:sz w:val="22"/>
          <w:szCs w:val="22"/>
          <w:u w:val="single"/>
        </w:rPr>
      </w:pPr>
      <w:r w:rsidRPr="009E6D78">
        <w:rPr>
          <w:rFonts w:asciiTheme="minorHAnsi" w:hAnsiTheme="minorHAnsi" w:cstheme="minorHAnsi"/>
          <w:b/>
          <w:bCs/>
          <w:sz w:val="22"/>
          <w:szCs w:val="22"/>
          <w:u w:val="single"/>
        </w:rPr>
        <w:t xml:space="preserve">Behavioral Skills </w:t>
      </w:r>
    </w:p>
    <w:p w14:paraId="788420EA" w14:textId="77777777" w:rsidR="001C220A" w:rsidRPr="009E6D78" w:rsidRDefault="001C220A" w:rsidP="001C220A">
      <w:pPr>
        <w:jc w:val="both"/>
        <w:rPr>
          <w:rFonts w:asciiTheme="minorHAnsi" w:hAnsiTheme="minorHAnsi" w:cstheme="minorHAnsi"/>
          <w:sz w:val="22"/>
          <w:szCs w:val="22"/>
          <w:u w:val="single"/>
        </w:rPr>
      </w:pPr>
    </w:p>
    <w:p w14:paraId="2CBA7F6E" w14:textId="6A42DF26" w:rsidR="001C220A" w:rsidRPr="009E6D78" w:rsidRDefault="009E6D78" w:rsidP="001C220A">
      <w:pPr>
        <w:pStyle w:val="ListParagraph"/>
        <w:numPr>
          <w:ilvl w:val="0"/>
          <w:numId w:val="4"/>
        </w:numPr>
        <w:jc w:val="both"/>
        <w:rPr>
          <w:rFonts w:asciiTheme="minorHAnsi" w:hAnsiTheme="minorHAnsi" w:cstheme="minorHAnsi"/>
          <w:bCs/>
          <w:sz w:val="22"/>
          <w:szCs w:val="22"/>
        </w:rPr>
      </w:pPr>
      <w:r w:rsidRPr="009E6D78">
        <w:rPr>
          <w:rFonts w:asciiTheme="minorHAnsi" w:hAnsiTheme="minorHAnsi" w:cstheme="minorHAnsi"/>
          <w:bCs/>
          <w:sz w:val="22"/>
          <w:szCs w:val="22"/>
        </w:rPr>
        <w:t>Compassionate – showing kindness, consideration and understanding in everything we do.</w:t>
      </w:r>
    </w:p>
    <w:p w14:paraId="2277B4A2" w14:textId="3C6211F7" w:rsidR="009E6D78" w:rsidRPr="009E6D78" w:rsidRDefault="009E6D78" w:rsidP="001C220A">
      <w:pPr>
        <w:pStyle w:val="ListParagraph"/>
        <w:numPr>
          <w:ilvl w:val="0"/>
          <w:numId w:val="4"/>
        </w:numPr>
        <w:jc w:val="both"/>
        <w:rPr>
          <w:rFonts w:asciiTheme="minorHAnsi" w:hAnsiTheme="minorHAnsi" w:cstheme="minorHAnsi"/>
          <w:bCs/>
          <w:sz w:val="22"/>
          <w:szCs w:val="22"/>
        </w:rPr>
      </w:pPr>
      <w:r w:rsidRPr="009E6D78">
        <w:rPr>
          <w:rFonts w:asciiTheme="minorHAnsi" w:hAnsiTheme="minorHAnsi" w:cstheme="minorHAnsi"/>
          <w:bCs/>
          <w:sz w:val="22"/>
          <w:szCs w:val="22"/>
        </w:rPr>
        <w:t>Accomplished – responsive, adaptable, professional NHS partner, providing the best advice, care and treatment for every individual.</w:t>
      </w:r>
    </w:p>
    <w:p w14:paraId="1957FCC9" w14:textId="227CF1D9" w:rsidR="009E6D78" w:rsidRPr="009E6D78" w:rsidRDefault="009E6D78" w:rsidP="001C220A">
      <w:pPr>
        <w:pStyle w:val="ListParagraph"/>
        <w:numPr>
          <w:ilvl w:val="0"/>
          <w:numId w:val="4"/>
        </w:numPr>
        <w:jc w:val="both"/>
        <w:rPr>
          <w:rFonts w:asciiTheme="minorHAnsi" w:hAnsiTheme="minorHAnsi" w:cstheme="minorHAnsi"/>
          <w:bCs/>
          <w:sz w:val="22"/>
          <w:szCs w:val="22"/>
        </w:rPr>
      </w:pPr>
      <w:r w:rsidRPr="009E6D78">
        <w:rPr>
          <w:rFonts w:asciiTheme="minorHAnsi" w:hAnsiTheme="minorHAnsi" w:cstheme="minorHAnsi"/>
          <w:bCs/>
          <w:sz w:val="22"/>
          <w:szCs w:val="22"/>
        </w:rPr>
        <w:t>Respectful – recognise the value that individual and team differences bring.</w:t>
      </w:r>
    </w:p>
    <w:p w14:paraId="76BDCF64" w14:textId="0406344F" w:rsidR="009E6D78" w:rsidRPr="009E6D78" w:rsidRDefault="009E6D78" w:rsidP="001C220A">
      <w:pPr>
        <w:pStyle w:val="ListParagraph"/>
        <w:numPr>
          <w:ilvl w:val="0"/>
          <w:numId w:val="4"/>
        </w:numPr>
        <w:jc w:val="both"/>
        <w:rPr>
          <w:rFonts w:asciiTheme="minorHAnsi" w:hAnsiTheme="minorHAnsi" w:cstheme="minorHAnsi"/>
          <w:bCs/>
          <w:sz w:val="22"/>
          <w:szCs w:val="22"/>
        </w:rPr>
      </w:pPr>
      <w:r w:rsidRPr="009E6D78">
        <w:rPr>
          <w:rFonts w:asciiTheme="minorHAnsi" w:hAnsiTheme="minorHAnsi" w:cstheme="minorHAnsi"/>
          <w:bCs/>
          <w:sz w:val="22"/>
          <w:szCs w:val="22"/>
        </w:rPr>
        <w:t>Encouraging – inspire confidence in others, fostering career-long learning and development.</w:t>
      </w:r>
    </w:p>
    <w:p w14:paraId="09B75A62" w14:textId="77777777" w:rsidR="001C220A" w:rsidRPr="009E6D78" w:rsidRDefault="001C220A" w:rsidP="001C220A">
      <w:pPr>
        <w:jc w:val="both"/>
        <w:rPr>
          <w:rFonts w:asciiTheme="minorHAnsi" w:hAnsiTheme="minorHAnsi" w:cstheme="minorHAnsi"/>
          <w:bCs/>
          <w:sz w:val="22"/>
          <w:szCs w:val="22"/>
        </w:rPr>
      </w:pPr>
    </w:p>
    <w:p w14:paraId="5A1316A6" w14:textId="77777777" w:rsidR="001C220A" w:rsidRPr="009E6D78" w:rsidRDefault="001C220A" w:rsidP="001C220A">
      <w:pPr>
        <w:jc w:val="both"/>
        <w:rPr>
          <w:rFonts w:asciiTheme="minorHAnsi" w:hAnsiTheme="minorHAnsi" w:cstheme="minorHAnsi"/>
          <w:b/>
          <w:sz w:val="22"/>
          <w:szCs w:val="22"/>
          <w:u w:val="single"/>
        </w:rPr>
      </w:pPr>
      <w:r w:rsidRPr="009E6D78">
        <w:rPr>
          <w:rFonts w:asciiTheme="minorHAnsi" w:hAnsiTheme="minorHAnsi" w:cstheme="minorHAnsi"/>
          <w:b/>
          <w:sz w:val="22"/>
          <w:szCs w:val="22"/>
          <w:u w:val="single"/>
        </w:rPr>
        <w:t>Diversity</w:t>
      </w:r>
    </w:p>
    <w:p w14:paraId="2958CF39" w14:textId="77777777" w:rsidR="001C220A" w:rsidRPr="009E6D78" w:rsidRDefault="001C220A" w:rsidP="001C220A">
      <w:pPr>
        <w:jc w:val="both"/>
        <w:rPr>
          <w:rFonts w:asciiTheme="minorHAnsi" w:hAnsiTheme="minorHAnsi" w:cstheme="minorHAnsi"/>
          <w:bCs/>
          <w:sz w:val="22"/>
          <w:szCs w:val="22"/>
          <w:u w:val="single"/>
        </w:rPr>
      </w:pPr>
    </w:p>
    <w:p w14:paraId="4F128D48" w14:textId="70310E36" w:rsidR="001C220A" w:rsidRPr="009E6D78" w:rsidRDefault="001C220A" w:rsidP="001C220A">
      <w:pPr>
        <w:jc w:val="both"/>
        <w:rPr>
          <w:rFonts w:asciiTheme="minorHAnsi" w:hAnsiTheme="minorHAnsi" w:cstheme="minorHAnsi"/>
          <w:bCs/>
          <w:sz w:val="22"/>
          <w:szCs w:val="22"/>
        </w:rPr>
      </w:pPr>
      <w:r w:rsidRPr="009E6D78">
        <w:rPr>
          <w:rFonts w:asciiTheme="minorHAnsi" w:hAnsiTheme="minorHAnsi" w:cstheme="minorHAnsi"/>
          <w:bCs/>
          <w:sz w:val="22"/>
          <w:szCs w:val="22"/>
          <w:lang w:val="en-GB"/>
        </w:rPr>
        <w:t xml:space="preserve">DHU believe our workforce should be as diverse as the range of services we offer, and the communities we serve. We are committed to valuing and encouraging diversity throughout our workforce, regardless of age, disability, gender reassignment, marriage or civil partnership, pregnancy and maternity, race, religion or belief, sex or sexual orientation.  As part of our </w:t>
      </w:r>
      <w:r w:rsidR="00A71C69" w:rsidRPr="009E6D78">
        <w:rPr>
          <w:rFonts w:asciiTheme="minorHAnsi" w:hAnsiTheme="minorHAnsi" w:cstheme="minorHAnsi"/>
          <w:bCs/>
          <w:sz w:val="22"/>
          <w:szCs w:val="22"/>
          <w:lang w:val="en-GB"/>
        </w:rPr>
        <w:t>mission,</w:t>
      </w:r>
      <w:r w:rsidRPr="009E6D78">
        <w:rPr>
          <w:rFonts w:asciiTheme="minorHAnsi" w:hAnsiTheme="minorHAnsi" w:cstheme="minorHAnsi"/>
          <w:bCs/>
          <w:sz w:val="22"/>
          <w:szCs w:val="22"/>
          <w:lang w:val="en-GB"/>
        </w:rPr>
        <w:t xml:space="preserve"> we are dedicated to eliminating discrimination</w:t>
      </w:r>
    </w:p>
    <w:p w14:paraId="6F153AC6" w14:textId="77777777" w:rsidR="00061AAD" w:rsidRPr="009E6D78" w:rsidRDefault="00061AAD" w:rsidP="001C220A">
      <w:pPr>
        <w:jc w:val="both"/>
        <w:rPr>
          <w:rFonts w:asciiTheme="minorHAnsi" w:hAnsiTheme="minorHAnsi" w:cstheme="minorHAnsi"/>
          <w:b/>
          <w:sz w:val="22"/>
          <w:szCs w:val="22"/>
          <w:u w:val="single"/>
        </w:rPr>
      </w:pPr>
      <w:r w:rsidRPr="009E6D78">
        <w:rPr>
          <w:rFonts w:asciiTheme="minorHAnsi" w:hAnsiTheme="minorHAnsi" w:cstheme="minorHAnsi"/>
          <w:b/>
          <w:sz w:val="22"/>
          <w:szCs w:val="22"/>
          <w:u w:val="single"/>
        </w:rPr>
        <w:t>Safeguarding</w:t>
      </w:r>
    </w:p>
    <w:p w14:paraId="1C7CA58F" w14:textId="77777777" w:rsidR="00061AAD" w:rsidRPr="009E6D78" w:rsidRDefault="00061AAD" w:rsidP="001C220A">
      <w:pPr>
        <w:jc w:val="both"/>
        <w:rPr>
          <w:rFonts w:asciiTheme="minorHAnsi" w:hAnsiTheme="minorHAnsi" w:cstheme="minorHAnsi"/>
          <w:sz w:val="22"/>
          <w:szCs w:val="22"/>
        </w:rPr>
      </w:pPr>
    </w:p>
    <w:p w14:paraId="74E81A84" w14:textId="10B2E9D3" w:rsidR="00061AAD" w:rsidRPr="009E6D78" w:rsidRDefault="00061AAD" w:rsidP="001C220A">
      <w:pPr>
        <w:jc w:val="both"/>
        <w:rPr>
          <w:rFonts w:asciiTheme="minorHAnsi" w:hAnsiTheme="minorHAnsi" w:cstheme="minorHAnsi"/>
          <w:bCs/>
          <w:sz w:val="22"/>
          <w:szCs w:val="22"/>
          <w:lang w:val="en-GB"/>
        </w:rPr>
      </w:pPr>
      <w:r w:rsidRPr="009E6D78">
        <w:rPr>
          <w:rFonts w:asciiTheme="minorHAnsi" w:hAnsiTheme="minorHAnsi" w:cstheme="minorHAnsi"/>
          <w:bCs/>
          <w:sz w:val="22"/>
          <w:szCs w:val="22"/>
          <w:lang w:val="en-GB"/>
        </w:rPr>
        <w:t>DHU Health Care CIC is committed to safeguarding and promoting the welfare of Adults, Children and Young People and expects all staff and volunteers to share this commitment</w:t>
      </w:r>
      <w:r w:rsidR="00877154">
        <w:rPr>
          <w:rFonts w:asciiTheme="minorHAnsi" w:hAnsiTheme="minorHAnsi" w:cstheme="minorHAnsi"/>
          <w:bCs/>
          <w:sz w:val="22"/>
          <w:szCs w:val="22"/>
          <w:lang w:val="en-GB"/>
        </w:rPr>
        <w:t>.</w:t>
      </w:r>
      <w:r w:rsidRPr="009E6D78">
        <w:rPr>
          <w:rFonts w:asciiTheme="minorHAnsi" w:hAnsiTheme="minorHAnsi" w:cstheme="minorHAnsi"/>
          <w:bCs/>
          <w:sz w:val="22"/>
          <w:szCs w:val="22"/>
          <w:lang w:val="en-GB"/>
        </w:rPr>
        <w:t xml:space="preserve"> </w:t>
      </w:r>
    </w:p>
    <w:p w14:paraId="3F17E3A7" w14:textId="77777777" w:rsidR="009E6D78" w:rsidRDefault="009E6D78" w:rsidP="001C220A">
      <w:pPr>
        <w:jc w:val="both"/>
        <w:rPr>
          <w:rFonts w:asciiTheme="minorHAnsi" w:hAnsiTheme="minorHAnsi" w:cstheme="minorHAnsi"/>
          <w:bCs/>
          <w:sz w:val="22"/>
          <w:szCs w:val="22"/>
          <w:u w:val="single"/>
        </w:rPr>
      </w:pPr>
    </w:p>
    <w:p w14:paraId="4A8FEA37" w14:textId="11C7F53D" w:rsidR="00061AAD" w:rsidRPr="009E6D78" w:rsidRDefault="00061AAD" w:rsidP="001C220A">
      <w:pPr>
        <w:jc w:val="both"/>
        <w:rPr>
          <w:rFonts w:asciiTheme="minorHAnsi" w:hAnsiTheme="minorHAnsi" w:cstheme="minorHAnsi"/>
          <w:b/>
          <w:sz w:val="22"/>
          <w:szCs w:val="22"/>
          <w:u w:val="single"/>
        </w:rPr>
      </w:pPr>
      <w:r w:rsidRPr="009E6D78">
        <w:rPr>
          <w:rFonts w:asciiTheme="minorHAnsi" w:hAnsiTheme="minorHAnsi" w:cstheme="minorHAnsi"/>
          <w:b/>
          <w:sz w:val="22"/>
          <w:szCs w:val="22"/>
          <w:u w:val="single"/>
        </w:rPr>
        <w:t xml:space="preserve">Infection Prevention &amp; Control </w:t>
      </w:r>
    </w:p>
    <w:p w14:paraId="0E192450" w14:textId="77777777" w:rsidR="00061AAD" w:rsidRPr="009E6D78" w:rsidRDefault="00061AAD" w:rsidP="001C220A">
      <w:pPr>
        <w:jc w:val="both"/>
        <w:rPr>
          <w:rFonts w:asciiTheme="minorHAnsi" w:hAnsiTheme="minorHAnsi" w:cstheme="minorHAnsi"/>
          <w:bCs/>
          <w:sz w:val="22"/>
          <w:szCs w:val="22"/>
          <w:u w:val="single"/>
        </w:rPr>
      </w:pPr>
    </w:p>
    <w:p w14:paraId="7592CCDA" w14:textId="77777777" w:rsidR="00061AAD" w:rsidRPr="009E6D78" w:rsidRDefault="00061AAD" w:rsidP="001C220A">
      <w:pPr>
        <w:jc w:val="both"/>
        <w:rPr>
          <w:rFonts w:asciiTheme="minorHAnsi" w:hAnsiTheme="minorHAnsi" w:cstheme="minorHAnsi"/>
          <w:bCs/>
          <w:sz w:val="22"/>
          <w:szCs w:val="22"/>
          <w:lang w:val="en-GB"/>
        </w:rPr>
      </w:pPr>
      <w:r w:rsidRPr="009E6D78">
        <w:rPr>
          <w:rFonts w:asciiTheme="minorHAnsi" w:hAnsiTheme="minorHAnsi" w:cstheme="minorHAnsi"/>
          <w:bCs/>
          <w:sz w:val="22"/>
          <w:szCs w:val="22"/>
          <w:lang w:val="en-GB"/>
        </w:rPr>
        <w:t>“Infection Prevention &amp; Control is pivotal in ensuring a safe &amp; clean environment for both patients and staff. IP&amp;C is everyone’s responsibility and strict adherence to the IP&amp;C policy is expected of ALL employees of the organisation”.</w:t>
      </w:r>
    </w:p>
    <w:p w14:paraId="1BC9C574" w14:textId="77777777" w:rsidR="005E0310" w:rsidRPr="009E6D78" w:rsidRDefault="005E0310" w:rsidP="001C220A">
      <w:pPr>
        <w:jc w:val="both"/>
        <w:rPr>
          <w:rFonts w:asciiTheme="minorHAnsi" w:hAnsiTheme="minorHAnsi" w:cstheme="minorHAnsi"/>
          <w:sz w:val="22"/>
          <w:szCs w:val="22"/>
          <w:u w:val="single"/>
        </w:rPr>
      </w:pPr>
    </w:p>
    <w:p w14:paraId="26A8A92A" w14:textId="77777777" w:rsidR="001C220A" w:rsidRPr="009E6D78" w:rsidRDefault="001C220A" w:rsidP="001C220A">
      <w:pPr>
        <w:jc w:val="both"/>
        <w:rPr>
          <w:rFonts w:asciiTheme="minorHAnsi" w:hAnsiTheme="minorHAnsi" w:cstheme="minorHAnsi"/>
          <w:b/>
          <w:bCs/>
          <w:sz w:val="22"/>
          <w:szCs w:val="22"/>
          <w:u w:val="single"/>
        </w:rPr>
      </w:pPr>
      <w:r w:rsidRPr="009E6D78">
        <w:rPr>
          <w:rFonts w:asciiTheme="minorHAnsi" w:hAnsiTheme="minorHAnsi" w:cstheme="minorHAnsi"/>
          <w:b/>
          <w:bCs/>
          <w:sz w:val="22"/>
          <w:szCs w:val="22"/>
          <w:u w:val="single"/>
        </w:rPr>
        <w:t xml:space="preserve">Acknowledgment </w:t>
      </w:r>
    </w:p>
    <w:p w14:paraId="2F6E88AD" w14:textId="77777777" w:rsidR="001C220A" w:rsidRPr="009E6D78" w:rsidRDefault="001C220A" w:rsidP="001C220A">
      <w:pPr>
        <w:jc w:val="both"/>
        <w:rPr>
          <w:rFonts w:asciiTheme="minorHAnsi" w:hAnsiTheme="minorHAnsi" w:cstheme="minorHAnsi"/>
          <w:sz w:val="22"/>
          <w:szCs w:val="22"/>
        </w:rPr>
      </w:pPr>
    </w:p>
    <w:p w14:paraId="3E7E1536" w14:textId="77777777" w:rsidR="00061AAD" w:rsidRPr="009E6D78" w:rsidRDefault="001C220A" w:rsidP="001C220A">
      <w:pPr>
        <w:spacing w:after="60"/>
        <w:jc w:val="both"/>
        <w:rPr>
          <w:rFonts w:asciiTheme="minorHAnsi" w:hAnsiTheme="minorHAnsi" w:cstheme="minorHAnsi"/>
          <w:sz w:val="22"/>
          <w:szCs w:val="22"/>
        </w:rPr>
      </w:pPr>
      <w:r w:rsidRPr="009E6D78">
        <w:rPr>
          <w:rFonts w:asciiTheme="minorHAnsi" w:hAnsiTheme="minorHAnsi" w:cstheme="minorHAnsi"/>
          <w:sz w:val="22"/>
          <w:szCs w:val="22"/>
        </w:rPr>
        <w:t xml:space="preserve">I acknowledge receipt and confirm my understanding and acceptance of the responsibilities </w:t>
      </w:r>
      <w:r w:rsidR="00292D71" w:rsidRPr="009E6D78">
        <w:rPr>
          <w:rFonts w:asciiTheme="minorHAnsi" w:hAnsiTheme="minorHAnsi" w:cstheme="minorHAnsi"/>
          <w:sz w:val="22"/>
          <w:szCs w:val="22"/>
        </w:rPr>
        <w:t>specified in my Job Description</w:t>
      </w:r>
      <w:r w:rsidR="00061AAD" w:rsidRPr="009E6D78">
        <w:rPr>
          <w:rFonts w:asciiTheme="minorHAnsi" w:hAnsiTheme="minorHAnsi" w:cstheme="minorHAnsi"/>
          <w:sz w:val="22"/>
          <w:szCs w:val="22"/>
        </w:rPr>
        <w:t>.</w:t>
      </w:r>
    </w:p>
    <w:p w14:paraId="06009396" w14:textId="77777777" w:rsidR="00061AAD" w:rsidRPr="009E6D78" w:rsidRDefault="00061AAD" w:rsidP="001C220A">
      <w:pPr>
        <w:spacing w:after="60"/>
        <w:jc w:val="both"/>
        <w:rPr>
          <w:rFonts w:asciiTheme="minorHAnsi" w:hAnsiTheme="minorHAnsi" w:cstheme="minorHAnsi"/>
          <w:sz w:val="22"/>
          <w:szCs w:val="22"/>
        </w:rPr>
      </w:pPr>
    </w:p>
    <w:p w14:paraId="5F2A823C" w14:textId="77777777" w:rsidR="001C220A" w:rsidRPr="009E6D78" w:rsidRDefault="001C220A" w:rsidP="001C220A">
      <w:pPr>
        <w:spacing w:after="60"/>
        <w:jc w:val="both"/>
        <w:rPr>
          <w:rFonts w:asciiTheme="minorHAnsi" w:hAnsiTheme="minorHAnsi" w:cstheme="minorHAnsi"/>
          <w:i/>
          <w:sz w:val="22"/>
          <w:szCs w:val="22"/>
        </w:rPr>
      </w:pPr>
      <w:r w:rsidRPr="009E6D78">
        <w:rPr>
          <w:rFonts w:asciiTheme="minorHAnsi" w:hAnsiTheme="minorHAnsi" w:cstheme="minorHAnsi"/>
          <w:b/>
          <w:i/>
          <w:sz w:val="22"/>
          <w:szCs w:val="22"/>
        </w:rPr>
        <w:t>Please Note:</w:t>
      </w:r>
      <w:r w:rsidRPr="009E6D78">
        <w:rPr>
          <w:rFonts w:asciiTheme="minorHAnsi" w:hAnsiTheme="minorHAnsi" w:cstheme="minorHAnsi"/>
          <w:i/>
          <w:sz w:val="22"/>
          <w:szCs w:val="22"/>
        </w:rPr>
        <w:t xml:space="preserve"> If you are unclear of any requirement in this document obtain clarification from your line manager. </w:t>
      </w:r>
    </w:p>
    <w:p w14:paraId="7CD32018" w14:textId="77777777" w:rsidR="001C220A" w:rsidRPr="009E6D78" w:rsidRDefault="001C220A" w:rsidP="001C220A">
      <w:pPr>
        <w:spacing w:after="60"/>
        <w:jc w:val="both"/>
        <w:rPr>
          <w:rFonts w:asciiTheme="minorHAnsi" w:hAnsiTheme="minorHAnsi" w:cstheme="minorHAnsi"/>
          <w:i/>
          <w:sz w:val="22"/>
          <w:szCs w:val="22"/>
        </w:rPr>
      </w:pPr>
    </w:p>
    <w:tbl>
      <w:tblPr>
        <w:tblW w:w="97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973"/>
        <w:gridCol w:w="1367"/>
        <w:gridCol w:w="2917"/>
      </w:tblGrid>
      <w:tr w:rsidR="001C220A" w:rsidRPr="009E6D78" w14:paraId="39B8E658" w14:textId="77777777" w:rsidTr="001078D4">
        <w:trPr>
          <w:trHeight w:val="525"/>
        </w:trPr>
        <w:tc>
          <w:tcPr>
            <w:tcW w:w="2481" w:type="dxa"/>
            <w:shd w:val="clear" w:color="auto" w:fill="4F81BD" w:themeFill="accent1"/>
          </w:tcPr>
          <w:p w14:paraId="4A8332ED" w14:textId="77777777" w:rsidR="001C220A" w:rsidRPr="009E6D78" w:rsidRDefault="001C220A" w:rsidP="001078D4">
            <w:pPr>
              <w:spacing w:after="6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Signature of Post Holder:</w:t>
            </w:r>
          </w:p>
          <w:p w14:paraId="264591D4" w14:textId="77777777" w:rsidR="001C220A" w:rsidRPr="009E6D78" w:rsidRDefault="001C220A" w:rsidP="001078D4">
            <w:pPr>
              <w:spacing w:after="60"/>
              <w:rPr>
                <w:rFonts w:asciiTheme="minorHAnsi" w:hAnsiTheme="minorHAnsi" w:cstheme="minorHAnsi"/>
                <w:color w:val="FFFFFF" w:themeColor="background1"/>
                <w:sz w:val="22"/>
                <w:szCs w:val="22"/>
              </w:rPr>
            </w:pPr>
          </w:p>
        </w:tc>
        <w:tc>
          <w:tcPr>
            <w:tcW w:w="2973" w:type="dxa"/>
          </w:tcPr>
          <w:p w14:paraId="55F842CA" w14:textId="77777777" w:rsidR="001C220A" w:rsidRPr="009E6D78" w:rsidRDefault="001C220A" w:rsidP="001078D4">
            <w:pPr>
              <w:spacing w:after="60"/>
              <w:jc w:val="both"/>
              <w:rPr>
                <w:rFonts w:asciiTheme="minorHAnsi" w:hAnsiTheme="minorHAnsi" w:cstheme="minorHAnsi"/>
                <w:sz w:val="22"/>
                <w:szCs w:val="22"/>
              </w:rPr>
            </w:pPr>
          </w:p>
        </w:tc>
        <w:tc>
          <w:tcPr>
            <w:tcW w:w="1367" w:type="dxa"/>
            <w:shd w:val="clear" w:color="auto" w:fill="4F81BD" w:themeFill="accent1"/>
          </w:tcPr>
          <w:p w14:paraId="302711E1" w14:textId="77777777" w:rsidR="001C220A" w:rsidRPr="009E6D78" w:rsidRDefault="001C220A" w:rsidP="001078D4">
            <w:pPr>
              <w:spacing w:after="60"/>
              <w:jc w:val="both"/>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Date:</w:t>
            </w:r>
          </w:p>
        </w:tc>
        <w:tc>
          <w:tcPr>
            <w:tcW w:w="2917" w:type="dxa"/>
          </w:tcPr>
          <w:p w14:paraId="65E5BE0D" w14:textId="77777777" w:rsidR="001C220A" w:rsidRPr="009E6D78" w:rsidRDefault="001C220A" w:rsidP="001078D4">
            <w:pPr>
              <w:spacing w:after="60"/>
              <w:jc w:val="both"/>
              <w:rPr>
                <w:rFonts w:asciiTheme="minorHAnsi" w:hAnsiTheme="minorHAnsi" w:cstheme="minorHAnsi"/>
                <w:sz w:val="22"/>
                <w:szCs w:val="22"/>
              </w:rPr>
            </w:pPr>
          </w:p>
        </w:tc>
      </w:tr>
      <w:tr w:rsidR="001C220A" w:rsidRPr="009E6D78" w14:paraId="0EAC8DF2" w14:textId="77777777" w:rsidTr="001078D4">
        <w:trPr>
          <w:trHeight w:val="284"/>
        </w:trPr>
        <w:tc>
          <w:tcPr>
            <w:tcW w:w="2481" w:type="dxa"/>
            <w:shd w:val="clear" w:color="auto" w:fill="4F81BD" w:themeFill="accent1"/>
          </w:tcPr>
          <w:p w14:paraId="05698DD9" w14:textId="77777777" w:rsidR="001C220A" w:rsidRPr="009E6D78" w:rsidRDefault="001C220A" w:rsidP="001078D4">
            <w:pPr>
              <w:spacing w:after="60"/>
              <w:rPr>
                <w:rFonts w:asciiTheme="minorHAnsi" w:hAnsiTheme="minorHAnsi" w:cstheme="minorHAnsi"/>
                <w:color w:val="FFFFFF" w:themeColor="background1"/>
                <w:sz w:val="22"/>
                <w:szCs w:val="22"/>
              </w:rPr>
            </w:pPr>
            <w:r w:rsidRPr="009E6D78">
              <w:rPr>
                <w:rFonts w:asciiTheme="minorHAnsi" w:hAnsiTheme="minorHAnsi" w:cstheme="minorHAnsi"/>
                <w:color w:val="FFFFFF" w:themeColor="background1"/>
                <w:sz w:val="22"/>
                <w:szCs w:val="22"/>
              </w:rPr>
              <w:t>Name:</w:t>
            </w:r>
          </w:p>
        </w:tc>
        <w:tc>
          <w:tcPr>
            <w:tcW w:w="7256" w:type="dxa"/>
            <w:gridSpan w:val="3"/>
          </w:tcPr>
          <w:p w14:paraId="2D09C577" w14:textId="77777777" w:rsidR="001C220A" w:rsidRDefault="001C220A" w:rsidP="001078D4">
            <w:pPr>
              <w:spacing w:after="60"/>
              <w:jc w:val="both"/>
              <w:rPr>
                <w:rFonts w:asciiTheme="minorHAnsi" w:hAnsiTheme="minorHAnsi" w:cstheme="minorHAnsi"/>
                <w:sz w:val="22"/>
                <w:szCs w:val="22"/>
              </w:rPr>
            </w:pPr>
          </w:p>
          <w:p w14:paraId="3D736312" w14:textId="77777777" w:rsidR="00877154" w:rsidRPr="009E6D78" w:rsidRDefault="00877154" w:rsidP="001078D4">
            <w:pPr>
              <w:spacing w:after="60"/>
              <w:jc w:val="both"/>
              <w:rPr>
                <w:rFonts w:asciiTheme="minorHAnsi" w:hAnsiTheme="minorHAnsi" w:cstheme="minorHAnsi"/>
                <w:sz w:val="22"/>
                <w:szCs w:val="22"/>
              </w:rPr>
            </w:pPr>
          </w:p>
        </w:tc>
      </w:tr>
    </w:tbl>
    <w:p w14:paraId="0CCE3FAE" w14:textId="77777777" w:rsidR="001C220A" w:rsidRPr="009E6D78" w:rsidRDefault="001C220A" w:rsidP="001C220A">
      <w:pPr>
        <w:spacing w:after="60"/>
        <w:jc w:val="both"/>
        <w:rPr>
          <w:rFonts w:asciiTheme="minorHAnsi" w:hAnsiTheme="minorHAnsi" w:cstheme="minorHAnsi"/>
          <w:sz w:val="22"/>
          <w:szCs w:val="22"/>
        </w:rPr>
      </w:pPr>
    </w:p>
    <w:p w14:paraId="5F6DA39E" w14:textId="77777777" w:rsidR="001C220A" w:rsidRPr="009E6D78" w:rsidRDefault="001C220A" w:rsidP="001C220A">
      <w:pPr>
        <w:jc w:val="both"/>
        <w:rPr>
          <w:rFonts w:asciiTheme="minorHAnsi" w:hAnsiTheme="minorHAnsi" w:cstheme="minorHAnsi"/>
          <w:i/>
          <w:sz w:val="22"/>
          <w:szCs w:val="22"/>
          <w:u w:val="single"/>
        </w:rPr>
      </w:pPr>
    </w:p>
    <w:p w14:paraId="0C2AC117" w14:textId="77777777" w:rsidR="001C220A" w:rsidRPr="009E6D78" w:rsidRDefault="001C220A" w:rsidP="001C220A">
      <w:pPr>
        <w:jc w:val="both"/>
        <w:rPr>
          <w:rFonts w:asciiTheme="minorHAnsi" w:hAnsiTheme="minorHAnsi" w:cstheme="minorHAnsi"/>
          <w:i/>
          <w:sz w:val="22"/>
          <w:szCs w:val="22"/>
          <w:u w:val="single"/>
        </w:rPr>
      </w:pPr>
    </w:p>
    <w:p w14:paraId="5F3E36EB" w14:textId="77777777" w:rsidR="00877154" w:rsidRPr="009E6D78" w:rsidRDefault="00877154">
      <w:pPr>
        <w:rPr>
          <w:rFonts w:asciiTheme="minorHAnsi" w:hAnsiTheme="minorHAnsi" w:cstheme="minorHAnsi"/>
          <w:sz w:val="22"/>
          <w:szCs w:val="22"/>
        </w:rPr>
      </w:pPr>
    </w:p>
    <w:p w14:paraId="70CDAB9C" w14:textId="77777777" w:rsidR="002A0C8D" w:rsidRPr="009E6D78" w:rsidRDefault="002A0C8D">
      <w:pPr>
        <w:rPr>
          <w:rFonts w:asciiTheme="minorHAnsi" w:hAnsiTheme="minorHAnsi" w:cstheme="minorHAnsi"/>
          <w:sz w:val="22"/>
          <w:szCs w:val="22"/>
        </w:rPr>
      </w:pPr>
    </w:p>
    <w:p w14:paraId="1D3D8280" w14:textId="77777777" w:rsidR="002A0C8D" w:rsidRPr="009E6D78" w:rsidRDefault="002A0C8D">
      <w:pPr>
        <w:rPr>
          <w:rFonts w:asciiTheme="minorHAnsi" w:hAnsiTheme="minorHAnsi" w:cstheme="minorHAnsi"/>
          <w:sz w:val="22"/>
          <w:szCs w:val="22"/>
        </w:rPr>
      </w:pPr>
    </w:p>
    <w:p w14:paraId="5BC421AB" w14:textId="77777777" w:rsidR="002A0C8D" w:rsidRPr="009E6D78" w:rsidRDefault="002A0C8D">
      <w:pPr>
        <w:rPr>
          <w:rFonts w:asciiTheme="minorHAnsi" w:hAnsiTheme="minorHAnsi" w:cstheme="minorHAnsi"/>
          <w:sz w:val="22"/>
          <w:szCs w:val="22"/>
        </w:rPr>
      </w:pPr>
    </w:p>
    <w:p w14:paraId="0E4C8DAB" w14:textId="77777777" w:rsidR="002A0C8D" w:rsidRPr="009E6D78" w:rsidRDefault="002A0C8D">
      <w:pPr>
        <w:rPr>
          <w:rFonts w:asciiTheme="minorHAnsi" w:hAnsiTheme="minorHAnsi" w:cstheme="minorHAnsi"/>
          <w:sz w:val="22"/>
          <w:szCs w:val="22"/>
        </w:rPr>
      </w:pPr>
    </w:p>
    <w:p w14:paraId="29E385DB" w14:textId="77777777" w:rsidR="002A0C8D" w:rsidRPr="009E6D78" w:rsidRDefault="002A0C8D">
      <w:pPr>
        <w:rPr>
          <w:rFonts w:asciiTheme="minorHAnsi" w:hAnsiTheme="minorHAnsi" w:cstheme="minorHAnsi"/>
          <w:sz w:val="22"/>
          <w:szCs w:val="22"/>
        </w:rPr>
      </w:pPr>
    </w:p>
    <w:p w14:paraId="1892E6E5" w14:textId="77777777" w:rsidR="002A0C8D" w:rsidRPr="009E6D78" w:rsidRDefault="002A0C8D">
      <w:pPr>
        <w:rPr>
          <w:rFonts w:asciiTheme="minorHAnsi" w:hAnsiTheme="minorHAnsi" w:cstheme="minorHAnsi"/>
          <w:sz w:val="22"/>
          <w:szCs w:val="22"/>
        </w:rPr>
      </w:pPr>
    </w:p>
    <w:p w14:paraId="56B0ABD8" w14:textId="77777777" w:rsidR="002A0C8D" w:rsidRPr="009E6D78" w:rsidRDefault="002A0C8D">
      <w:pPr>
        <w:rPr>
          <w:rFonts w:asciiTheme="minorHAnsi" w:hAnsiTheme="minorHAnsi" w:cstheme="minorHAnsi"/>
          <w:sz w:val="22"/>
          <w:szCs w:val="22"/>
        </w:rPr>
      </w:pPr>
    </w:p>
    <w:p w14:paraId="52BD5057" w14:textId="77777777" w:rsidR="002A0C8D" w:rsidRPr="009E6D78" w:rsidRDefault="002A0C8D">
      <w:pPr>
        <w:rPr>
          <w:rFonts w:asciiTheme="minorHAnsi" w:hAnsiTheme="minorHAnsi" w:cstheme="minorHAnsi"/>
          <w:sz w:val="22"/>
          <w:szCs w:val="22"/>
        </w:rPr>
      </w:pPr>
    </w:p>
    <w:p w14:paraId="43BFEF66" w14:textId="77777777" w:rsidR="002A0C8D" w:rsidRPr="009E6D78" w:rsidRDefault="002A0C8D">
      <w:pPr>
        <w:rPr>
          <w:rFonts w:asciiTheme="minorHAnsi" w:hAnsiTheme="minorHAnsi" w:cstheme="minorHAnsi"/>
          <w:sz w:val="22"/>
          <w:szCs w:val="22"/>
        </w:rPr>
      </w:pPr>
    </w:p>
    <w:p w14:paraId="354FF512" w14:textId="77777777" w:rsidR="002A0C8D" w:rsidRPr="009E6D78" w:rsidRDefault="002A0C8D">
      <w:pPr>
        <w:rPr>
          <w:rFonts w:asciiTheme="minorHAnsi" w:hAnsiTheme="minorHAnsi" w:cstheme="minorHAnsi"/>
          <w:sz w:val="22"/>
          <w:szCs w:val="22"/>
        </w:rPr>
      </w:pPr>
    </w:p>
    <w:sectPr w:rsidR="002A0C8D" w:rsidRPr="009E6D78" w:rsidSect="001073F4">
      <w:headerReference w:type="default" r:id="rId7"/>
      <w:footerReference w:type="default" r:id="rId8"/>
      <w:headerReference w:type="first" r:id="rId9"/>
      <w:footerReference w:type="first" r:id="rId10"/>
      <w:pgSz w:w="12240" w:h="15840" w:code="1"/>
      <w:pgMar w:top="1440" w:right="1440" w:bottom="1440" w:left="1440" w:header="720" w:footer="3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E8BC" w14:textId="77777777" w:rsidR="00661EC7" w:rsidRDefault="00661EC7">
      <w:r>
        <w:separator/>
      </w:r>
    </w:p>
  </w:endnote>
  <w:endnote w:type="continuationSeparator" w:id="0">
    <w:p w14:paraId="1C10C6C7" w14:textId="77777777" w:rsidR="00661EC7" w:rsidRDefault="0066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FCE7" w14:textId="77777777" w:rsidR="001073F4" w:rsidRDefault="001073F4" w:rsidP="0073401B">
    <w:pPr>
      <w:pStyle w:val="Footer"/>
      <w:rPr>
        <w:rFonts w:asciiTheme="minorHAnsi" w:eastAsiaTheme="majorEastAsia" w:hAnsiTheme="minorHAnsi" w:cstheme="minorHAnsi"/>
        <w:sz w:val="16"/>
        <w:szCs w:val="16"/>
      </w:rPr>
    </w:pPr>
  </w:p>
  <w:p w14:paraId="6D380AB9" w14:textId="77777777" w:rsidR="001073F4" w:rsidRDefault="001C220A" w:rsidP="0073401B">
    <w:pPr>
      <w:pStyle w:val="Footer"/>
      <w:rPr>
        <w:rFonts w:asciiTheme="minorHAnsi" w:eastAsiaTheme="majorEastAsia" w:hAnsiTheme="minorHAnsi" w:cstheme="minorHAnsi"/>
        <w:noProof/>
        <w:sz w:val="16"/>
        <w:szCs w:val="16"/>
      </w:rPr>
    </w:pPr>
    <w:r w:rsidRPr="002A0C8D">
      <w:rPr>
        <w:rFonts w:asciiTheme="minorHAnsi" w:eastAsiaTheme="majorEastAsia" w:hAnsiTheme="minorHAnsi" w:cstheme="minorHAnsi"/>
        <w:sz w:val="16"/>
        <w:szCs w:val="16"/>
      </w:rPr>
      <w:ptab w:relativeTo="margin" w:alignment="right" w:leader="none"/>
    </w:r>
    <w:r w:rsidRPr="002A0C8D">
      <w:rPr>
        <w:rFonts w:asciiTheme="minorHAnsi" w:eastAsiaTheme="majorEastAsia" w:hAnsiTheme="minorHAnsi" w:cstheme="minorHAnsi"/>
        <w:sz w:val="16"/>
        <w:szCs w:val="16"/>
      </w:rPr>
      <w:t xml:space="preserve">Page </w:t>
    </w:r>
    <w:r w:rsidRPr="002A0C8D">
      <w:rPr>
        <w:rFonts w:asciiTheme="minorHAnsi" w:eastAsiaTheme="minorEastAsia" w:hAnsiTheme="minorHAnsi" w:cstheme="minorHAnsi"/>
        <w:sz w:val="16"/>
        <w:szCs w:val="16"/>
      </w:rPr>
      <w:fldChar w:fldCharType="begin"/>
    </w:r>
    <w:r w:rsidRPr="002A0C8D">
      <w:rPr>
        <w:rFonts w:asciiTheme="minorHAnsi" w:hAnsiTheme="minorHAnsi" w:cstheme="minorHAnsi"/>
        <w:sz w:val="16"/>
        <w:szCs w:val="16"/>
      </w:rPr>
      <w:instrText xml:space="preserve"> PAGE   \* MERGEFORMAT </w:instrText>
    </w:r>
    <w:r w:rsidRPr="002A0C8D">
      <w:rPr>
        <w:rFonts w:asciiTheme="minorHAnsi" w:eastAsiaTheme="minorEastAsia" w:hAnsiTheme="minorHAnsi" w:cstheme="minorHAnsi"/>
        <w:sz w:val="16"/>
        <w:szCs w:val="16"/>
      </w:rPr>
      <w:fldChar w:fldCharType="separate"/>
    </w:r>
    <w:r w:rsidR="00DD7B02" w:rsidRPr="00DD7B02">
      <w:rPr>
        <w:rFonts w:asciiTheme="minorHAnsi" w:eastAsiaTheme="majorEastAsia" w:hAnsiTheme="minorHAnsi" w:cstheme="minorHAnsi"/>
        <w:noProof/>
        <w:sz w:val="16"/>
        <w:szCs w:val="16"/>
      </w:rPr>
      <w:t>4</w:t>
    </w:r>
    <w:r w:rsidRPr="002A0C8D">
      <w:rPr>
        <w:rFonts w:asciiTheme="minorHAnsi" w:eastAsiaTheme="majorEastAsia" w:hAnsiTheme="minorHAnsi" w:cstheme="minorHAnsi"/>
        <w:noProof/>
        <w:sz w:val="16"/>
        <w:szCs w:val="16"/>
      </w:rPr>
      <w:fldChar w:fldCharType="end"/>
    </w:r>
  </w:p>
  <w:p w14:paraId="1A004F20" w14:textId="77777777" w:rsidR="001073F4" w:rsidRDefault="001073F4" w:rsidP="0073401B">
    <w:pPr>
      <w:pStyle w:val="Footer"/>
      <w:rPr>
        <w:rFonts w:asciiTheme="minorHAnsi" w:eastAsiaTheme="majorEastAsia" w:hAnsiTheme="minorHAnsi" w:cstheme="minorHAnsi"/>
        <w:noProof/>
        <w:sz w:val="16"/>
        <w:szCs w:val="16"/>
      </w:rPr>
    </w:pPr>
  </w:p>
  <w:p w14:paraId="18E8321A" w14:textId="77777777" w:rsidR="001073F4" w:rsidRDefault="001073F4" w:rsidP="0073401B">
    <w:pPr>
      <w:pStyle w:val="Footer"/>
      <w:rPr>
        <w:rFonts w:asciiTheme="minorHAnsi" w:eastAsiaTheme="majorEastAsia" w:hAnsiTheme="minorHAnsi" w:cstheme="minorHAnsi"/>
        <w:noProof/>
        <w:sz w:val="16"/>
        <w:szCs w:val="16"/>
      </w:rPr>
    </w:pPr>
  </w:p>
  <w:p w14:paraId="1ED6E11F" w14:textId="77777777" w:rsidR="001073F4" w:rsidRDefault="001073F4" w:rsidP="0073401B">
    <w:pPr>
      <w:pStyle w:val="Footer"/>
      <w:rPr>
        <w:rFonts w:asciiTheme="minorHAnsi" w:eastAsiaTheme="majorEastAsia" w:hAnsiTheme="minorHAnsi" w:cstheme="minorHAnsi"/>
        <w:noProof/>
        <w:sz w:val="16"/>
        <w:szCs w:val="16"/>
      </w:rPr>
    </w:pPr>
  </w:p>
  <w:tbl>
    <w:tblPr>
      <w:tblStyle w:val="TableGrid"/>
      <w:tblW w:w="0" w:type="auto"/>
      <w:tblInd w:w="4219" w:type="dxa"/>
      <w:tblLook w:val="04A0" w:firstRow="1" w:lastRow="0" w:firstColumn="1" w:lastColumn="0" w:noHBand="0" w:noVBand="1"/>
    </w:tblPr>
    <w:tblGrid>
      <w:gridCol w:w="1703"/>
      <w:gridCol w:w="1699"/>
      <w:gridCol w:w="1729"/>
    </w:tblGrid>
    <w:tr w:rsidR="001073F4" w:rsidRPr="001073F4" w14:paraId="18C96F14" w14:textId="77777777" w:rsidTr="001073F4">
      <w:tc>
        <w:tcPr>
          <w:tcW w:w="1785" w:type="dxa"/>
        </w:tcPr>
        <w:p w14:paraId="3487154A" w14:textId="77777777" w:rsidR="001073F4" w:rsidRPr="001073F4" w:rsidRDefault="001073F4" w:rsidP="0073401B">
          <w:pPr>
            <w:pStyle w:val="Footer"/>
            <w:rPr>
              <w:rFonts w:ascii="Arial" w:hAnsi="Arial" w:cs="Arial"/>
              <w:sz w:val="16"/>
              <w:szCs w:val="16"/>
            </w:rPr>
          </w:pPr>
          <w:proofErr w:type="gramStart"/>
          <w:r w:rsidRPr="001073F4">
            <w:rPr>
              <w:rFonts w:ascii="Arial" w:hAnsi="Arial" w:cs="Arial"/>
              <w:sz w:val="16"/>
              <w:szCs w:val="16"/>
            </w:rPr>
            <w:t>Form</w:t>
          </w:r>
          <w:proofErr w:type="gramEnd"/>
          <w:r w:rsidRPr="001073F4">
            <w:rPr>
              <w:rFonts w:ascii="Arial" w:hAnsi="Arial" w:cs="Arial"/>
              <w:sz w:val="16"/>
              <w:szCs w:val="16"/>
            </w:rPr>
            <w:t xml:space="preserve"> No:</w:t>
          </w:r>
          <w:r>
            <w:rPr>
              <w:rFonts w:ascii="Arial" w:hAnsi="Arial" w:cs="Arial"/>
              <w:sz w:val="16"/>
              <w:szCs w:val="16"/>
            </w:rPr>
            <w:t xml:space="preserve"> F3082</w:t>
          </w:r>
        </w:p>
      </w:tc>
      <w:tc>
        <w:tcPr>
          <w:tcW w:w="1786" w:type="dxa"/>
        </w:tcPr>
        <w:p w14:paraId="3D48861C" w14:textId="5F301009" w:rsidR="001073F4" w:rsidRPr="001073F4" w:rsidRDefault="001073F4" w:rsidP="0073401B">
          <w:pPr>
            <w:pStyle w:val="Footer"/>
            <w:rPr>
              <w:rFonts w:ascii="Arial" w:hAnsi="Arial" w:cs="Arial"/>
              <w:sz w:val="16"/>
              <w:szCs w:val="16"/>
            </w:rPr>
          </w:pPr>
          <w:r w:rsidRPr="001073F4">
            <w:rPr>
              <w:rFonts w:ascii="Arial" w:hAnsi="Arial" w:cs="Arial"/>
              <w:sz w:val="16"/>
              <w:szCs w:val="16"/>
            </w:rPr>
            <w:t>Issue No:</w:t>
          </w:r>
          <w:r>
            <w:rPr>
              <w:rFonts w:ascii="Arial" w:hAnsi="Arial" w:cs="Arial"/>
              <w:sz w:val="16"/>
              <w:szCs w:val="16"/>
            </w:rPr>
            <w:t xml:space="preserve"> 1.</w:t>
          </w:r>
          <w:r w:rsidR="00877154">
            <w:rPr>
              <w:rFonts w:ascii="Arial" w:hAnsi="Arial" w:cs="Arial"/>
              <w:sz w:val="16"/>
              <w:szCs w:val="16"/>
            </w:rPr>
            <w:t>1</w:t>
          </w:r>
        </w:p>
      </w:tc>
      <w:tc>
        <w:tcPr>
          <w:tcW w:w="1786" w:type="dxa"/>
        </w:tcPr>
        <w:p w14:paraId="224DABED" w14:textId="7A1C34C9" w:rsidR="001073F4" w:rsidRPr="001073F4" w:rsidRDefault="001073F4" w:rsidP="0073401B">
          <w:pPr>
            <w:pStyle w:val="Footer"/>
            <w:rPr>
              <w:rFonts w:ascii="Arial" w:hAnsi="Arial" w:cs="Arial"/>
              <w:sz w:val="16"/>
              <w:szCs w:val="16"/>
            </w:rPr>
          </w:pPr>
          <w:r w:rsidRPr="001073F4">
            <w:rPr>
              <w:rFonts w:ascii="Arial" w:hAnsi="Arial" w:cs="Arial"/>
              <w:sz w:val="16"/>
              <w:szCs w:val="16"/>
            </w:rPr>
            <w:t>Date:</w:t>
          </w:r>
          <w:r w:rsidR="0055726E">
            <w:rPr>
              <w:rFonts w:ascii="Arial" w:hAnsi="Arial" w:cs="Arial"/>
              <w:sz w:val="16"/>
              <w:szCs w:val="16"/>
            </w:rPr>
            <w:t xml:space="preserve"> </w:t>
          </w:r>
          <w:r w:rsidR="00877154">
            <w:rPr>
              <w:rFonts w:ascii="Arial" w:hAnsi="Arial" w:cs="Arial"/>
              <w:sz w:val="16"/>
              <w:szCs w:val="16"/>
            </w:rPr>
            <w:t>31</w:t>
          </w:r>
          <w:r w:rsidR="00BB31B4">
            <w:rPr>
              <w:rFonts w:ascii="Arial" w:hAnsi="Arial" w:cs="Arial"/>
              <w:sz w:val="16"/>
              <w:szCs w:val="16"/>
            </w:rPr>
            <w:t>/01/202</w:t>
          </w:r>
          <w:r w:rsidR="00877154">
            <w:rPr>
              <w:rFonts w:ascii="Arial" w:hAnsi="Arial" w:cs="Arial"/>
              <w:sz w:val="16"/>
              <w:szCs w:val="16"/>
            </w:rPr>
            <w:t>4</w:t>
          </w:r>
        </w:p>
      </w:tc>
    </w:tr>
  </w:tbl>
  <w:p w14:paraId="02B70CCA" w14:textId="77777777" w:rsidR="00877154" w:rsidRPr="002A0C8D" w:rsidRDefault="00877154" w:rsidP="0073401B">
    <w:pPr>
      <w:pStyle w:val="Footer"/>
      <w:rPr>
        <w:rFonts w:asciiTheme="minorHAnsi" w:hAnsiTheme="minorHAnsi" w:cstheme="minorHAnsi"/>
        <w:sz w:val="16"/>
        <w:szCs w:val="16"/>
      </w:rPr>
    </w:pPr>
  </w:p>
  <w:p w14:paraId="43724F8A" w14:textId="77777777" w:rsidR="00877154" w:rsidRPr="00A80428" w:rsidRDefault="001C220A">
    <w:pPr>
      <w:pStyle w:val="Footer"/>
      <w:rPr>
        <w:rFonts w:ascii="Arial" w:hAnsi="Arial" w:cs="Arial"/>
        <w:sz w:val="20"/>
        <w:szCs w:val="20"/>
      </w:rPr>
    </w:pPr>
    <w:r>
      <w:rPr>
        <w:rFonts w:ascii="Arial" w:hAnsi="Arial" w:cs="Arial"/>
        <w:sz w:val="20"/>
        <w:szCs w:val="20"/>
      </w:rPr>
      <w:tab/>
    </w:r>
    <w:r>
      <w:rPr>
        <w:rFonts w:ascii="Arial" w:hAnsi="Arial" w:cs="Arial"/>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5B8B" w14:textId="77777777" w:rsidR="001073F4" w:rsidRDefault="001073F4" w:rsidP="001073F4">
    <w:pPr>
      <w:pStyle w:val="Footer"/>
      <w:rPr>
        <w:rFonts w:asciiTheme="minorHAnsi" w:eastAsiaTheme="majorEastAsia" w:hAnsiTheme="minorHAnsi" w:cstheme="minorHAnsi"/>
        <w:noProof/>
        <w:sz w:val="16"/>
        <w:szCs w:val="16"/>
      </w:rPr>
    </w:pPr>
    <w:r w:rsidRPr="002A0C8D">
      <w:rPr>
        <w:rFonts w:asciiTheme="minorHAnsi" w:eastAsiaTheme="majorEastAsia" w:hAnsiTheme="minorHAnsi" w:cstheme="minorHAnsi"/>
        <w:sz w:val="16"/>
        <w:szCs w:val="16"/>
      </w:rPr>
      <w:ptab w:relativeTo="margin" w:alignment="right" w:leader="none"/>
    </w:r>
    <w:r w:rsidRPr="002A0C8D">
      <w:rPr>
        <w:rFonts w:asciiTheme="minorHAnsi" w:eastAsiaTheme="majorEastAsia" w:hAnsiTheme="minorHAnsi" w:cstheme="minorHAnsi"/>
        <w:sz w:val="16"/>
        <w:szCs w:val="16"/>
      </w:rPr>
      <w:t xml:space="preserve">Page </w:t>
    </w:r>
    <w:r w:rsidRPr="002A0C8D">
      <w:rPr>
        <w:rFonts w:asciiTheme="minorHAnsi" w:eastAsiaTheme="minorEastAsia" w:hAnsiTheme="minorHAnsi" w:cstheme="minorHAnsi"/>
        <w:sz w:val="16"/>
        <w:szCs w:val="16"/>
      </w:rPr>
      <w:fldChar w:fldCharType="begin"/>
    </w:r>
    <w:r w:rsidRPr="002A0C8D">
      <w:rPr>
        <w:rFonts w:asciiTheme="minorHAnsi" w:hAnsiTheme="minorHAnsi" w:cstheme="minorHAnsi"/>
        <w:sz w:val="16"/>
        <w:szCs w:val="16"/>
      </w:rPr>
      <w:instrText xml:space="preserve"> PAGE   \* MERGEFORMAT </w:instrText>
    </w:r>
    <w:r w:rsidRPr="002A0C8D">
      <w:rPr>
        <w:rFonts w:asciiTheme="minorHAnsi" w:eastAsiaTheme="minorEastAsia" w:hAnsiTheme="minorHAnsi" w:cstheme="minorHAnsi"/>
        <w:sz w:val="16"/>
        <w:szCs w:val="16"/>
      </w:rPr>
      <w:fldChar w:fldCharType="separate"/>
    </w:r>
    <w:r w:rsidR="00DD7B02" w:rsidRPr="00DD7B02">
      <w:rPr>
        <w:rFonts w:asciiTheme="minorHAnsi" w:eastAsiaTheme="majorEastAsia" w:hAnsiTheme="minorHAnsi" w:cstheme="minorHAnsi"/>
        <w:noProof/>
        <w:sz w:val="16"/>
        <w:szCs w:val="16"/>
      </w:rPr>
      <w:t>1</w:t>
    </w:r>
    <w:r w:rsidRPr="002A0C8D">
      <w:rPr>
        <w:rFonts w:asciiTheme="minorHAnsi" w:eastAsiaTheme="majorEastAsia" w:hAnsiTheme="minorHAnsi" w:cstheme="minorHAnsi"/>
        <w:noProof/>
        <w:sz w:val="16"/>
        <w:szCs w:val="16"/>
      </w:rPr>
      <w:fldChar w:fldCharType="end"/>
    </w:r>
  </w:p>
  <w:p w14:paraId="2E35B492" w14:textId="77777777" w:rsidR="00877154" w:rsidRPr="002A0C8D" w:rsidRDefault="00877154" w:rsidP="001C4722">
    <w:pPr>
      <w:pStyle w:val="Footer"/>
      <w:rPr>
        <w:rFonts w:asciiTheme="minorHAnsi" w:hAnsiTheme="minorHAnsi" w:cstheme="minorHAnsi"/>
        <w:sz w:val="16"/>
        <w:szCs w:val="16"/>
      </w:rPr>
    </w:pPr>
  </w:p>
  <w:tbl>
    <w:tblPr>
      <w:tblStyle w:val="TableGrid"/>
      <w:tblW w:w="0" w:type="auto"/>
      <w:tblInd w:w="4219" w:type="dxa"/>
      <w:tblLook w:val="04A0" w:firstRow="1" w:lastRow="0" w:firstColumn="1" w:lastColumn="0" w:noHBand="0" w:noVBand="1"/>
    </w:tblPr>
    <w:tblGrid>
      <w:gridCol w:w="1713"/>
      <w:gridCol w:w="1709"/>
      <w:gridCol w:w="1709"/>
    </w:tblGrid>
    <w:tr w:rsidR="001073F4" w:rsidRPr="001073F4" w14:paraId="579F0DBC" w14:textId="77777777" w:rsidTr="000B63BA">
      <w:tc>
        <w:tcPr>
          <w:tcW w:w="1785" w:type="dxa"/>
        </w:tcPr>
        <w:p w14:paraId="5D5D0D0B" w14:textId="77777777" w:rsidR="001073F4" w:rsidRPr="001073F4" w:rsidRDefault="001073F4" w:rsidP="000B63BA">
          <w:pPr>
            <w:pStyle w:val="Footer"/>
            <w:rPr>
              <w:rFonts w:ascii="Arial" w:hAnsi="Arial" w:cs="Arial"/>
              <w:sz w:val="16"/>
              <w:szCs w:val="16"/>
            </w:rPr>
          </w:pPr>
          <w:proofErr w:type="gramStart"/>
          <w:r w:rsidRPr="001073F4">
            <w:rPr>
              <w:rFonts w:ascii="Arial" w:hAnsi="Arial" w:cs="Arial"/>
              <w:sz w:val="16"/>
              <w:szCs w:val="16"/>
            </w:rPr>
            <w:t>Form</w:t>
          </w:r>
          <w:proofErr w:type="gramEnd"/>
          <w:r w:rsidRPr="001073F4">
            <w:rPr>
              <w:rFonts w:ascii="Arial" w:hAnsi="Arial" w:cs="Arial"/>
              <w:sz w:val="16"/>
              <w:szCs w:val="16"/>
            </w:rPr>
            <w:t xml:space="preserve"> No:</w:t>
          </w:r>
          <w:r>
            <w:rPr>
              <w:rFonts w:ascii="Arial" w:hAnsi="Arial" w:cs="Arial"/>
              <w:sz w:val="16"/>
              <w:szCs w:val="16"/>
            </w:rPr>
            <w:t xml:space="preserve"> F3082</w:t>
          </w:r>
        </w:p>
      </w:tc>
      <w:tc>
        <w:tcPr>
          <w:tcW w:w="1786" w:type="dxa"/>
        </w:tcPr>
        <w:p w14:paraId="55CA4E30" w14:textId="77777777" w:rsidR="001073F4" w:rsidRPr="001073F4" w:rsidRDefault="001073F4" w:rsidP="000B63BA">
          <w:pPr>
            <w:pStyle w:val="Footer"/>
            <w:rPr>
              <w:rFonts w:ascii="Arial" w:hAnsi="Arial" w:cs="Arial"/>
              <w:sz w:val="16"/>
              <w:szCs w:val="16"/>
            </w:rPr>
          </w:pPr>
          <w:r w:rsidRPr="001073F4">
            <w:rPr>
              <w:rFonts w:ascii="Arial" w:hAnsi="Arial" w:cs="Arial"/>
              <w:sz w:val="16"/>
              <w:szCs w:val="16"/>
            </w:rPr>
            <w:t>Issue No:</w:t>
          </w:r>
          <w:r>
            <w:rPr>
              <w:rFonts w:ascii="Arial" w:hAnsi="Arial" w:cs="Arial"/>
              <w:sz w:val="16"/>
              <w:szCs w:val="16"/>
            </w:rPr>
            <w:t xml:space="preserve"> 1.0</w:t>
          </w:r>
        </w:p>
      </w:tc>
      <w:tc>
        <w:tcPr>
          <w:tcW w:w="1786" w:type="dxa"/>
        </w:tcPr>
        <w:p w14:paraId="4D26768E" w14:textId="77777777" w:rsidR="001073F4" w:rsidRPr="001073F4" w:rsidRDefault="001073F4" w:rsidP="000B63BA">
          <w:pPr>
            <w:pStyle w:val="Footer"/>
            <w:rPr>
              <w:rFonts w:ascii="Arial" w:hAnsi="Arial" w:cs="Arial"/>
              <w:sz w:val="16"/>
              <w:szCs w:val="16"/>
            </w:rPr>
          </w:pPr>
          <w:r w:rsidRPr="001073F4">
            <w:rPr>
              <w:rFonts w:ascii="Arial" w:hAnsi="Arial" w:cs="Arial"/>
              <w:sz w:val="16"/>
              <w:szCs w:val="16"/>
            </w:rPr>
            <w:t>Date:</w:t>
          </w:r>
          <w:r>
            <w:rPr>
              <w:rFonts w:ascii="Arial" w:hAnsi="Arial" w:cs="Arial"/>
              <w:sz w:val="16"/>
              <w:szCs w:val="16"/>
            </w:rPr>
            <w:t xml:space="preserve"> 12-2018</w:t>
          </w:r>
        </w:p>
      </w:tc>
    </w:tr>
  </w:tbl>
  <w:p w14:paraId="0BDED192" w14:textId="77777777" w:rsidR="001073F4" w:rsidRDefault="001073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A3031" w14:textId="77777777" w:rsidR="00661EC7" w:rsidRDefault="00661EC7">
      <w:r>
        <w:separator/>
      </w:r>
    </w:p>
  </w:footnote>
  <w:footnote w:type="continuationSeparator" w:id="0">
    <w:p w14:paraId="18F83930" w14:textId="77777777" w:rsidR="00661EC7" w:rsidRDefault="00661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4D72B" w14:textId="7AEFDC6B" w:rsidR="00877154" w:rsidRDefault="001C220A">
    <w:pPr>
      <w:pStyle w:val="Header"/>
    </w:pPr>
    <w:r>
      <w:tab/>
    </w:r>
    <w:r w:rsidR="0011581C">
      <w:rPr>
        <w:noProof/>
        <w:lang w:eastAsia="en-GB"/>
      </w:rPr>
      <w:drawing>
        <wp:inline distT="0" distB="0" distL="0" distR="0" wp14:anchorId="5EE7F3DF" wp14:editId="0383ADB9">
          <wp:extent cx="1059180" cy="693420"/>
          <wp:effectExtent l="0" t="0" r="7620" b="11430"/>
          <wp:docPr id="1053152219" name="Picture 10531522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59180" cy="693420"/>
                  </a:xfrm>
                  <a:prstGeom prst="rect">
                    <a:avLst/>
                  </a:prstGeom>
                  <a:noFill/>
                  <a:ln>
                    <a:noFill/>
                  </a:ln>
                </pic:spPr>
              </pic:pic>
            </a:graphicData>
          </a:graphic>
        </wp:inline>
      </w:drawing>
    </w:r>
  </w:p>
  <w:p w14:paraId="1FAF71DA" w14:textId="77777777" w:rsidR="00877154" w:rsidRDefault="00877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5260" w14:textId="6764E3FA" w:rsidR="00877154" w:rsidRPr="00EB0C68" w:rsidRDefault="008548E4" w:rsidP="00C31C63">
    <w:pPr>
      <w:pStyle w:val="Header"/>
      <w:jc w:val="center"/>
      <w:rPr>
        <w:rFonts w:ascii="Arial" w:hAnsi="Arial"/>
        <w:b/>
      </w:rPr>
    </w:pPr>
    <w:r>
      <w:rPr>
        <w:noProof/>
        <w:lang w:eastAsia="en-GB"/>
      </w:rPr>
      <w:drawing>
        <wp:inline distT="0" distB="0" distL="0" distR="0" wp14:anchorId="78318A18" wp14:editId="1FB1144F">
          <wp:extent cx="1059180" cy="693420"/>
          <wp:effectExtent l="0" t="0" r="7620" b="1143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59180" cy="693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311F"/>
    <w:multiLevelType w:val="hybridMultilevel"/>
    <w:tmpl w:val="664AB1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53B08"/>
    <w:multiLevelType w:val="hybridMultilevel"/>
    <w:tmpl w:val="E50E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E16D4"/>
    <w:multiLevelType w:val="hybridMultilevel"/>
    <w:tmpl w:val="FEBCF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77601"/>
    <w:multiLevelType w:val="hybridMultilevel"/>
    <w:tmpl w:val="A6A46C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F33533"/>
    <w:multiLevelType w:val="hybridMultilevel"/>
    <w:tmpl w:val="A5DA3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3743F5"/>
    <w:multiLevelType w:val="hybridMultilevel"/>
    <w:tmpl w:val="ACF2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81513"/>
    <w:multiLevelType w:val="hybridMultilevel"/>
    <w:tmpl w:val="50506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E7EDD"/>
    <w:multiLevelType w:val="hybridMultilevel"/>
    <w:tmpl w:val="EC16C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610AB9"/>
    <w:multiLevelType w:val="hybridMultilevel"/>
    <w:tmpl w:val="21647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174E6"/>
    <w:multiLevelType w:val="hybridMultilevel"/>
    <w:tmpl w:val="F54E6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B5D88"/>
    <w:multiLevelType w:val="hybridMultilevel"/>
    <w:tmpl w:val="68B09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521DEA"/>
    <w:multiLevelType w:val="hybridMultilevel"/>
    <w:tmpl w:val="231C4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8D4DC1"/>
    <w:multiLevelType w:val="hybridMultilevel"/>
    <w:tmpl w:val="85DA8C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CAF68D5"/>
    <w:multiLevelType w:val="multilevel"/>
    <w:tmpl w:val="1A48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15686F"/>
    <w:multiLevelType w:val="hybridMultilevel"/>
    <w:tmpl w:val="B1EAF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355804">
    <w:abstractNumId w:val="3"/>
  </w:num>
  <w:num w:numId="2" w16cid:durableId="1559970256">
    <w:abstractNumId w:val="7"/>
  </w:num>
  <w:num w:numId="3" w16cid:durableId="1398478698">
    <w:abstractNumId w:val="13"/>
  </w:num>
  <w:num w:numId="4" w16cid:durableId="313215728">
    <w:abstractNumId w:val="8"/>
  </w:num>
  <w:num w:numId="5" w16cid:durableId="1989283932">
    <w:abstractNumId w:val="11"/>
  </w:num>
  <w:num w:numId="6" w16cid:durableId="22101468">
    <w:abstractNumId w:val="12"/>
  </w:num>
  <w:num w:numId="7" w16cid:durableId="424033659">
    <w:abstractNumId w:val="6"/>
  </w:num>
  <w:num w:numId="8" w16cid:durableId="2008055571">
    <w:abstractNumId w:val="0"/>
  </w:num>
  <w:num w:numId="9" w16cid:durableId="924262873">
    <w:abstractNumId w:val="9"/>
  </w:num>
  <w:num w:numId="10" w16cid:durableId="2053537004">
    <w:abstractNumId w:val="10"/>
  </w:num>
  <w:num w:numId="11" w16cid:durableId="1901556680">
    <w:abstractNumId w:val="2"/>
  </w:num>
  <w:num w:numId="12" w16cid:durableId="1436436907">
    <w:abstractNumId w:val="4"/>
  </w:num>
  <w:num w:numId="13" w16cid:durableId="408120249">
    <w:abstractNumId w:val="1"/>
  </w:num>
  <w:num w:numId="14" w16cid:durableId="842086058">
    <w:abstractNumId w:val="14"/>
  </w:num>
  <w:num w:numId="15" w16cid:durableId="16061105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0A"/>
    <w:rsid w:val="00061AAD"/>
    <w:rsid w:val="00080E35"/>
    <w:rsid w:val="000847DF"/>
    <w:rsid w:val="001073F4"/>
    <w:rsid w:val="0011581C"/>
    <w:rsid w:val="001C220A"/>
    <w:rsid w:val="00292D71"/>
    <w:rsid w:val="002A0C8D"/>
    <w:rsid w:val="002A6308"/>
    <w:rsid w:val="002F574A"/>
    <w:rsid w:val="003217E8"/>
    <w:rsid w:val="00501BBE"/>
    <w:rsid w:val="0055726E"/>
    <w:rsid w:val="00560356"/>
    <w:rsid w:val="00564892"/>
    <w:rsid w:val="00571CED"/>
    <w:rsid w:val="005A66C3"/>
    <w:rsid w:val="005D331E"/>
    <w:rsid w:val="005E0310"/>
    <w:rsid w:val="00616495"/>
    <w:rsid w:val="00655C63"/>
    <w:rsid w:val="00661EC7"/>
    <w:rsid w:val="00670463"/>
    <w:rsid w:val="00683F97"/>
    <w:rsid w:val="006870A1"/>
    <w:rsid w:val="006D22FF"/>
    <w:rsid w:val="007023DB"/>
    <w:rsid w:val="007C1DF7"/>
    <w:rsid w:val="00845E8C"/>
    <w:rsid w:val="008548E4"/>
    <w:rsid w:val="00877154"/>
    <w:rsid w:val="00913FD1"/>
    <w:rsid w:val="00916DBC"/>
    <w:rsid w:val="0092332E"/>
    <w:rsid w:val="00986078"/>
    <w:rsid w:val="009B62E3"/>
    <w:rsid w:val="009B649A"/>
    <w:rsid w:val="009E25D1"/>
    <w:rsid w:val="009E6D78"/>
    <w:rsid w:val="00A53812"/>
    <w:rsid w:val="00A71C69"/>
    <w:rsid w:val="00A9154E"/>
    <w:rsid w:val="00BB31B4"/>
    <w:rsid w:val="00DD7B02"/>
    <w:rsid w:val="00DF4164"/>
    <w:rsid w:val="00E0045A"/>
    <w:rsid w:val="00E70E7C"/>
    <w:rsid w:val="00EA2230"/>
    <w:rsid w:val="00F56377"/>
    <w:rsid w:val="00F823F7"/>
    <w:rsid w:val="00FF2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53704"/>
  <w15:docId w15:val="{5166CB59-7F8A-4D25-90D5-9681970E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3F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C220A"/>
    <w:pPr>
      <w:tabs>
        <w:tab w:val="center" w:pos="4320"/>
        <w:tab w:val="right" w:pos="8640"/>
      </w:tabs>
    </w:pPr>
  </w:style>
  <w:style w:type="character" w:customStyle="1" w:styleId="HeaderChar">
    <w:name w:val="Header Char"/>
    <w:basedOn w:val="DefaultParagraphFont"/>
    <w:link w:val="Header"/>
    <w:rsid w:val="001C220A"/>
    <w:rPr>
      <w:rFonts w:ascii="Times New Roman" w:eastAsia="Times New Roman" w:hAnsi="Times New Roman" w:cs="Times New Roman"/>
      <w:sz w:val="24"/>
      <w:szCs w:val="24"/>
      <w:lang w:val="en-US"/>
    </w:rPr>
  </w:style>
  <w:style w:type="paragraph" w:styleId="Footer">
    <w:name w:val="footer"/>
    <w:basedOn w:val="Normal"/>
    <w:link w:val="FooterChar"/>
    <w:uiPriority w:val="99"/>
    <w:rsid w:val="001C220A"/>
    <w:pPr>
      <w:tabs>
        <w:tab w:val="center" w:pos="4320"/>
        <w:tab w:val="right" w:pos="8640"/>
      </w:tabs>
    </w:pPr>
  </w:style>
  <w:style w:type="character" w:customStyle="1" w:styleId="FooterChar">
    <w:name w:val="Footer Char"/>
    <w:basedOn w:val="DefaultParagraphFont"/>
    <w:link w:val="Footer"/>
    <w:uiPriority w:val="99"/>
    <w:rsid w:val="001C220A"/>
    <w:rPr>
      <w:rFonts w:ascii="Times New Roman" w:eastAsia="Times New Roman" w:hAnsi="Times New Roman" w:cs="Times New Roman"/>
      <w:sz w:val="24"/>
      <w:szCs w:val="24"/>
      <w:lang w:val="en-US"/>
    </w:rPr>
  </w:style>
  <w:style w:type="paragraph" w:styleId="ListParagraph">
    <w:name w:val="List Paragraph"/>
    <w:basedOn w:val="Normal"/>
    <w:qFormat/>
    <w:rsid w:val="001C220A"/>
    <w:pPr>
      <w:ind w:left="720"/>
    </w:pPr>
    <w:rPr>
      <w:rFonts w:eastAsia="MS Mincho"/>
      <w:lang w:val="en-GB" w:eastAsia="ja-JP"/>
    </w:rPr>
  </w:style>
  <w:style w:type="paragraph" w:styleId="NormalWeb">
    <w:name w:val="Normal (Web)"/>
    <w:basedOn w:val="Normal"/>
    <w:uiPriority w:val="99"/>
    <w:unhideWhenUsed/>
    <w:rsid w:val="001C220A"/>
    <w:pPr>
      <w:spacing w:before="100" w:beforeAutospacing="1" w:after="100" w:afterAutospacing="1"/>
    </w:pPr>
    <w:rPr>
      <w:lang w:val="en-GB" w:eastAsia="en-GB"/>
    </w:rPr>
  </w:style>
  <w:style w:type="paragraph" w:styleId="BalloonText">
    <w:name w:val="Balloon Text"/>
    <w:basedOn w:val="Normal"/>
    <w:link w:val="BalloonTextChar"/>
    <w:uiPriority w:val="99"/>
    <w:semiHidden/>
    <w:unhideWhenUsed/>
    <w:rsid w:val="001C220A"/>
    <w:rPr>
      <w:rFonts w:ascii="Tahoma" w:hAnsi="Tahoma" w:cs="Tahoma"/>
      <w:sz w:val="16"/>
      <w:szCs w:val="16"/>
    </w:rPr>
  </w:style>
  <w:style w:type="character" w:customStyle="1" w:styleId="BalloonTextChar">
    <w:name w:val="Balloon Text Char"/>
    <w:basedOn w:val="DefaultParagraphFont"/>
    <w:link w:val="BalloonText"/>
    <w:uiPriority w:val="99"/>
    <w:semiHidden/>
    <w:rsid w:val="001C220A"/>
    <w:rPr>
      <w:rFonts w:ascii="Tahoma" w:eastAsia="Times New Roman" w:hAnsi="Tahoma" w:cs="Tahoma"/>
      <w:sz w:val="16"/>
      <w:szCs w:val="16"/>
      <w:lang w:val="en-US"/>
    </w:rPr>
  </w:style>
  <w:style w:type="table" w:styleId="TableGrid">
    <w:name w:val="Table Grid"/>
    <w:basedOn w:val="TableNormal"/>
    <w:uiPriority w:val="59"/>
    <w:rsid w:val="00107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png@01D8E3E5.D42155C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D8E3E5.D42155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705</Words>
  <Characters>3940</Characters>
  <Application>Microsoft Office Word</Application>
  <DocSecurity>0</DocSecurity>
  <Lines>492</Lines>
  <Paragraphs>172</Paragraphs>
  <ScaleCrop>false</ScaleCrop>
  <HeadingPairs>
    <vt:vector size="2" baseType="variant">
      <vt:variant>
        <vt:lpstr>Title</vt:lpstr>
      </vt:variant>
      <vt:variant>
        <vt:i4>1</vt:i4>
      </vt:variant>
    </vt:vector>
  </HeadingPairs>
  <TitlesOfParts>
    <vt:vector size="1" baseType="lpstr">
      <vt:lpstr/>
    </vt:vector>
  </TitlesOfParts>
  <Company>Derbyshire Health United Limited</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Tilley</dc:creator>
  <cp:lastModifiedBy>Angela Learner</cp:lastModifiedBy>
  <cp:revision>4</cp:revision>
  <cp:lastPrinted>2021-06-15T13:09:00Z</cp:lastPrinted>
  <dcterms:created xsi:type="dcterms:W3CDTF">2024-02-01T11:57:00Z</dcterms:created>
  <dcterms:modified xsi:type="dcterms:W3CDTF">2024-10-17T08:15:00Z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-1587300494</vt:i4>
  </property>
  <property fmtid="{D5CDD505-2E9C-101B-9397-08002B2CF9AE}" pid="3" name="_NewReviewCycle">
    <vt:lpwstr/>
  </property>
  <property fmtid="{D5CDD505-2E9C-101B-9397-08002B2CF9AE}" pid="4" name="_EmailSubject">
    <vt:lpwstr>New Job Description, OH Administrator</vt:lpwstr>
  </property>
  <property fmtid="{D5CDD505-2E9C-101B-9397-08002B2CF9AE}" pid="5" name="_AuthorEmail">
    <vt:lpwstr>Sonia.Gale2@DHUHealthCare.nhs.uk</vt:lpwstr>
  </property>
  <property fmtid="{D5CDD505-2E9C-101B-9397-08002B2CF9AE}" pid="6" name="_AuthorEmailDisplayName">
    <vt:lpwstr>Sonia Gale1</vt:lpwstr>
  </property>
  <property fmtid="{D5CDD505-2E9C-101B-9397-08002B2CF9AE}" pid="7" name="_PreviousAdHocReviewCycleID">
    <vt:i4>-1340641566</vt:i4>
  </property>
  <property fmtid="{D5CDD505-2E9C-101B-9397-08002B2CF9AE}" pid="8" name="_ReviewingToolsShownOnce">
    <vt:lpwstr/>
  </property>
</Properties>
</file>