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0FEAA" w14:textId="77777777" w:rsidR="001C220A" w:rsidRPr="00A97B06" w:rsidRDefault="001C220A" w:rsidP="002A0C8D">
      <w:pPr>
        <w:jc w:val="center"/>
        <w:outlineLvl w:val="0"/>
        <w:rPr>
          <w:rFonts w:ascii="Arial" w:hAnsi="Arial" w:cs="Arial"/>
          <w:b/>
          <w:sz w:val="22"/>
          <w:szCs w:val="22"/>
          <w:u w:val="single"/>
        </w:rPr>
      </w:pPr>
      <w:r w:rsidRPr="00A97B06">
        <w:rPr>
          <w:rFonts w:ascii="Arial" w:hAnsi="Arial" w:cs="Arial"/>
          <w:b/>
          <w:sz w:val="22"/>
          <w:szCs w:val="22"/>
          <w:u w:val="single"/>
        </w:rPr>
        <w:t>Job Description &amp; Person Specification</w:t>
      </w:r>
    </w:p>
    <w:p w14:paraId="49D6B146" w14:textId="77777777" w:rsidR="001C220A" w:rsidRPr="00A97B06" w:rsidRDefault="001C220A" w:rsidP="001C220A">
      <w:pPr>
        <w:tabs>
          <w:tab w:val="left" w:pos="2340"/>
        </w:tabs>
        <w:jc w:val="center"/>
        <w:outlineLvl w:val="0"/>
        <w:rPr>
          <w:rFonts w:ascii="Arial" w:hAnsi="Arial" w:cs="Arial"/>
          <w:sz w:val="22"/>
          <w:szCs w:val="22"/>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A97B06" w14:paraId="6F79FDA1" w14:textId="77777777" w:rsidTr="001078D4">
        <w:trPr>
          <w:trHeight w:val="533"/>
        </w:trPr>
        <w:tc>
          <w:tcPr>
            <w:tcW w:w="2417" w:type="dxa"/>
            <w:shd w:val="clear" w:color="auto" w:fill="4F81BD" w:themeFill="accent1"/>
          </w:tcPr>
          <w:p w14:paraId="4C5BAB63" w14:textId="77777777" w:rsidR="001C220A" w:rsidRPr="00A97B06" w:rsidRDefault="001C220A" w:rsidP="001078D4">
            <w:pPr>
              <w:tabs>
                <w:tab w:val="left" w:pos="2340"/>
              </w:tabs>
              <w:outlineLvl w:val="0"/>
              <w:rPr>
                <w:rFonts w:ascii="Arial" w:hAnsi="Arial" w:cs="Arial"/>
                <w:color w:val="FFFFFF" w:themeColor="background1"/>
                <w:sz w:val="22"/>
                <w:szCs w:val="22"/>
              </w:rPr>
            </w:pPr>
            <w:r w:rsidRPr="00A97B06">
              <w:rPr>
                <w:rFonts w:ascii="Arial" w:hAnsi="Arial" w:cs="Arial"/>
                <w:color w:val="FFFFFF" w:themeColor="background1"/>
                <w:sz w:val="22"/>
                <w:szCs w:val="22"/>
              </w:rPr>
              <w:t>Position:</w:t>
            </w:r>
          </w:p>
        </w:tc>
        <w:tc>
          <w:tcPr>
            <w:tcW w:w="2417" w:type="dxa"/>
          </w:tcPr>
          <w:p w14:paraId="73CAD073" w14:textId="7AB6FA42" w:rsidR="00FF65D1" w:rsidRPr="00A97B06" w:rsidRDefault="00F06020" w:rsidP="00FF65D1">
            <w:pPr>
              <w:pStyle w:val="NormalWeb"/>
              <w:spacing w:before="0" w:beforeAutospacing="0" w:after="0" w:afterAutospacing="0" w:line="270" w:lineRule="atLeast"/>
              <w:rPr>
                <w:rFonts w:ascii="Arial" w:hAnsi="Arial" w:cs="Arial"/>
                <w:sz w:val="22"/>
                <w:szCs w:val="22"/>
              </w:rPr>
            </w:pPr>
            <w:r w:rsidRPr="00A97B06">
              <w:rPr>
                <w:rFonts w:ascii="Arial" w:hAnsi="Arial" w:cs="Arial"/>
                <w:sz w:val="22"/>
                <w:szCs w:val="22"/>
              </w:rPr>
              <w:t>Advanced</w:t>
            </w:r>
            <w:r w:rsidR="00DC04E1" w:rsidRPr="00A97B06">
              <w:rPr>
                <w:rFonts w:ascii="Arial" w:hAnsi="Arial" w:cs="Arial"/>
                <w:sz w:val="22"/>
                <w:szCs w:val="22"/>
              </w:rPr>
              <w:t xml:space="preserve"> </w:t>
            </w:r>
            <w:r w:rsidR="00533012" w:rsidRPr="00A97B06">
              <w:rPr>
                <w:rFonts w:ascii="Arial" w:hAnsi="Arial" w:cs="Arial"/>
                <w:sz w:val="22"/>
                <w:szCs w:val="22"/>
              </w:rPr>
              <w:t>Practitioner</w:t>
            </w:r>
            <w:r w:rsidR="00521CE7" w:rsidRPr="00A97B06">
              <w:rPr>
                <w:rFonts w:ascii="Arial" w:hAnsi="Arial" w:cs="Arial"/>
                <w:sz w:val="22"/>
                <w:szCs w:val="22"/>
              </w:rPr>
              <w:t xml:space="preserve"> </w:t>
            </w:r>
          </w:p>
          <w:p w14:paraId="467E1C36" w14:textId="673563BD" w:rsidR="001C220A" w:rsidRPr="00A97B06" w:rsidRDefault="001C220A" w:rsidP="007F0BAA">
            <w:pPr>
              <w:pStyle w:val="NormalWeb"/>
              <w:spacing w:before="0" w:beforeAutospacing="0" w:after="0" w:afterAutospacing="0" w:line="270" w:lineRule="atLeast"/>
              <w:rPr>
                <w:rFonts w:ascii="Arial" w:hAnsi="Arial" w:cs="Arial"/>
                <w:sz w:val="22"/>
                <w:szCs w:val="22"/>
              </w:rPr>
            </w:pPr>
          </w:p>
        </w:tc>
        <w:tc>
          <w:tcPr>
            <w:tcW w:w="2417" w:type="dxa"/>
            <w:shd w:val="clear" w:color="auto" w:fill="4F81BD" w:themeFill="accent1"/>
          </w:tcPr>
          <w:p w14:paraId="6F0D1A15" w14:textId="77777777" w:rsidR="001C220A" w:rsidRPr="00A97B06" w:rsidRDefault="001C220A" w:rsidP="001078D4">
            <w:pPr>
              <w:tabs>
                <w:tab w:val="left" w:pos="2340"/>
              </w:tabs>
              <w:outlineLvl w:val="0"/>
              <w:rPr>
                <w:rFonts w:ascii="Arial" w:hAnsi="Arial" w:cs="Arial"/>
                <w:color w:val="FFFFFF" w:themeColor="background1"/>
                <w:sz w:val="22"/>
                <w:szCs w:val="22"/>
              </w:rPr>
            </w:pPr>
            <w:r w:rsidRPr="00A97B06">
              <w:rPr>
                <w:rFonts w:ascii="Arial" w:hAnsi="Arial" w:cs="Arial"/>
                <w:color w:val="FFFFFF" w:themeColor="background1"/>
                <w:sz w:val="22"/>
                <w:szCs w:val="22"/>
              </w:rPr>
              <w:t>Division:</w:t>
            </w:r>
          </w:p>
        </w:tc>
        <w:tc>
          <w:tcPr>
            <w:tcW w:w="2417" w:type="dxa"/>
          </w:tcPr>
          <w:p w14:paraId="64AE88FE" w14:textId="3DA5FAB6" w:rsidR="001C220A" w:rsidRPr="00A97B06" w:rsidRDefault="00AA79A4" w:rsidP="001078D4">
            <w:pPr>
              <w:tabs>
                <w:tab w:val="left" w:pos="2340"/>
              </w:tabs>
              <w:outlineLvl w:val="0"/>
              <w:rPr>
                <w:rFonts w:ascii="Arial" w:hAnsi="Arial" w:cs="Arial"/>
                <w:sz w:val="22"/>
                <w:szCs w:val="22"/>
              </w:rPr>
            </w:pPr>
            <w:r>
              <w:rPr>
                <w:rFonts w:ascii="Arial" w:hAnsi="Arial" w:cs="Arial"/>
                <w:sz w:val="22"/>
                <w:szCs w:val="22"/>
              </w:rPr>
              <w:t>Primary Care</w:t>
            </w:r>
          </w:p>
          <w:p w14:paraId="16CA71BC" w14:textId="77777777" w:rsidR="00A45E46" w:rsidRPr="00A97B06" w:rsidRDefault="00A45E46" w:rsidP="001078D4">
            <w:pPr>
              <w:tabs>
                <w:tab w:val="left" w:pos="2340"/>
              </w:tabs>
              <w:outlineLvl w:val="0"/>
              <w:rPr>
                <w:rFonts w:ascii="Arial" w:hAnsi="Arial" w:cs="Arial"/>
                <w:sz w:val="22"/>
                <w:szCs w:val="22"/>
              </w:rPr>
            </w:pPr>
          </w:p>
        </w:tc>
      </w:tr>
      <w:tr w:rsidR="001C220A" w:rsidRPr="00A97B06" w14:paraId="1DD7C1B5" w14:textId="77777777" w:rsidTr="001078D4">
        <w:trPr>
          <w:trHeight w:val="257"/>
        </w:trPr>
        <w:tc>
          <w:tcPr>
            <w:tcW w:w="2417" w:type="dxa"/>
            <w:shd w:val="clear" w:color="auto" w:fill="4F81BD" w:themeFill="accent1"/>
          </w:tcPr>
          <w:p w14:paraId="3603FC81" w14:textId="77777777" w:rsidR="001C220A" w:rsidRPr="00A97B06" w:rsidRDefault="001C220A" w:rsidP="001078D4">
            <w:pPr>
              <w:tabs>
                <w:tab w:val="left" w:pos="2340"/>
              </w:tabs>
              <w:outlineLvl w:val="0"/>
              <w:rPr>
                <w:rFonts w:ascii="Arial" w:hAnsi="Arial" w:cs="Arial"/>
                <w:color w:val="FFFFFF" w:themeColor="background1"/>
                <w:sz w:val="22"/>
                <w:szCs w:val="22"/>
              </w:rPr>
            </w:pPr>
            <w:r w:rsidRPr="00A97B06">
              <w:rPr>
                <w:rFonts w:ascii="Arial" w:hAnsi="Arial" w:cs="Arial"/>
                <w:color w:val="FFFFFF" w:themeColor="background1"/>
                <w:sz w:val="22"/>
                <w:szCs w:val="22"/>
              </w:rPr>
              <w:t>Location:</w:t>
            </w:r>
          </w:p>
        </w:tc>
        <w:tc>
          <w:tcPr>
            <w:tcW w:w="2417" w:type="dxa"/>
          </w:tcPr>
          <w:p w14:paraId="51FAB3CF" w14:textId="20BFF3CB" w:rsidR="001C220A" w:rsidRPr="00A97B06" w:rsidRDefault="00B043B0" w:rsidP="00521CE7">
            <w:pPr>
              <w:tabs>
                <w:tab w:val="left" w:pos="2340"/>
              </w:tabs>
              <w:outlineLvl w:val="0"/>
              <w:rPr>
                <w:rFonts w:ascii="Arial" w:hAnsi="Arial" w:cs="Arial"/>
                <w:sz w:val="22"/>
                <w:szCs w:val="22"/>
              </w:rPr>
            </w:pPr>
            <w:r w:rsidRPr="00A97B06">
              <w:rPr>
                <w:rFonts w:ascii="Arial" w:hAnsi="Arial" w:cs="Arial"/>
                <w:sz w:val="22"/>
                <w:szCs w:val="22"/>
              </w:rPr>
              <w:t>Across LLR GP Surgeries</w:t>
            </w:r>
          </w:p>
          <w:p w14:paraId="19D0E8F7" w14:textId="77777777" w:rsidR="00533012" w:rsidRPr="00A97B06" w:rsidRDefault="00533012" w:rsidP="00521CE7">
            <w:pPr>
              <w:tabs>
                <w:tab w:val="left" w:pos="2340"/>
              </w:tabs>
              <w:outlineLvl w:val="0"/>
              <w:rPr>
                <w:rFonts w:ascii="Arial" w:hAnsi="Arial" w:cs="Arial"/>
                <w:sz w:val="22"/>
                <w:szCs w:val="22"/>
              </w:rPr>
            </w:pPr>
          </w:p>
        </w:tc>
        <w:tc>
          <w:tcPr>
            <w:tcW w:w="2417" w:type="dxa"/>
            <w:shd w:val="clear" w:color="auto" w:fill="4F81BD" w:themeFill="accent1"/>
          </w:tcPr>
          <w:p w14:paraId="7E85FA42" w14:textId="77777777" w:rsidR="001C220A" w:rsidRPr="00A97B06" w:rsidRDefault="001C220A" w:rsidP="001078D4">
            <w:pPr>
              <w:tabs>
                <w:tab w:val="left" w:pos="2340"/>
              </w:tabs>
              <w:outlineLvl w:val="0"/>
              <w:rPr>
                <w:rFonts w:ascii="Arial" w:hAnsi="Arial" w:cs="Arial"/>
                <w:color w:val="FFFFFF" w:themeColor="background1"/>
                <w:sz w:val="22"/>
                <w:szCs w:val="22"/>
              </w:rPr>
            </w:pPr>
            <w:r w:rsidRPr="00A97B06">
              <w:rPr>
                <w:rFonts w:ascii="Arial" w:hAnsi="Arial" w:cs="Arial"/>
                <w:color w:val="FFFFFF" w:themeColor="background1"/>
                <w:sz w:val="22"/>
                <w:szCs w:val="22"/>
              </w:rPr>
              <w:t>Reporting to:</w:t>
            </w:r>
          </w:p>
        </w:tc>
        <w:tc>
          <w:tcPr>
            <w:tcW w:w="2417" w:type="dxa"/>
          </w:tcPr>
          <w:p w14:paraId="74DEAE75" w14:textId="77777777" w:rsidR="001C220A" w:rsidRPr="00A97B06" w:rsidRDefault="007F0BAA" w:rsidP="001078D4">
            <w:pPr>
              <w:tabs>
                <w:tab w:val="left" w:pos="2340"/>
              </w:tabs>
              <w:outlineLvl w:val="0"/>
              <w:rPr>
                <w:rFonts w:ascii="Arial" w:hAnsi="Arial" w:cs="Arial"/>
                <w:sz w:val="22"/>
                <w:szCs w:val="22"/>
              </w:rPr>
            </w:pPr>
            <w:r w:rsidRPr="00A97B06">
              <w:rPr>
                <w:rFonts w:ascii="Arial" w:hAnsi="Arial" w:cs="Arial"/>
                <w:sz w:val="22"/>
                <w:szCs w:val="22"/>
              </w:rPr>
              <w:t xml:space="preserve">Clinical Service Lead </w:t>
            </w:r>
          </w:p>
        </w:tc>
      </w:tr>
    </w:tbl>
    <w:p w14:paraId="792EF253" w14:textId="77777777" w:rsidR="001C220A" w:rsidRPr="00A97B06" w:rsidRDefault="001C220A" w:rsidP="001C220A">
      <w:pPr>
        <w:tabs>
          <w:tab w:val="left" w:pos="2340"/>
        </w:tabs>
        <w:jc w:val="center"/>
        <w:outlineLvl w:val="0"/>
        <w:rPr>
          <w:rFonts w:ascii="Arial" w:hAnsi="Arial" w:cs="Arial"/>
          <w:b/>
          <w:sz w:val="22"/>
          <w:szCs w:val="22"/>
        </w:rPr>
      </w:pPr>
    </w:p>
    <w:p w14:paraId="1913557D" w14:textId="77777777" w:rsidR="001C220A" w:rsidRPr="00A97B06" w:rsidRDefault="001C220A" w:rsidP="001C220A">
      <w:pPr>
        <w:jc w:val="both"/>
        <w:outlineLvl w:val="0"/>
        <w:rPr>
          <w:rFonts w:ascii="Arial" w:hAnsi="Arial" w:cs="Arial"/>
          <w:sz w:val="22"/>
          <w:szCs w:val="22"/>
          <w:u w:val="single"/>
        </w:rPr>
      </w:pPr>
      <w:r w:rsidRPr="00A97B06">
        <w:rPr>
          <w:rFonts w:ascii="Arial" w:hAnsi="Arial" w:cs="Arial"/>
          <w:sz w:val="22"/>
          <w:szCs w:val="22"/>
          <w:u w:val="single"/>
        </w:rPr>
        <w:t>Purpose of the Role</w:t>
      </w:r>
    </w:p>
    <w:p w14:paraId="15C34F4A" w14:textId="77777777" w:rsidR="001C220A" w:rsidRPr="00A97B06" w:rsidRDefault="001C220A" w:rsidP="001C220A">
      <w:pPr>
        <w:jc w:val="both"/>
        <w:rPr>
          <w:rFonts w:ascii="Arial" w:hAnsi="Arial" w:cs="Arial"/>
          <w:i/>
          <w:sz w:val="22"/>
          <w:szCs w:val="22"/>
          <w:u w:val="single"/>
        </w:rPr>
      </w:pPr>
    </w:p>
    <w:p w14:paraId="00C58A2D" w14:textId="77777777" w:rsidR="001A7CAF" w:rsidRPr="00A97B06" w:rsidRDefault="001A7CAF" w:rsidP="001A7CAF">
      <w:pPr>
        <w:jc w:val="both"/>
        <w:rPr>
          <w:rFonts w:ascii="Arial" w:hAnsi="Arial" w:cs="Arial"/>
          <w:sz w:val="22"/>
          <w:szCs w:val="22"/>
        </w:rPr>
      </w:pPr>
      <w:r w:rsidRPr="00A97B06">
        <w:rPr>
          <w:rFonts w:ascii="Arial" w:hAnsi="Arial" w:cs="Arial"/>
          <w:sz w:val="22"/>
          <w:szCs w:val="22"/>
        </w:rPr>
        <w:t xml:space="preserve">The post holder will be responsible for the autonomous clinical assessment, treatment and/or referral or giving advice as appropriate to first contact patients </w:t>
      </w:r>
      <w:r w:rsidR="00533012" w:rsidRPr="00A97B06">
        <w:rPr>
          <w:rFonts w:ascii="Arial" w:hAnsi="Arial" w:cs="Arial"/>
          <w:sz w:val="22"/>
          <w:szCs w:val="22"/>
        </w:rPr>
        <w:t>a</w:t>
      </w:r>
      <w:r w:rsidRPr="00A97B06">
        <w:rPr>
          <w:rFonts w:ascii="Arial" w:hAnsi="Arial" w:cs="Arial"/>
          <w:sz w:val="22"/>
          <w:szCs w:val="22"/>
        </w:rPr>
        <w:t xml:space="preserve">cross a wide spectrum of clinical conditions within the services provided by DHU Health Care CIC through direct contact consultations.  </w:t>
      </w:r>
    </w:p>
    <w:p w14:paraId="35528DFB" w14:textId="77777777" w:rsidR="000A358F" w:rsidRPr="00A97B06" w:rsidRDefault="000A358F" w:rsidP="000A358F">
      <w:pPr>
        <w:jc w:val="both"/>
        <w:rPr>
          <w:rFonts w:ascii="Arial" w:hAnsi="Arial" w:cs="Arial"/>
          <w:sz w:val="22"/>
          <w:szCs w:val="22"/>
        </w:rPr>
      </w:pPr>
    </w:p>
    <w:p w14:paraId="3B1DA16A" w14:textId="1C6E1F62" w:rsidR="000A358F" w:rsidRPr="00A97B06" w:rsidRDefault="000A358F" w:rsidP="000A358F">
      <w:pPr>
        <w:jc w:val="both"/>
        <w:rPr>
          <w:rFonts w:ascii="Arial" w:hAnsi="Arial" w:cs="Arial"/>
          <w:sz w:val="22"/>
          <w:szCs w:val="22"/>
        </w:rPr>
      </w:pPr>
      <w:r w:rsidRPr="00A97B06">
        <w:rPr>
          <w:rFonts w:ascii="Arial" w:hAnsi="Arial" w:cs="Arial"/>
          <w:sz w:val="22"/>
          <w:szCs w:val="22"/>
        </w:rPr>
        <w:t xml:space="preserve">A commitment to </w:t>
      </w:r>
      <w:r w:rsidR="00A97B06" w:rsidRPr="00A97B06">
        <w:rPr>
          <w:rFonts w:ascii="Arial" w:hAnsi="Arial" w:cs="Arial"/>
          <w:sz w:val="22"/>
          <w:szCs w:val="22"/>
        </w:rPr>
        <w:t>quality</w:t>
      </w:r>
      <w:r w:rsidRPr="00A97B06">
        <w:rPr>
          <w:rFonts w:ascii="Arial" w:hAnsi="Arial" w:cs="Arial"/>
          <w:sz w:val="22"/>
          <w:szCs w:val="22"/>
        </w:rPr>
        <w:t xml:space="preserve"> service, excellence in clinical practice and continuous professional development are integral to the role and the development of the service.</w:t>
      </w:r>
    </w:p>
    <w:p w14:paraId="7AC62C91" w14:textId="77777777" w:rsidR="000A358F" w:rsidRPr="00A97B06" w:rsidRDefault="000A358F" w:rsidP="000A358F">
      <w:pPr>
        <w:jc w:val="both"/>
        <w:rPr>
          <w:rFonts w:ascii="Arial" w:hAnsi="Arial" w:cs="Arial"/>
          <w:sz w:val="22"/>
          <w:szCs w:val="22"/>
        </w:rPr>
      </w:pPr>
    </w:p>
    <w:p w14:paraId="1FA8C318" w14:textId="77777777" w:rsidR="00521CE7" w:rsidRPr="00A97B06" w:rsidRDefault="000A358F" w:rsidP="000A358F">
      <w:pPr>
        <w:jc w:val="both"/>
        <w:rPr>
          <w:rFonts w:ascii="Arial" w:hAnsi="Arial" w:cs="Arial"/>
          <w:sz w:val="22"/>
          <w:szCs w:val="22"/>
        </w:rPr>
      </w:pPr>
      <w:r w:rsidRPr="00A97B06">
        <w:rPr>
          <w:rFonts w:ascii="Arial" w:hAnsi="Arial" w:cs="Arial"/>
          <w:sz w:val="22"/>
          <w:szCs w:val="22"/>
        </w:rPr>
        <w:t>The post holder will participate in promoting and advancing DHU Health Care CIC.</w:t>
      </w:r>
    </w:p>
    <w:p w14:paraId="2851327B" w14:textId="77777777" w:rsidR="000A358F" w:rsidRPr="00A97B06" w:rsidRDefault="000A358F" w:rsidP="000A358F">
      <w:pPr>
        <w:jc w:val="both"/>
        <w:rPr>
          <w:rFonts w:ascii="Arial" w:hAnsi="Arial" w:cs="Arial"/>
          <w:i/>
          <w:sz w:val="22"/>
          <w:szCs w:val="22"/>
          <w:u w:val="single"/>
        </w:rPr>
      </w:pPr>
    </w:p>
    <w:p w14:paraId="4E0A6C74" w14:textId="77777777" w:rsidR="001C220A" w:rsidRPr="00A97B06" w:rsidRDefault="001C220A" w:rsidP="001C220A">
      <w:pPr>
        <w:jc w:val="both"/>
        <w:outlineLvl w:val="0"/>
        <w:rPr>
          <w:rFonts w:ascii="Arial" w:hAnsi="Arial" w:cs="Arial"/>
          <w:b/>
          <w:sz w:val="22"/>
          <w:szCs w:val="22"/>
        </w:rPr>
      </w:pPr>
      <w:r w:rsidRPr="00A97B06">
        <w:rPr>
          <w:rFonts w:ascii="Arial" w:hAnsi="Arial" w:cs="Arial"/>
          <w:sz w:val="22"/>
          <w:szCs w:val="22"/>
          <w:u w:val="single"/>
        </w:rPr>
        <w:t>Key Success Measures</w:t>
      </w:r>
    </w:p>
    <w:p w14:paraId="00EF7AD5" w14:textId="77777777" w:rsidR="00FB03BC" w:rsidRPr="00A97B06" w:rsidRDefault="00FB03BC" w:rsidP="001C220A">
      <w:pPr>
        <w:jc w:val="both"/>
        <w:outlineLvl w:val="0"/>
        <w:rPr>
          <w:rFonts w:ascii="Arial" w:hAnsi="Arial" w:cs="Arial"/>
          <w:b/>
          <w:sz w:val="22"/>
          <w:szCs w:val="22"/>
        </w:rPr>
      </w:pPr>
    </w:p>
    <w:p w14:paraId="550895E4" w14:textId="77777777" w:rsidR="00FF65D1" w:rsidRPr="00A97B06" w:rsidRDefault="00FF65D1" w:rsidP="00FF65D1">
      <w:pPr>
        <w:numPr>
          <w:ilvl w:val="0"/>
          <w:numId w:val="1"/>
        </w:numPr>
        <w:tabs>
          <w:tab w:val="clear" w:pos="720"/>
          <w:tab w:val="num" w:pos="360"/>
        </w:tabs>
        <w:ind w:left="360"/>
        <w:jc w:val="both"/>
        <w:rPr>
          <w:rFonts w:ascii="Arial" w:hAnsi="Arial" w:cs="Arial"/>
          <w:sz w:val="22"/>
          <w:szCs w:val="22"/>
        </w:rPr>
      </w:pPr>
      <w:r w:rsidRPr="00A97B06">
        <w:rPr>
          <w:rFonts w:ascii="Arial" w:hAnsi="Arial" w:cs="Arial"/>
          <w:sz w:val="22"/>
          <w:szCs w:val="22"/>
        </w:rPr>
        <w:t>Compassionate - We show kindness, consideration and understanding in everything we do – and demonstrate our caring nature to our patients, people and communities.</w:t>
      </w:r>
    </w:p>
    <w:p w14:paraId="456B34E1" w14:textId="77777777" w:rsidR="00FF65D1" w:rsidRPr="00A97B06" w:rsidRDefault="00FF65D1" w:rsidP="00FF65D1">
      <w:pPr>
        <w:numPr>
          <w:ilvl w:val="0"/>
          <w:numId w:val="1"/>
        </w:numPr>
        <w:tabs>
          <w:tab w:val="clear" w:pos="720"/>
          <w:tab w:val="num" w:pos="360"/>
        </w:tabs>
        <w:ind w:left="360"/>
        <w:jc w:val="both"/>
        <w:rPr>
          <w:rFonts w:ascii="Arial" w:hAnsi="Arial" w:cs="Arial"/>
          <w:sz w:val="22"/>
          <w:szCs w:val="22"/>
        </w:rPr>
      </w:pPr>
      <w:r w:rsidRPr="00A97B06">
        <w:rPr>
          <w:rFonts w:ascii="Arial" w:hAnsi="Arial" w:cs="Arial"/>
          <w:sz w:val="22"/>
          <w:szCs w:val="22"/>
        </w:rPr>
        <w:t>Accomplished - We are available day and night – a responsive, adaptable, professional NHS partner, providing the best advice, care and treatment for every individual.</w:t>
      </w:r>
    </w:p>
    <w:p w14:paraId="3CD8688A" w14:textId="77777777" w:rsidR="00FF65D1" w:rsidRPr="00A97B06" w:rsidRDefault="00FF65D1" w:rsidP="00FF65D1">
      <w:pPr>
        <w:numPr>
          <w:ilvl w:val="0"/>
          <w:numId w:val="1"/>
        </w:numPr>
        <w:tabs>
          <w:tab w:val="clear" w:pos="720"/>
          <w:tab w:val="num" w:pos="360"/>
        </w:tabs>
        <w:ind w:left="360"/>
        <w:jc w:val="both"/>
        <w:rPr>
          <w:rFonts w:ascii="Arial" w:hAnsi="Arial" w:cs="Arial"/>
          <w:sz w:val="22"/>
          <w:szCs w:val="22"/>
        </w:rPr>
      </w:pPr>
      <w:r w:rsidRPr="00A97B06">
        <w:rPr>
          <w:rFonts w:ascii="Arial" w:hAnsi="Arial" w:cs="Arial"/>
          <w:sz w:val="22"/>
          <w:szCs w:val="22"/>
        </w:rPr>
        <w:t>Respectful - We recognise the value that individual and team differences bring - welcoming views, listening, being honest, and learning from others’ experiences.</w:t>
      </w:r>
    </w:p>
    <w:p w14:paraId="552F56F0" w14:textId="77777777" w:rsidR="00FF65D1" w:rsidRPr="00A97B06" w:rsidRDefault="00FF65D1" w:rsidP="00FF65D1">
      <w:pPr>
        <w:numPr>
          <w:ilvl w:val="0"/>
          <w:numId w:val="1"/>
        </w:numPr>
        <w:tabs>
          <w:tab w:val="clear" w:pos="720"/>
          <w:tab w:val="num" w:pos="360"/>
        </w:tabs>
        <w:ind w:left="360"/>
        <w:jc w:val="both"/>
        <w:rPr>
          <w:rFonts w:ascii="Arial" w:hAnsi="Arial" w:cs="Arial"/>
          <w:sz w:val="22"/>
          <w:szCs w:val="22"/>
        </w:rPr>
      </w:pPr>
      <w:r w:rsidRPr="00A97B06">
        <w:rPr>
          <w:rFonts w:ascii="Arial" w:hAnsi="Arial" w:cs="Arial"/>
          <w:sz w:val="22"/>
          <w:szCs w:val="22"/>
        </w:rPr>
        <w:t>Encouraging - We believe everyone matters, so we inspire confidence in others - promoting ‘speaking up’, fostering career-long learning and development, and supporting improvement ideas.</w:t>
      </w:r>
    </w:p>
    <w:p w14:paraId="629467DF" w14:textId="77777777" w:rsidR="001C220A" w:rsidRPr="00A97B06" w:rsidRDefault="001C220A" w:rsidP="001C220A">
      <w:pPr>
        <w:ind w:left="720"/>
        <w:jc w:val="both"/>
        <w:rPr>
          <w:rFonts w:ascii="Arial" w:hAnsi="Arial" w:cs="Arial"/>
          <w:sz w:val="22"/>
          <w:szCs w:val="22"/>
        </w:rPr>
      </w:pPr>
    </w:p>
    <w:p w14:paraId="7261C50D" w14:textId="77777777" w:rsidR="001C220A" w:rsidRPr="00A97B06" w:rsidRDefault="001C220A" w:rsidP="001C220A">
      <w:pPr>
        <w:jc w:val="both"/>
        <w:rPr>
          <w:rFonts w:ascii="Arial" w:hAnsi="Arial" w:cs="Arial"/>
          <w:sz w:val="22"/>
          <w:szCs w:val="22"/>
        </w:rPr>
      </w:pPr>
      <w:r w:rsidRPr="00A97B06">
        <w:rPr>
          <w:rFonts w:ascii="Arial" w:hAnsi="Arial" w:cs="Arial"/>
          <w:sz w:val="22"/>
          <w:szCs w:val="22"/>
          <w:u w:val="single"/>
        </w:rPr>
        <w:t>Key Areas of Responsibility &amp; Accountability</w:t>
      </w:r>
      <w:r w:rsidRPr="00A97B06">
        <w:rPr>
          <w:rFonts w:ascii="Arial" w:hAnsi="Arial" w:cs="Arial"/>
          <w:sz w:val="22"/>
          <w:szCs w:val="22"/>
        </w:rPr>
        <w:t xml:space="preserve">     </w:t>
      </w:r>
    </w:p>
    <w:p w14:paraId="2BD18B45" w14:textId="77777777" w:rsidR="001C220A" w:rsidRPr="00A97B06" w:rsidRDefault="001C220A" w:rsidP="001C220A">
      <w:pPr>
        <w:jc w:val="both"/>
        <w:rPr>
          <w:rFonts w:ascii="Arial" w:hAnsi="Arial" w:cs="Arial"/>
          <w:i/>
          <w:iCs/>
          <w:sz w:val="22"/>
          <w:szCs w:val="22"/>
          <w:u w:val="single"/>
        </w:rPr>
      </w:pPr>
    </w:p>
    <w:p w14:paraId="20D8A02C" w14:textId="77777777" w:rsidR="00521CE7" w:rsidRPr="00A97B06" w:rsidRDefault="00521CE7" w:rsidP="00FB03BC">
      <w:pPr>
        <w:rPr>
          <w:rFonts w:ascii="Arial" w:hAnsi="Arial" w:cs="Arial"/>
          <w:sz w:val="22"/>
          <w:szCs w:val="22"/>
          <w:u w:val="single"/>
        </w:rPr>
      </w:pPr>
      <w:r w:rsidRPr="00A97B06">
        <w:rPr>
          <w:rFonts w:ascii="Arial" w:hAnsi="Arial" w:cs="Arial"/>
          <w:sz w:val="22"/>
          <w:szCs w:val="22"/>
          <w:u w:val="single"/>
        </w:rPr>
        <w:t>Clinical</w:t>
      </w:r>
    </w:p>
    <w:p w14:paraId="3185841D" w14:textId="77777777" w:rsidR="008E7B17" w:rsidRPr="00A97B06" w:rsidRDefault="008E7B17" w:rsidP="008E7B17">
      <w:pPr>
        <w:numPr>
          <w:ilvl w:val="0"/>
          <w:numId w:val="2"/>
        </w:numPr>
        <w:jc w:val="both"/>
        <w:rPr>
          <w:rFonts w:ascii="Arial" w:hAnsi="Arial" w:cs="Arial"/>
          <w:iCs/>
          <w:sz w:val="22"/>
          <w:szCs w:val="22"/>
        </w:rPr>
      </w:pPr>
      <w:bookmarkStart w:id="0" w:name="_Hlk174713887"/>
      <w:r w:rsidRPr="00A97B06">
        <w:rPr>
          <w:rFonts w:ascii="Arial" w:hAnsi="Arial" w:cs="Arial"/>
          <w:iCs/>
          <w:sz w:val="22"/>
          <w:szCs w:val="22"/>
        </w:rPr>
        <w:t xml:space="preserve">To practice </w:t>
      </w:r>
      <w:r w:rsidR="00533012" w:rsidRPr="00A97B06">
        <w:rPr>
          <w:rFonts w:ascii="Arial" w:hAnsi="Arial" w:cs="Arial"/>
          <w:iCs/>
          <w:sz w:val="22"/>
          <w:szCs w:val="22"/>
        </w:rPr>
        <w:t xml:space="preserve">autonomously </w:t>
      </w:r>
      <w:r w:rsidRPr="00A97B06">
        <w:rPr>
          <w:rFonts w:ascii="Arial" w:hAnsi="Arial" w:cs="Arial"/>
          <w:iCs/>
          <w:sz w:val="22"/>
          <w:szCs w:val="22"/>
        </w:rPr>
        <w:t>without direct supervision.</w:t>
      </w:r>
    </w:p>
    <w:p w14:paraId="6A2A14FD" w14:textId="77777777" w:rsidR="008E7B17" w:rsidRPr="00A97B06" w:rsidRDefault="008E7B17" w:rsidP="008E7B17">
      <w:pPr>
        <w:pStyle w:val="ListParagraph"/>
        <w:numPr>
          <w:ilvl w:val="0"/>
          <w:numId w:val="2"/>
        </w:numPr>
        <w:rPr>
          <w:rFonts w:ascii="Arial" w:hAnsi="Arial" w:cs="Arial"/>
          <w:sz w:val="22"/>
          <w:szCs w:val="22"/>
        </w:rPr>
      </w:pPr>
      <w:r w:rsidRPr="00A97B06">
        <w:rPr>
          <w:rFonts w:ascii="Arial" w:hAnsi="Arial" w:cs="Arial"/>
          <w:sz w:val="22"/>
          <w:szCs w:val="22"/>
        </w:rPr>
        <w:t>To</w:t>
      </w:r>
      <w:r w:rsidR="0093056F" w:rsidRPr="00A97B06">
        <w:rPr>
          <w:rFonts w:ascii="Arial" w:hAnsi="Arial" w:cs="Arial"/>
          <w:sz w:val="22"/>
          <w:szCs w:val="22"/>
        </w:rPr>
        <w:t xml:space="preserve"> utilise advanced clinical skills to</w:t>
      </w:r>
      <w:r w:rsidRPr="00A97B06">
        <w:rPr>
          <w:rFonts w:ascii="Arial" w:hAnsi="Arial" w:cs="Arial"/>
          <w:sz w:val="22"/>
          <w:szCs w:val="22"/>
        </w:rPr>
        <w:t xml:space="preserve"> assess, diagnose, treat and refer patients requiring the clinical service </w:t>
      </w:r>
    </w:p>
    <w:p w14:paraId="6B74208C" w14:textId="77777777" w:rsidR="008E7B17" w:rsidRPr="00A97B06" w:rsidRDefault="008E7B17" w:rsidP="008E7B17">
      <w:pPr>
        <w:numPr>
          <w:ilvl w:val="0"/>
          <w:numId w:val="2"/>
        </w:numPr>
        <w:jc w:val="both"/>
        <w:rPr>
          <w:rFonts w:ascii="Arial" w:hAnsi="Arial" w:cs="Arial"/>
          <w:iCs/>
          <w:sz w:val="22"/>
          <w:szCs w:val="22"/>
        </w:rPr>
      </w:pPr>
      <w:r w:rsidRPr="00A97B06">
        <w:rPr>
          <w:rFonts w:ascii="Arial" w:hAnsi="Arial" w:cs="Arial"/>
          <w:iCs/>
          <w:sz w:val="22"/>
          <w:szCs w:val="22"/>
        </w:rPr>
        <w:t>To recognise the need for, initiate and where appropriate interpret relevant diagnostic investigations.</w:t>
      </w:r>
    </w:p>
    <w:p w14:paraId="6111979D" w14:textId="77777777" w:rsidR="008E7B17" w:rsidRPr="00A97B06" w:rsidRDefault="008E7B17" w:rsidP="008E7B17">
      <w:pPr>
        <w:numPr>
          <w:ilvl w:val="0"/>
          <w:numId w:val="2"/>
        </w:numPr>
        <w:jc w:val="both"/>
        <w:rPr>
          <w:rFonts w:ascii="Arial" w:hAnsi="Arial" w:cs="Arial"/>
          <w:iCs/>
          <w:sz w:val="22"/>
          <w:szCs w:val="22"/>
        </w:rPr>
      </w:pPr>
      <w:r w:rsidRPr="00A97B06">
        <w:rPr>
          <w:rFonts w:ascii="Arial" w:hAnsi="Arial" w:cs="Arial"/>
          <w:iCs/>
          <w:sz w:val="22"/>
          <w:szCs w:val="22"/>
        </w:rPr>
        <w:t>To recognise the need for and initiate where appropriate advice of relevant specialisms.</w:t>
      </w:r>
    </w:p>
    <w:p w14:paraId="7AF24C81" w14:textId="48BA14A6" w:rsidR="008E7B17" w:rsidRPr="00A97B06" w:rsidRDefault="008E7B17" w:rsidP="008E7B17">
      <w:pPr>
        <w:numPr>
          <w:ilvl w:val="0"/>
          <w:numId w:val="2"/>
        </w:numPr>
        <w:rPr>
          <w:rFonts w:ascii="Arial" w:hAnsi="Arial" w:cs="Arial"/>
          <w:sz w:val="22"/>
          <w:szCs w:val="22"/>
        </w:rPr>
      </w:pPr>
      <w:r w:rsidRPr="00A97B06">
        <w:rPr>
          <w:rFonts w:ascii="Arial" w:hAnsi="Arial" w:cs="Arial"/>
          <w:sz w:val="22"/>
          <w:szCs w:val="22"/>
        </w:rPr>
        <w:t xml:space="preserve">To exhibit excellent nonverbal and verbal communication skills when dealing with patients and carers. To have the ability to make clear decisions with confidence and communicate </w:t>
      </w:r>
      <w:r w:rsidR="00A97B06" w:rsidRPr="00A97B06">
        <w:rPr>
          <w:rFonts w:ascii="Arial" w:hAnsi="Arial" w:cs="Arial"/>
          <w:sz w:val="22"/>
          <w:szCs w:val="22"/>
        </w:rPr>
        <w:t>effectively</w:t>
      </w:r>
      <w:r w:rsidRPr="00A97B06">
        <w:rPr>
          <w:rFonts w:ascii="Arial" w:hAnsi="Arial" w:cs="Arial"/>
          <w:sz w:val="22"/>
          <w:szCs w:val="22"/>
        </w:rPr>
        <w:t>.</w:t>
      </w:r>
      <w:bookmarkEnd w:id="0"/>
    </w:p>
    <w:p w14:paraId="3C6DF556" w14:textId="77777777" w:rsidR="008E7B17" w:rsidRPr="00A97B06" w:rsidRDefault="008E7B17" w:rsidP="008E7B17">
      <w:pPr>
        <w:numPr>
          <w:ilvl w:val="0"/>
          <w:numId w:val="2"/>
        </w:numPr>
        <w:jc w:val="both"/>
        <w:rPr>
          <w:rFonts w:ascii="Arial" w:hAnsi="Arial" w:cs="Arial"/>
          <w:iCs/>
          <w:sz w:val="22"/>
          <w:szCs w:val="22"/>
        </w:rPr>
      </w:pPr>
      <w:r w:rsidRPr="00A97B06">
        <w:rPr>
          <w:rFonts w:ascii="Arial" w:hAnsi="Arial" w:cs="Arial"/>
          <w:iCs/>
          <w:sz w:val="22"/>
          <w:szCs w:val="22"/>
        </w:rPr>
        <w:t>To maintain appropriate clinical records in line with current practice guidelines.</w:t>
      </w:r>
    </w:p>
    <w:p w14:paraId="6169C379" w14:textId="77777777" w:rsidR="008E7B17" w:rsidRPr="00A97B06" w:rsidRDefault="008E7B17" w:rsidP="008E7B17">
      <w:pPr>
        <w:numPr>
          <w:ilvl w:val="0"/>
          <w:numId w:val="2"/>
        </w:numPr>
        <w:rPr>
          <w:rFonts w:ascii="Arial" w:hAnsi="Arial" w:cs="Arial"/>
          <w:sz w:val="22"/>
          <w:szCs w:val="22"/>
        </w:rPr>
      </w:pPr>
      <w:r w:rsidRPr="00A97B06">
        <w:rPr>
          <w:rFonts w:ascii="Arial" w:hAnsi="Arial" w:cs="Arial"/>
          <w:sz w:val="22"/>
          <w:szCs w:val="22"/>
        </w:rPr>
        <w:t xml:space="preserve">To work within the parameters of your skills and knowledge, recognising the limitations to your own practice and to work within the bounds of your training and capability according </w:t>
      </w:r>
      <w:r w:rsidR="00A45E46" w:rsidRPr="00A97B06">
        <w:rPr>
          <w:rFonts w:ascii="Arial" w:hAnsi="Arial" w:cs="Arial"/>
          <w:sz w:val="22"/>
          <w:szCs w:val="22"/>
        </w:rPr>
        <w:t>to regulatory codes of conduct.</w:t>
      </w:r>
    </w:p>
    <w:p w14:paraId="317CF3FE" w14:textId="77777777" w:rsidR="008E7B17" w:rsidRPr="00A97B06" w:rsidRDefault="008E7B17" w:rsidP="008E7B17">
      <w:pPr>
        <w:numPr>
          <w:ilvl w:val="0"/>
          <w:numId w:val="2"/>
        </w:numPr>
        <w:jc w:val="both"/>
        <w:rPr>
          <w:rFonts w:ascii="Arial" w:hAnsi="Arial" w:cs="Arial"/>
          <w:iCs/>
          <w:sz w:val="22"/>
          <w:szCs w:val="22"/>
        </w:rPr>
      </w:pPr>
      <w:r w:rsidRPr="00A97B06">
        <w:rPr>
          <w:rFonts w:ascii="Arial" w:hAnsi="Arial" w:cs="Arial"/>
          <w:iCs/>
          <w:sz w:val="22"/>
          <w:szCs w:val="22"/>
        </w:rPr>
        <w:lastRenderedPageBreak/>
        <w:t>To maintain an awareness of developments in clinical practice.</w:t>
      </w:r>
    </w:p>
    <w:p w14:paraId="21A9147E" w14:textId="77748C4B" w:rsidR="008E7B17" w:rsidRPr="00A97B06" w:rsidRDefault="008E7B17" w:rsidP="008E7B17">
      <w:pPr>
        <w:numPr>
          <w:ilvl w:val="0"/>
          <w:numId w:val="2"/>
        </w:numPr>
        <w:jc w:val="both"/>
        <w:rPr>
          <w:rFonts w:ascii="Arial" w:hAnsi="Arial" w:cs="Arial"/>
          <w:iCs/>
          <w:sz w:val="22"/>
          <w:szCs w:val="22"/>
        </w:rPr>
      </w:pPr>
      <w:r w:rsidRPr="00A97B06">
        <w:rPr>
          <w:rFonts w:ascii="Arial" w:hAnsi="Arial" w:cs="Arial"/>
          <w:iCs/>
          <w:sz w:val="22"/>
          <w:szCs w:val="22"/>
        </w:rPr>
        <w:t xml:space="preserve">To optimise </w:t>
      </w:r>
      <w:r w:rsidR="00A97B06" w:rsidRPr="00A97B06">
        <w:rPr>
          <w:rFonts w:ascii="Arial" w:hAnsi="Arial" w:cs="Arial"/>
          <w:iCs/>
          <w:sz w:val="22"/>
          <w:szCs w:val="22"/>
        </w:rPr>
        <w:t>evidence-based</w:t>
      </w:r>
      <w:r w:rsidRPr="00A97B06">
        <w:rPr>
          <w:rFonts w:ascii="Arial" w:hAnsi="Arial" w:cs="Arial"/>
          <w:iCs/>
          <w:sz w:val="22"/>
          <w:szCs w:val="22"/>
        </w:rPr>
        <w:t xml:space="preserve"> practice.</w:t>
      </w:r>
    </w:p>
    <w:p w14:paraId="6E83E89B" w14:textId="77777777" w:rsidR="008E7B17" w:rsidRPr="00A97B06" w:rsidRDefault="008E7B17" w:rsidP="008E7B17">
      <w:pPr>
        <w:numPr>
          <w:ilvl w:val="0"/>
          <w:numId w:val="2"/>
        </w:numPr>
        <w:jc w:val="both"/>
        <w:rPr>
          <w:rFonts w:ascii="Arial" w:hAnsi="Arial" w:cs="Arial"/>
          <w:iCs/>
          <w:sz w:val="22"/>
          <w:szCs w:val="22"/>
        </w:rPr>
      </w:pPr>
      <w:r w:rsidRPr="00A97B06">
        <w:rPr>
          <w:rFonts w:ascii="Arial" w:hAnsi="Arial" w:cs="Arial"/>
          <w:iCs/>
          <w:sz w:val="22"/>
          <w:szCs w:val="22"/>
        </w:rPr>
        <w:t>To work effectively as part of a multi professional team in collaboration with other members of the service.</w:t>
      </w:r>
    </w:p>
    <w:p w14:paraId="557F8369" w14:textId="77777777" w:rsidR="008E7B17" w:rsidRPr="00A97B06" w:rsidRDefault="008E7B17" w:rsidP="008E7B17">
      <w:pPr>
        <w:numPr>
          <w:ilvl w:val="0"/>
          <w:numId w:val="2"/>
        </w:numPr>
        <w:jc w:val="both"/>
        <w:rPr>
          <w:rFonts w:ascii="Arial" w:hAnsi="Arial" w:cs="Arial"/>
          <w:iCs/>
          <w:sz w:val="22"/>
          <w:szCs w:val="22"/>
        </w:rPr>
      </w:pPr>
      <w:r w:rsidRPr="00A97B06">
        <w:rPr>
          <w:rFonts w:ascii="Arial" w:hAnsi="Arial" w:cs="Arial"/>
          <w:iCs/>
          <w:sz w:val="22"/>
          <w:szCs w:val="22"/>
        </w:rPr>
        <w:t>To adhere to performance measures.</w:t>
      </w:r>
    </w:p>
    <w:p w14:paraId="17E12BCA" w14:textId="77777777" w:rsidR="008E7B17" w:rsidRPr="00A97B06" w:rsidRDefault="008E7B17" w:rsidP="008E7B17">
      <w:pPr>
        <w:numPr>
          <w:ilvl w:val="0"/>
          <w:numId w:val="2"/>
        </w:numPr>
        <w:jc w:val="both"/>
        <w:rPr>
          <w:rFonts w:ascii="Arial" w:hAnsi="Arial" w:cs="Arial"/>
          <w:iCs/>
          <w:sz w:val="22"/>
          <w:szCs w:val="22"/>
        </w:rPr>
      </w:pPr>
      <w:r w:rsidRPr="00A97B06">
        <w:rPr>
          <w:rFonts w:ascii="Arial" w:hAnsi="Arial" w:cs="Arial"/>
          <w:iCs/>
          <w:sz w:val="22"/>
          <w:szCs w:val="22"/>
        </w:rPr>
        <w:t>To provide health promotion/accident prevention advice for patients and carers.</w:t>
      </w:r>
    </w:p>
    <w:p w14:paraId="3459934A" w14:textId="77777777" w:rsidR="008E7B17" w:rsidRPr="00A97B06" w:rsidRDefault="008E7B17" w:rsidP="008E7B17">
      <w:pPr>
        <w:numPr>
          <w:ilvl w:val="0"/>
          <w:numId w:val="2"/>
        </w:numPr>
        <w:jc w:val="both"/>
        <w:rPr>
          <w:rFonts w:ascii="Arial" w:hAnsi="Arial" w:cs="Arial"/>
          <w:iCs/>
          <w:sz w:val="22"/>
          <w:szCs w:val="22"/>
        </w:rPr>
      </w:pPr>
      <w:r w:rsidRPr="00A97B06">
        <w:rPr>
          <w:rFonts w:ascii="Arial" w:hAnsi="Arial" w:cs="Arial"/>
          <w:iCs/>
          <w:sz w:val="22"/>
          <w:szCs w:val="22"/>
        </w:rPr>
        <w:t>To promote the protection of children and vulnerable adults in accordance with local safeguarding procedures.</w:t>
      </w:r>
    </w:p>
    <w:p w14:paraId="6B744C7B" w14:textId="77777777" w:rsidR="00521CE7" w:rsidRPr="00A97B06" w:rsidRDefault="007523F5" w:rsidP="008E7B17">
      <w:pPr>
        <w:numPr>
          <w:ilvl w:val="0"/>
          <w:numId w:val="2"/>
        </w:numPr>
        <w:jc w:val="both"/>
        <w:rPr>
          <w:rFonts w:ascii="Arial" w:hAnsi="Arial" w:cs="Arial"/>
          <w:iCs/>
          <w:sz w:val="22"/>
          <w:szCs w:val="22"/>
        </w:rPr>
      </w:pPr>
      <w:r w:rsidRPr="00A97B06">
        <w:rPr>
          <w:rFonts w:ascii="Arial" w:hAnsi="Arial" w:cs="Arial"/>
          <w:iCs/>
          <w:sz w:val="22"/>
          <w:szCs w:val="22"/>
        </w:rPr>
        <w:t xml:space="preserve">To adhere to the Infection Prevention and Control policy for the service being provided. </w:t>
      </w:r>
    </w:p>
    <w:p w14:paraId="67A6F947" w14:textId="77777777" w:rsidR="00521CE7" w:rsidRPr="00A97B06" w:rsidRDefault="00521CE7" w:rsidP="00521CE7">
      <w:pPr>
        <w:numPr>
          <w:ilvl w:val="0"/>
          <w:numId w:val="5"/>
        </w:numPr>
        <w:rPr>
          <w:rFonts w:ascii="Arial" w:hAnsi="Arial" w:cs="Arial"/>
          <w:sz w:val="22"/>
          <w:szCs w:val="22"/>
        </w:rPr>
      </w:pPr>
      <w:r w:rsidRPr="00A97B06">
        <w:rPr>
          <w:rFonts w:ascii="Arial" w:hAnsi="Arial" w:cs="Arial"/>
          <w:sz w:val="22"/>
          <w:szCs w:val="22"/>
        </w:rPr>
        <w:t>To prescribe medication and work within the limitations of current extended Non-Medical Prescribing legislation.</w:t>
      </w:r>
    </w:p>
    <w:p w14:paraId="0BB5F688" w14:textId="77777777" w:rsidR="008E7B17" w:rsidRPr="00A97B06" w:rsidRDefault="0093056F" w:rsidP="0093056F">
      <w:pPr>
        <w:numPr>
          <w:ilvl w:val="0"/>
          <w:numId w:val="5"/>
        </w:numPr>
        <w:rPr>
          <w:rFonts w:ascii="Arial" w:hAnsi="Arial" w:cs="Arial"/>
          <w:sz w:val="22"/>
          <w:szCs w:val="22"/>
        </w:rPr>
      </w:pPr>
      <w:r w:rsidRPr="00A97B06">
        <w:rPr>
          <w:rFonts w:ascii="Arial" w:hAnsi="Arial" w:cs="Arial"/>
          <w:sz w:val="22"/>
          <w:szCs w:val="22"/>
        </w:rPr>
        <w:t>Discharge or refer patients as appropriate to internal or external clinical pathways.</w:t>
      </w:r>
    </w:p>
    <w:p w14:paraId="5EBF7BCC" w14:textId="77777777" w:rsidR="00521CE7" w:rsidRPr="00A97B06" w:rsidRDefault="00521CE7" w:rsidP="00521CE7">
      <w:pPr>
        <w:numPr>
          <w:ilvl w:val="0"/>
          <w:numId w:val="5"/>
        </w:numPr>
        <w:rPr>
          <w:rFonts w:ascii="Arial" w:hAnsi="Arial" w:cs="Arial"/>
          <w:sz w:val="22"/>
          <w:szCs w:val="22"/>
        </w:rPr>
      </w:pPr>
      <w:r w:rsidRPr="00A97B06">
        <w:rPr>
          <w:rFonts w:ascii="Arial" w:hAnsi="Arial" w:cs="Arial"/>
          <w:sz w:val="22"/>
          <w:szCs w:val="22"/>
        </w:rPr>
        <w:t xml:space="preserve">The ordering, storage, administration and disposal of medicines in a safe, secure manner in accordance with current </w:t>
      </w:r>
      <w:r w:rsidR="007523F5" w:rsidRPr="00A97B06">
        <w:rPr>
          <w:rFonts w:ascii="Arial" w:hAnsi="Arial" w:cs="Arial"/>
          <w:sz w:val="22"/>
          <w:szCs w:val="22"/>
        </w:rPr>
        <w:t xml:space="preserve">policy and </w:t>
      </w:r>
      <w:r w:rsidRPr="00A97B06">
        <w:rPr>
          <w:rFonts w:ascii="Arial" w:hAnsi="Arial" w:cs="Arial"/>
          <w:sz w:val="22"/>
          <w:szCs w:val="22"/>
        </w:rPr>
        <w:t>legislation.</w:t>
      </w:r>
    </w:p>
    <w:p w14:paraId="72FD2A61" w14:textId="77777777" w:rsidR="0093056F" w:rsidRPr="00A97B06" w:rsidRDefault="0093056F" w:rsidP="0093056F">
      <w:pPr>
        <w:ind w:left="720"/>
        <w:rPr>
          <w:rFonts w:ascii="Arial" w:hAnsi="Arial" w:cs="Arial"/>
          <w:sz w:val="22"/>
          <w:szCs w:val="22"/>
        </w:rPr>
      </w:pPr>
    </w:p>
    <w:p w14:paraId="754FD34E" w14:textId="77777777" w:rsidR="00521CE7" w:rsidRPr="00A97B06" w:rsidRDefault="00521CE7" w:rsidP="00521CE7">
      <w:pPr>
        <w:rPr>
          <w:rFonts w:ascii="Arial" w:hAnsi="Arial" w:cs="Arial"/>
          <w:sz w:val="22"/>
          <w:szCs w:val="22"/>
          <w:u w:val="single"/>
        </w:rPr>
      </w:pPr>
      <w:r w:rsidRPr="00A97B06">
        <w:rPr>
          <w:rFonts w:ascii="Arial" w:hAnsi="Arial" w:cs="Arial"/>
          <w:sz w:val="22"/>
          <w:szCs w:val="22"/>
          <w:u w:val="single"/>
        </w:rPr>
        <w:t xml:space="preserve">Managerial </w:t>
      </w:r>
    </w:p>
    <w:p w14:paraId="126A5226" w14:textId="77777777" w:rsidR="00521CE7" w:rsidRPr="00A97B06" w:rsidRDefault="00521CE7" w:rsidP="00521CE7">
      <w:pPr>
        <w:numPr>
          <w:ilvl w:val="0"/>
          <w:numId w:val="5"/>
        </w:numPr>
        <w:rPr>
          <w:rFonts w:ascii="Arial" w:hAnsi="Arial" w:cs="Arial"/>
          <w:sz w:val="22"/>
          <w:szCs w:val="22"/>
        </w:rPr>
      </w:pPr>
      <w:r w:rsidRPr="00A97B06">
        <w:rPr>
          <w:rFonts w:ascii="Arial" w:hAnsi="Arial" w:cs="Arial"/>
          <w:sz w:val="22"/>
          <w:szCs w:val="22"/>
        </w:rPr>
        <w:t>Take part in clinical audits.</w:t>
      </w:r>
    </w:p>
    <w:p w14:paraId="13DE2432" w14:textId="77777777" w:rsidR="00521CE7" w:rsidRPr="00A97B06" w:rsidRDefault="00521CE7" w:rsidP="00521CE7">
      <w:pPr>
        <w:numPr>
          <w:ilvl w:val="0"/>
          <w:numId w:val="5"/>
        </w:numPr>
        <w:rPr>
          <w:rFonts w:ascii="Arial" w:hAnsi="Arial" w:cs="Arial"/>
          <w:sz w:val="22"/>
          <w:szCs w:val="22"/>
        </w:rPr>
      </w:pPr>
      <w:r w:rsidRPr="00A97B06">
        <w:rPr>
          <w:rFonts w:ascii="Arial" w:hAnsi="Arial" w:cs="Arial"/>
          <w:sz w:val="22"/>
          <w:szCs w:val="22"/>
        </w:rPr>
        <w:t>To attend professional meetings and participate in team meetings.</w:t>
      </w:r>
    </w:p>
    <w:p w14:paraId="4C1F41F8" w14:textId="77777777" w:rsidR="00521CE7" w:rsidRPr="00A97B06" w:rsidRDefault="00521CE7" w:rsidP="00521CE7">
      <w:pPr>
        <w:numPr>
          <w:ilvl w:val="0"/>
          <w:numId w:val="5"/>
        </w:numPr>
        <w:rPr>
          <w:rFonts w:ascii="Arial" w:hAnsi="Arial" w:cs="Arial"/>
          <w:sz w:val="22"/>
          <w:szCs w:val="22"/>
        </w:rPr>
      </w:pPr>
      <w:bookmarkStart w:id="1" w:name="_Hlk174713908"/>
      <w:r w:rsidRPr="00A97B06">
        <w:rPr>
          <w:rFonts w:ascii="Arial" w:hAnsi="Arial" w:cs="Arial"/>
          <w:sz w:val="22"/>
          <w:szCs w:val="22"/>
        </w:rPr>
        <w:t>The Clinician will work within guidelines and policies and will support the implementation of policies in own work area and participate in working groups as required.</w:t>
      </w:r>
    </w:p>
    <w:p w14:paraId="66329C96" w14:textId="77777777" w:rsidR="00521CE7" w:rsidRPr="00A97B06" w:rsidRDefault="00521CE7" w:rsidP="00521CE7">
      <w:pPr>
        <w:numPr>
          <w:ilvl w:val="0"/>
          <w:numId w:val="5"/>
        </w:numPr>
        <w:rPr>
          <w:rFonts w:ascii="Arial" w:hAnsi="Arial" w:cs="Arial"/>
          <w:sz w:val="22"/>
          <w:szCs w:val="22"/>
        </w:rPr>
      </w:pPr>
      <w:r w:rsidRPr="00A97B06">
        <w:rPr>
          <w:rFonts w:ascii="Arial" w:hAnsi="Arial" w:cs="Arial"/>
          <w:sz w:val="22"/>
          <w:szCs w:val="22"/>
        </w:rPr>
        <w:t>To lead and participate in clinical audit cycle as required.</w:t>
      </w:r>
    </w:p>
    <w:bookmarkEnd w:id="1"/>
    <w:p w14:paraId="3EAE09FF" w14:textId="77777777" w:rsidR="00521CE7" w:rsidRPr="00A97B06" w:rsidRDefault="00521CE7" w:rsidP="00521CE7">
      <w:pPr>
        <w:numPr>
          <w:ilvl w:val="0"/>
          <w:numId w:val="5"/>
        </w:numPr>
        <w:rPr>
          <w:rFonts w:ascii="Arial" w:hAnsi="Arial" w:cs="Arial"/>
          <w:sz w:val="22"/>
          <w:szCs w:val="22"/>
        </w:rPr>
      </w:pPr>
      <w:r w:rsidRPr="00A97B06">
        <w:rPr>
          <w:rFonts w:ascii="Arial" w:hAnsi="Arial" w:cs="Arial"/>
          <w:sz w:val="22"/>
          <w:szCs w:val="22"/>
        </w:rPr>
        <w:t>Participate in inductions for newly appointed staff.</w:t>
      </w:r>
    </w:p>
    <w:p w14:paraId="35C25DDE" w14:textId="77777777" w:rsidR="00521CE7" w:rsidRPr="00A97B06" w:rsidRDefault="00521CE7" w:rsidP="00521CE7">
      <w:pPr>
        <w:numPr>
          <w:ilvl w:val="0"/>
          <w:numId w:val="5"/>
        </w:numPr>
        <w:rPr>
          <w:rFonts w:ascii="Arial" w:hAnsi="Arial" w:cs="Arial"/>
          <w:sz w:val="22"/>
          <w:szCs w:val="22"/>
        </w:rPr>
      </w:pPr>
      <w:r w:rsidRPr="00A97B06">
        <w:rPr>
          <w:rFonts w:ascii="Arial" w:hAnsi="Arial" w:cs="Arial"/>
          <w:sz w:val="22"/>
          <w:szCs w:val="22"/>
        </w:rPr>
        <w:t>Responsible for day-to-day supervision, delegation and co-ordination of staff making the best use of their abilities as appropriate.</w:t>
      </w:r>
    </w:p>
    <w:p w14:paraId="7C97EC81" w14:textId="77777777" w:rsidR="00521CE7" w:rsidRPr="00A97B06" w:rsidRDefault="00521CE7" w:rsidP="00521CE7">
      <w:pPr>
        <w:numPr>
          <w:ilvl w:val="0"/>
          <w:numId w:val="5"/>
        </w:numPr>
        <w:rPr>
          <w:rFonts w:ascii="Arial" w:hAnsi="Arial" w:cs="Arial"/>
          <w:sz w:val="22"/>
          <w:szCs w:val="22"/>
        </w:rPr>
      </w:pPr>
      <w:r w:rsidRPr="00A97B06">
        <w:rPr>
          <w:rFonts w:ascii="Arial" w:hAnsi="Arial" w:cs="Arial"/>
          <w:sz w:val="22"/>
          <w:szCs w:val="22"/>
        </w:rPr>
        <w:t>To participate in the appraisal process for themselves and others as appropriate.</w:t>
      </w:r>
    </w:p>
    <w:p w14:paraId="6B590F6A" w14:textId="77777777" w:rsidR="00521CE7" w:rsidRPr="00A97B06" w:rsidRDefault="00521CE7" w:rsidP="00521CE7">
      <w:pPr>
        <w:numPr>
          <w:ilvl w:val="0"/>
          <w:numId w:val="5"/>
        </w:numPr>
        <w:rPr>
          <w:rFonts w:ascii="Arial" w:hAnsi="Arial" w:cs="Arial"/>
          <w:sz w:val="22"/>
          <w:szCs w:val="22"/>
        </w:rPr>
      </w:pPr>
      <w:r w:rsidRPr="00A97B06">
        <w:rPr>
          <w:rFonts w:ascii="Arial" w:hAnsi="Arial" w:cs="Arial"/>
          <w:sz w:val="22"/>
          <w:szCs w:val="22"/>
        </w:rPr>
        <w:t>To identify, report and address poor performance issues.</w:t>
      </w:r>
    </w:p>
    <w:p w14:paraId="52B14DC4" w14:textId="77777777" w:rsidR="00521CE7" w:rsidRPr="00A97B06" w:rsidRDefault="00521CE7" w:rsidP="00521CE7">
      <w:pPr>
        <w:numPr>
          <w:ilvl w:val="0"/>
          <w:numId w:val="5"/>
        </w:numPr>
        <w:rPr>
          <w:rFonts w:ascii="Arial" w:hAnsi="Arial" w:cs="Arial"/>
          <w:sz w:val="22"/>
          <w:szCs w:val="22"/>
        </w:rPr>
      </w:pPr>
      <w:r w:rsidRPr="00A97B06">
        <w:rPr>
          <w:rFonts w:ascii="Arial" w:hAnsi="Arial" w:cs="Arial"/>
          <w:sz w:val="22"/>
          <w:szCs w:val="22"/>
        </w:rPr>
        <w:t>To diffuse challenging behavior, ensuring that the situation is managed in a sensitive way.</w:t>
      </w:r>
    </w:p>
    <w:p w14:paraId="77014692" w14:textId="77777777" w:rsidR="00521CE7" w:rsidRPr="00A97B06" w:rsidRDefault="00521CE7" w:rsidP="00521CE7">
      <w:pPr>
        <w:numPr>
          <w:ilvl w:val="0"/>
          <w:numId w:val="5"/>
        </w:numPr>
        <w:rPr>
          <w:rFonts w:ascii="Arial" w:hAnsi="Arial" w:cs="Arial"/>
          <w:sz w:val="22"/>
          <w:szCs w:val="22"/>
        </w:rPr>
      </w:pPr>
      <w:r w:rsidRPr="00A97B06">
        <w:rPr>
          <w:rFonts w:ascii="Arial" w:hAnsi="Arial" w:cs="Arial"/>
          <w:sz w:val="22"/>
          <w:szCs w:val="22"/>
        </w:rPr>
        <w:t>To ensure efficient and effective use of material resources/supplies.</w:t>
      </w:r>
    </w:p>
    <w:p w14:paraId="06FD3E3D" w14:textId="77777777" w:rsidR="00521CE7" w:rsidRPr="00A97B06" w:rsidRDefault="00521CE7" w:rsidP="00521CE7">
      <w:pPr>
        <w:numPr>
          <w:ilvl w:val="0"/>
          <w:numId w:val="5"/>
        </w:numPr>
        <w:rPr>
          <w:rFonts w:ascii="Arial" w:hAnsi="Arial" w:cs="Arial"/>
          <w:sz w:val="22"/>
          <w:szCs w:val="22"/>
        </w:rPr>
      </w:pPr>
      <w:r w:rsidRPr="00A97B06">
        <w:rPr>
          <w:rFonts w:ascii="Arial" w:hAnsi="Arial" w:cs="Arial"/>
          <w:sz w:val="22"/>
          <w:szCs w:val="22"/>
        </w:rPr>
        <w:t>To identify any problems with resource use/availability and make recommendations for corrective action.</w:t>
      </w:r>
    </w:p>
    <w:p w14:paraId="3C494C8E" w14:textId="77777777" w:rsidR="00521CE7" w:rsidRPr="00A97B06" w:rsidRDefault="00521CE7" w:rsidP="00521CE7">
      <w:pPr>
        <w:ind w:left="360"/>
        <w:rPr>
          <w:rFonts w:ascii="Arial" w:hAnsi="Arial" w:cs="Arial"/>
          <w:sz w:val="22"/>
          <w:szCs w:val="22"/>
        </w:rPr>
      </w:pPr>
    </w:p>
    <w:p w14:paraId="630AA55F" w14:textId="77777777" w:rsidR="00521CE7" w:rsidRPr="00A97B06" w:rsidRDefault="00521CE7" w:rsidP="006A6DA8">
      <w:pPr>
        <w:rPr>
          <w:rFonts w:ascii="Arial" w:hAnsi="Arial" w:cs="Arial"/>
          <w:sz w:val="22"/>
          <w:szCs w:val="22"/>
          <w:u w:val="single"/>
        </w:rPr>
      </w:pPr>
      <w:r w:rsidRPr="00A97B06">
        <w:rPr>
          <w:rFonts w:ascii="Arial" w:hAnsi="Arial" w:cs="Arial"/>
          <w:sz w:val="22"/>
          <w:szCs w:val="22"/>
          <w:u w:val="single"/>
        </w:rPr>
        <w:t>Clinical Governance</w:t>
      </w:r>
    </w:p>
    <w:p w14:paraId="2A7719C9" w14:textId="77777777" w:rsidR="00521CE7" w:rsidRPr="00A97B06" w:rsidRDefault="00521CE7" w:rsidP="00521CE7">
      <w:pPr>
        <w:numPr>
          <w:ilvl w:val="0"/>
          <w:numId w:val="5"/>
        </w:numPr>
        <w:rPr>
          <w:rFonts w:ascii="Arial" w:hAnsi="Arial" w:cs="Arial"/>
          <w:sz w:val="22"/>
          <w:szCs w:val="22"/>
        </w:rPr>
      </w:pPr>
      <w:r w:rsidRPr="00A97B06">
        <w:rPr>
          <w:rFonts w:ascii="Arial" w:hAnsi="Arial" w:cs="Arial"/>
          <w:sz w:val="22"/>
          <w:szCs w:val="22"/>
        </w:rPr>
        <w:t>To participate in the clinical governance requirements within the work of the organisation.</w:t>
      </w:r>
    </w:p>
    <w:p w14:paraId="3624F98E" w14:textId="77777777" w:rsidR="00521CE7" w:rsidRPr="00A97B06" w:rsidRDefault="00521CE7" w:rsidP="00521CE7">
      <w:pPr>
        <w:numPr>
          <w:ilvl w:val="0"/>
          <w:numId w:val="5"/>
        </w:numPr>
        <w:rPr>
          <w:rFonts w:ascii="Arial" w:hAnsi="Arial" w:cs="Arial"/>
          <w:sz w:val="22"/>
          <w:szCs w:val="22"/>
        </w:rPr>
      </w:pPr>
      <w:r w:rsidRPr="00A97B06">
        <w:rPr>
          <w:rFonts w:ascii="Arial" w:hAnsi="Arial" w:cs="Arial"/>
          <w:sz w:val="22"/>
          <w:szCs w:val="22"/>
        </w:rPr>
        <w:t>To practice with the parameters of company policies, protocols and guidelines.</w:t>
      </w:r>
    </w:p>
    <w:p w14:paraId="438685A4" w14:textId="77777777" w:rsidR="00521CE7" w:rsidRPr="00A97B06" w:rsidRDefault="00521CE7" w:rsidP="00521CE7">
      <w:pPr>
        <w:numPr>
          <w:ilvl w:val="0"/>
          <w:numId w:val="5"/>
        </w:numPr>
        <w:rPr>
          <w:rFonts w:ascii="Arial" w:hAnsi="Arial" w:cs="Arial"/>
          <w:sz w:val="22"/>
          <w:szCs w:val="22"/>
        </w:rPr>
      </w:pPr>
      <w:r w:rsidRPr="00A97B06">
        <w:rPr>
          <w:rFonts w:ascii="Arial" w:hAnsi="Arial" w:cs="Arial"/>
          <w:sz w:val="22"/>
          <w:szCs w:val="22"/>
        </w:rPr>
        <w:t>To participate in quality improvement within the organisation.</w:t>
      </w:r>
    </w:p>
    <w:p w14:paraId="1AC1C23E" w14:textId="77777777" w:rsidR="00521CE7" w:rsidRPr="00A97B06" w:rsidRDefault="00521CE7" w:rsidP="00521CE7">
      <w:pPr>
        <w:numPr>
          <w:ilvl w:val="0"/>
          <w:numId w:val="5"/>
        </w:numPr>
        <w:rPr>
          <w:rFonts w:ascii="Arial" w:hAnsi="Arial" w:cs="Arial"/>
          <w:sz w:val="22"/>
          <w:szCs w:val="22"/>
        </w:rPr>
      </w:pPr>
      <w:r w:rsidRPr="00A97B06">
        <w:rPr>
          <w:rFonts w:ascii="Arial" w:hAnsi="Arial" w:cs="Arial"/>
          <w:sz w:val="22"/>
          <w:szCs w:val="22"/>
        </w:rPr>
        <w:t xml:space="preserve">To assess and evaluate outcomes of own practice, service intervention and treatment and identifies any short falls in service reporting to relevant managers. </w:t>
      </w:r>
    </w:p>
    <w:p w14:paraId="164579F3" w14:textId="77777777" w:rsidR="00521CE7" w:rsidRPr="00A97B06" w:rsidRDefault="00521CE7" w:rsidP="00521CE7">
      <w:pPr>
        <w:numPr>
          <w:ilvl w:val="0"/>
          <w:numId w:val="5"/>
        </w:numPr>
        <w:rPr>
          <w:rFonts w:ascii="Arial" w:hAnsi="Arial" w:cs="Arial"/>
          <w:sz w:val="22"/>
          <w:szCs w:val="22"/>
        </w:rPr>
      </w:pPr>
      <w:r w:rsidRPr="00A97B06">
        <w:rPr>
          <w:rFonts w:ascii="Arial" w:hAnsi="Arial" w:cs="Arial"/>
          <w:sz w:val="22"/>
          <w:szCs w:val="22"/>
        </w:rPr>
        <w:t>To provide mentorship leadership and training to other team members.</w:t>
      </w:r>
    </w:p>
    <w:p w14:paraId="02642650" w14:textId="77777777" w:rsidR="00521CE7" w:rsidRPr="00A97B06" w:rsidRDefault="00521CE7" w:rsidP="00521CE7">
      <w:pPr>
        <w:numPr>
          <w:ilvl w:val="0"/>
          <w:numId w:val="5"/>
        </w:numPr>
        <w:rPr>
          <w:rFonts w:ascii="Arial" w:hAnsi="Arial" w:cs="Arial"/>
          <w:sz w:val="22"/>
          <w:szCs w:val="22"/>
        </w:rPr>
      </w:pPr>
      <w:r w:rsidRPr="00A97B06">
        <w:rPr>
          <w:rFonts w:ascii="Arial" w:hAnsi="Arial" w:cs="Arial"/>
          <w:sz w:val="22"/>
          <w:szCs w:val="22"/>
        </w:rPr>
        <w:t xml:space="preserve">To ensure the requirements of Health and Safety </w:t>
      </w:r>
      <w:r w:rsidR="007523F5" w:rsidRPr="00A97B06">
        <w:rPr>
          <w:rFonts w:ascii="Arial" w:hAnsi="Arial" w:cs="Arial"/>
          <w:sz w:val="22"/>
          <w:szCs w:val="22"/>
        </w:rPr>
        <w:t xml:space="preserve">policy and </w:t>
      </w:r>
      <w:r w:rsidRPr="00A97B06">
        <w:rPr>
          <w:rFonts w:ascii="Arial" w:hAnsi="Arial" w:cs="Arial"/>
          <w:sz w:val="22"/>
          <w:szCs w:val="22"/>
        </w:rPr>
        <w:t>legislation are maintained.</w:t>
      </w:r>
    </w:p>
    <w:p w14:paraId="571E8608" w14:textId="77777777" w:rsidR="00521CE7" w:rsidRDefault="00521CE7" w:rsidP="00521CE7">
      <w:pPr>
        <w:numPr>
          <w:ilvl w:val="0"/>
          <w:numId w:val="5"/>
        </w:numPr>
        <w:rPr>
          <w:rFonts w:ascii="Arial" w:hAnsi="Arial" w:cs="Arial"/>
          <w:sz w:val="22"/>
          <w:szCs w:val="22"/>
        </w:rPr>
      </w:pPr>
      <w:r w:rsidRPr="00A97B06">
        <w:rPr>
          <w:rFonts w:ascii="Arial" w:hAnsi="Arial" w:cs="Arial"/>
          <w:sz w:val="22"/>
          <w:szCs w:val="22"/>
        </w:rPr>
        <w:t>To participate in research and development activities of DHU Health Care.</w:t>
      </w:r>
    </w:p>
    <w:p w14:paraId="53A1DC13" w14:textId="77777777" w:rsidR="00A97B06" w:rsidRPr="00A97B06" w:rsidRDefault="00A97B06" w:rsidP="00A97B06">
      <w:pPr>
        <w:ind w:left="720"/>
        <w:rPr>
          <w:rFonts w:ascii="Arial" w:hAnsi="Arial" w:cs="Arial"/>
          <w:sz w:val="22"/>
          <w:szCs w:val="22"/>
        </w:rPr>
      </w:pPr>
    </w:p>
    <w:p w14:paraId="4908B8E0" w14:textId="77777777" w:rsidR="00521CE7" w:rsidRPr="00A97B06" w:rsidRDefault="00521CE7" w:rsidP="00521CE7">
      <w:pPr>
        <w:ind w:left="360"/>
        <w:rPr>
          <w:rFonts w:ascii="Arial" w:hAnsi="Arial" w:cs="Arial"/>
          <w:sz w:val="22"/>
          <w:szCs w:val="22"/>
        </w:rPr>
      </w:pPr>
    </w:p>
    <w:p w14:paraId="6EA93D4B" w14:textId="77777777" w:rsidR="00521CE7" w:rsidRPr="00A97B06" w:rsidRDefault="00521CE7" w:rsidP="006A6DA8">
      <w:pPr>
        <w:rPr>
          <w:rFonts w:ascii="Arial" w:hAnsi="Arial" w:cs="Arial"/>
          <w:sz w:val="22"/>
          <w:szCs w:val="22"/>
          <w:u w:val="single"/>
        </w:rPr>
      </w:pPr>
      <w:r w:rsidRPr="00A97B06">
        <w:rPr>
          <w:rFonts w:ascii="Arial" w:hAnsi="Arial" w:cs="Arial"/>
          <w:sz w:val="22"/>
          <w:szCs w:val="22"/>
          <w:u w:val="single"/>
        </w:rPr>
        <w:lastRenderedPageBreak/>
        <w:t>Education Practice Development</w:t>
      </w:r>
    </w:p>
    <w:p w14:paraId="6DA150DE" w14:textId="77777777" w:rsidR="00521CE7" w:rsidRPr="00A97B06" w:rsidRDefault="00521CE7" w:rsidP="00521CE7">
      <w:pPr>
        <w:numPr>
          <w:ilvl w:val="0"/>
          <w:numId w:val="5"/>
        </w:numPr>
        <w:rPr>
          <w:rFonts w:ascii="Arial" w:hAnsi="Arial" w:cs="Arial"/>
          <w:sz w:val="22"/>
          <w:szCs w:val="22"/>
        </w:rPr>
      </w:pPr>
      <w:r w:rsidRPr="00A97B06">
        <w:rPr>
          <w:rFonts w:ascii="Arial" w:hAnsi="Arial" w:cs="Arial"/>
          <w:sz w:val="22"/>
          <w:szCs w:val="22"/>
        </w:rPr>
        <w:t xml:space="preserve">To participate in the clinical supervision framework for </w:t>
      </w:r>
      <w:r w:rsidR="00A45E46" w:rsidRPr="00A97B06">
        <w:rPr>
          <w:rFonts w:ascii="Arial" w:hAnsi="Arial" w:cs="Arial"/>
          <w:sz w:val="22"/>
          <w:szCs w:val="22"/>
        </w:rPr>
        <w:t>health care professionals</w:t>
      </w:r>
      <w:r w:rsidRPr="00A97B06">
        <w:rPr>
          <w:rFonts w:ascii="Arial" w:hAnsi="Arial" w:cs="Arial"/>
          <w:sz w:val="22"/>
          <w:szCs w:val="22"/>
        </w:rPr>
        <w:t xml:space="preserve"> within the company.</w:t>
      </w:r>
    </w:p>
    <w:p w14:paraId="60A840C5" w14:textId="72403F4C" w:rsidR="00521CE7" w:rsidRPr="00A97B06" w:rsidRDefault="00521CE7" w:rsidP="00521CE7">
      <w:pPr>
        <w:numPr>
          <w:ilvl w:val="0"/>
          <w:numId w:val="5"/>
        </w:numPr>
        <w:rPr>
          <w:rFonts w:ascii="Arial" w:hAnsi="Arial" w:cs="Arial"/>
          <w:sz w:val="22"/>
          <w:szCs w:val="22"/>
        </w:rPr>
      </w:pPr>
      <w:r w:rsidRPr="00A97B06">
        <w:rPr>
          <w:rFonts w:ascii="Arial" w:hAnsi="Arial" w:cs="Arial"/>
          <w:sz w:val="22"/>
          <w:szCs w:val="22"/>
        </w:rPr>
        <w:t xml:space="preserve">To offer appropriate advice to </w:t>
      </w:r>
      <w:r w:rsidR="007523F5" w:rsidRPr="00A97B06">
        <w:rPr>
          <w:rFonts w:ascii="Arial" w:hAnsi="Arial" w:cs="Arial"/>
          <w:sz w:val="22"/>
          <w:szCs w:val="22"/>
        </w:rPr>
        <w:t>health and social care</w:t>
      </w:r>
      <w:r w:rsidRPr="00A97B06">
        <w:rPr>
          <w:rFonts w:ascii="Arial" w:hAnsi="Arial" w:cs="Arial"/>
          <w:sz w:val="22"/>
          <w:szCs w:val="22"/>
        </w:rPr>
        <w:t xml:space="preserve"> </w:t>
      </w:r>
      <w:r w:rsidR="00A97B06" w:rsidRPr="00A97B06">
        <w:rPr>
          <w:rFonts w:ascii="Arial" w:hAnsi="Arial" w:cs="Arial"/>
          <w:sz w:val="22"/>
          <w:szCs w:val="22"/>
        </w:rPr>
        <w:t>professionals</w:t>
      </w:r>
      <w:r w:rsidRPr="00A97B06">
        <w:rPr>
          <w:rFonts w:ascii="Arial" w:hAnsi="Arial" w:cs="Arial"/>
          <w:sz w:val="22"/>
          <w:szCs w:val="22"/>
        </w:rPr>
        <w:t xml:space="preserve"> on care practices, delivery and service development within the parameters of the role and scope of practice.</w:t>
      </w:r>
    </w:p>
    <w:p w14:paraId="31C9A39A" w14:textId="77777777" w:rsidR="00521CE7" w:rsidRPr="00A97B06" w:rsidRDefault="00521CE7" w:rsidP="00521CE7">
      <w:pPr>
        <w:numPr>
          <w:ilvl w:val="0"/>
          <w:numId w:val="5"/>
        </w:numPr>
        <w:rPr>
          <w:rFonts w:ascii="Arial" w:hAnsi="Arial" w:cs="Arial"/>
          <w:sz w:val="22"/>
          <w:szCs w:val="22"/>
        </w:rPr>
      </w:pPr>
      <w:r w:rsidRPr="00A97B06">
        <w:rPr>
          <w:rFonts w:ascii="Arial" w:hAnsi="Arial" w:cs="Arial"/>
          <w:sz w:val="22"/>
          <w:szCs w:val="22"/>
        </w:rPr>
        <w:t>To participate in the ongoing individual professional development within the organisation</w:t>
      </w:r>
    </w:p>
    <w:p w14:paraId="1F962337" w14:textId="77777777" w:rsidR="00521CE7" w:rsidRPr="00A97B06" w:rsidRDefault="00521CE7" w:rsidP="00521CE7">
      <w:pPr>
        <w:numPr>
          <w:ilvl w:val="0"/>
          <w:numId w:val="5"/>
        </w:numPr>
        <w:rPr>
          <w:rFonts w:ascii="Arial" w:hAnsi="Arial" w:cs="Arial"/>
          <w:sz w:val="22"/>
          <w:szCs w:val="22"/>
        </w:rPr>
      </w:pPr>
      <w:r w:rsidRPr="00A97B06">
        <w:rPr>
          <w:rFonts w:ascii="Arial" w:hAnsi="Arial" w:cs="Arial"/>
          <w:sz w:val="22"/>
          <w:szCs w:val="22"/>
        </w:rPr>
        <w:t xml:space="preserve">To mentor and role model as appropriate in the development of </w:t>
      </w:r>
      <w:r w:rsidR="00A45E46" w:rsidRPr="00A97B06">
        <w:rPr>
          <w:rFonts w:ascii="Arial" w:hAnsi="Arial" w:cs="Arial"/>
          <w:sz w:val="22"/>
          <w:szCs w:val="22"/>
        </w:rPr>
        <w:t>t</w:t>
      </w:r>
      <w:r w:rsidRPr="00A97B06">
        <w:rPr>
          <w:rFonts w:ascii="Arial" w:hAnsi="Arial" w:cs="Arial"/>
          <w:sz w:val="22"/>
          <w:szCs w:val="22"/>
        </w:rPr>
        <w:t xml:space="preserve">riage consultation, the mentorship of </w:t>
      </w:r>
      <w:r w:rsidR="00A45E46" w:rsidRPr="00A97B06">
        <w:rPr>
          <w:rFonts w:ascii="Arial" w:hAnsi="Arial" w:cs="Arial"/>
          <w:sz w:val="22"/>
          <w:szCs w:val="22"/>
        </w:rPr>
        <w:t>junior staff and students.</w:t>
      </w:r>
    </w:p>
    <w:p w14:paraId="5DD1A768" w14:textId="77777777" w:rsidR="003E5C79" w:rsidRPr="00A97B06" w:rsidRDefault="003E5C79" w:rsidP="00521CE7">
      <w:pPr>
        <w:numPr>
          <w:ilvl w:val="0"/>
          <w:numId w:val="5"/>
        </w:numPr>
        <w:rPr>
          <w:rFonts w:ascii="Arial" w:hAnsi="Arial" w:cs="Arial"/>
          <w:sz w:val="22"/>
          <w:szCs w:val="22"/>
        </w:rPr>
      </w:pPr>
      <w:r w:rsidRPr="00A97B06">
        <w:rPr>
          <w:rFonts w:ascii="Arial" w:hAnsi="Arial" w:cs="Arial"/>
          <w:sz w:val="22"/>
          <w:szCs w:val="22"/>
        </w:rPr>
        <w:t>To complete the mandatory training programme</w:t>
      </w:r>
      <w:r w:rsidR="0003695E" w:rsidRPr="00A97B06">
        <w:rPr>
          <w:rFonts w:ascii="Arial" w:hAnsi="Arial" w:cs="Arial"/>
          <w:sz w:val="22"/>
          <w:szCs w:val="22"/>
        </w:rPr>
        <w:t xml:space="preserve"> to </w:t>
      </w:r>
      <w:proofErr w:type="gramStart"/>
      <w:r w:rsidR="0003695E" w:rsidRPr="00A97B06">
        <w:rPr>
          <w:rFonts w:ascii="Arial" w:hAnsi="Arial" w:cs="Arial"/>
          <w:sz w:val="22"/>
          <w:szCs w:val="22"/>
        </w:rPr>
        <w:t>ensure compliance at all times</w:t>
      </w:r>
      <w:proofErr w:type="gramEnd"/>
      <w:r w:rsidR="0003695E" w:rsidRPr="00A97B06">
        <w:rPr>
          <w:rFonts w:ascii="Arial" w:hAnsi="Arial" w:cs="Arial"/>
          <w:sz w:val="22"/>
          <w:szCs w:val="22"/>
        </w:rPr>
        <w:t xml:space="preserve">. </w:t>
      </w:r>
    </w:p>
    <w:p w14:paraId="4F1023FC" w14:textId="77777777" w:rsidR="00521CE7" w:rsidRPr="00A97B06" w:rsidRDefault="00521CE7" w:rsidP="00521CE7">
      <w:pPr>
        <w:ind w:left="360"/>
        <w:rPr>
          <w:rFonts w:ascii="Arial" w:hAnsi="Arial" w:cs="Arial"/>
          <w:sz w:val="22"/>
          <w:szCs w:val="22"/>
        </w:rPr>
      </w:pPr>
    </w:p>
    <w:p w14:paraId="39416745" w14:textId="77777777" w:rsidR="00521CE7" w:rsidRPr="00A97B06" w:rsidRDefault="00521CE7" w:rsidP="006A6DA8">
      <w:pPr>
        <w:rPr>
          <w:rFonts w:ascii="Arial" w:hAnsi="Arial" w:cs="Arial"/>
          <w:sz w:val="22"/>
          <w:szCs w:val="22"/>
          <w:u w:val="single"/>
        </w:rPr>
      </w:pPr>
      <w:r w:rsidRPr="00A97B06">
        <w:rPr>
          <w:rFonts w:ascii="Arial" w:hAnsi="Arial" w:cs="Arial"/>
          <w:sz w:val="22"/>
          <w:szCs w:val="22"/>
          <w:u w:val="single"/>
        </w:rPr>
        <w:t>Professional</w:t>
      </w:r>
    </w:p>
    <w:p w14:paraId="1D238B0D" w14:textId="77777777" w:rsidR="006A6DA8" w:rsidRPr="00A97B06" w:rsidRDefault="00521CE7" w:rsidP="00521CE7">
      <w:pPr>
        <w:numPr>
          <w:ilvl w:val="0"/>
          <w:numId w:val="5"/>
        </w:numPr>
        <w:rPr>
          <w:rFonts w:ascii="Arial" w:hAnsi="Arial" w:cs="Arial"/>
          <w:sz w:val="22"/>
          <w:szCs w:val="22"/>
        </w:rPr>
      </w:pPr>
      <w:r w:rsidRPr="00A97B06">
        <w:rPr>
          <w:rFonts w:ascii="Arial" w:hAnsi="Arial" w:cs="Arial"/>
          <w:sz w:val="22"/>
          <w:szCs w:val="22"/>
        </w:rPr>
        <w:t xml:space="preserve">To work within the regulatory requirements, codes and </w:t>
      </w:r>
      <w:r w:rsidR="000A358F" w:rsidRPr="00A97B06">
        <w:rPr>
          <w:rFonts w:ascii="Arial" w:hAnsi="Arial" w:cs="Arial"/>
          <w:sz w:val="22"/>
          <w:szCs w:val="22"/>
        </w:rPr>
        <w:t xml:space="preserve">Professional Standards of practice of the </w:t>
      </w:r>
      <w:r w:rsidR="00533012" w:rsidRPr="00A97B06">
        <w:rPr>
          <w:rFonts w:ascii="Arial" w:hAnsi="Arial" w:cs="Arial"/>
          <w:sz w:val="22"/>
          <w:szCs w:val="22"/>
        </w:rPr>
        <w:t>NMC/HCPC/GPhC</w:t>
      </w:r>
    </w:p>
    <w:p w14:paraId="779A220C" w14:textId="77777777" w:rsidR="00521CE7" w:rsidRPr="00A97B06" w:rsidRDefault="00521CE7" w:rsidP="00521CE7">
      <w:pPr>
        <w:numPr>
          <w:ilvl w:val="0"/>
          <w:numId w:val="5"/>
        </w:numPr>
        <w:rPr>
          <w:rFonts w:ascii="Arial" w:hAnsi="Arial" w:cs="Arial"/>
          <w:sz w:val="22"/>
          <w:szCs w:val="22"/>
        </w:rPr>
      </w:pPr>
      <w:r w:rsidRPr="00A97B06">
        <w:rPr>
          <w:rFonts w:ascii="Arial" w:hAnsi="Arial" w:cs="Arial"/>
          <w:sz w:val="22"/>
          <w:szCs w:val="22"/>
        </w:rPr>
        <w:t>To maintain professional and clinical competence through mechanisms of continuing professional development.</w:t>
      </w:r>
    </w:p>
    <w:p w14:paraId="6F192CA1" w14:textId="31759BF0" w:rsidR="00521CE7" w:rsidRPr="00A97B06" w:rsidRDefault="00521CE7" w:rsidP="00521CE7">
      <w:pPr>
        <w:numPr>
          <w:ilvl w:val="0"/>
          <w:numId w:val="5"/>
        </w:numPr>
        <w:rPr>
          <w:rFonts w:ascii="Arial" w:hAnsi="Arial" w:cs="Arial"/>
          <w:sz w:val="22"/>
          <w:szCs w:val="22"/>
        </w:rPr>
      </w:pPr>
      <w:r w:rsidRPr="00A97B06">
        <w:rPr>
          <w:rFonts w:ascii="Arial" w:hAnsi="Arial" w:cs="Arial"/>
          <w:sz w:val="22"/>
          <w:szCs w:val="22"/>
        </w:rPr>
        <w:t xml:space="preserve">To </w:t>
      </w:r>
      <w:r w:rsidR="00A97B06" w:rsidRPr="00A97B06">
        <w:rPr>
          <w:rFonts w:ascii="Arial" w:hAnsi="Arial" w:cs="Arial"/>
          <w:sz w:val="22"/>
          <w:szCs w:val="22"/>
        </w:rPr>
        <w:t>always act in such a manner</w:t>
      </w:r>
      <w:r w:rsidRPr="00A97B06">
        <w:rPr>
          <w:rFonts w:ascii="Arial" w:hAnsi="Arial" w:cs="Arial"/>
          <w:sz w:val="22"/>
          <w:szCs w:val="22"/>
        </w:rPr>
        <w:t xml:space="preserve"> to promote confidence and public trust and uphold the reputation and image of DHU Health Care CIC.</w:t>
      </w:r>
    </w:p>
    <w:p w14:paraId="33D20983" w14:textId="77777777" w:rsidR="007523F5" w:rsidRPr="00A97B06" w:rsidRDefault="007523F5" w:rsidP="007523F5">
      <w:pPr>
        <w:rPr>
          <w:rFonts w:ascii="Arial" w:hAnsi="Arial" w:cs="Arial"/>
          <w:sz w:val="22"/>
          <w:szCs w:val="22"/>
        </w:rPr>
      </w:pPr>
    </w:p>
    <w:p w14:paraId="1BC3A528" w14:textId="77777777" w:rsidR="00867699" w:rsidRPr="00A97B06" w:rsidRDefault="00867699" w:rsidP="00521CE7">
      <w:pPr>
        <w:rPr>
          <w:rFonts w:ascii="Arial" w:hAnsi="Arial" w:cs="Arial"/>
          <w:sz w:val="22"/>
          <w:szCs w:val="22"/>
          <w:u w:val="single"/>
        </w:rPr>
      </w:pPr>
    </w:p>
    <w:p w14:paraId="3BA3BCB5" w14:textId="77777777" w:rsidR="0003695E" w:rsidRPr="00A97B06" w:rsidRDefault="0003695E" w:rsidP="0003695E">
      <w:pPr>
        <w:rPr>
          <w:rFonts w:ascii="Arial" w:hAnsi="Arial" w:cs="Arial"/>
          <w:sz w:val="22"/>
          <w:szCs w:val="22"/>
          <w:u w:val="single"/>
        </w:rPr>
      </w:pPr>
      <w:r w:rsidRPr="00A97B06">
        <w:rPr>
          <w:rFonts w:ascii="Arial" w:hAnsi="Arial" w:cs="Arial"/>
          <w:sz w:val="22"/>
          <w:szCs w:val="22"/>
          <w:u w:val="single"/>
        </w:rPr>
        <w:t>Communications and Working Relationships</w:t>
      </w:r>
    </w:p>
    <w:p w14:paraId="138B490B" w14:textId="77777777" w:rsidR="0003695E" w:rsidRPr="00A97B06" w:rsidRDefault="0003695E" w:rsidP="0003695E">
      <w:pPr>
        <w:numPr>
          <w:ilvl w:val="0"/>
          <w:numId w:val="5"/>
        </w:numPr>
        <w:rPr>
          <w:rFonts w:ascii="Arial" w:hAnsi="Arial" w:cs="Arial"/>
          <w:sz w:val="22"/>
          <w:szCs w:val="22"/>
        </w:rPr>
      </w:pPr>
      <w:r w:rsidRPr="00A97B06">
        <w:rPr>
          <w:rFonts w:ascii="Arial" w:hAnsi="Arial" w:cs="Arial"/>
          <w:sz w:val="22"/>
          <w:szCs w:val="22"/>
        </w:rPr>
        <w:t>Director of Nursing and Quality and other Executive Directors.</w:t>
      </w:r>
    </w:p>
    <w:p w14:paraId="617DE3F1" w14:textId="77777777" w:rsidR="0003695E" w:rsidRPr="00A97B06" w:rsidRDefault="0003695E" w:rsidP="0003695E">
      <w:pPr>
        <w:numPr>
          <w:ilvl w:val="0"/>
          <w:numId w:val="5"/>
        </w:numPr>
        <w:rPr>
          <w:rFonts w:ascii="Arial" w:hAnsi="Arial" w:cs="Arial"/>
          <w:sz w:val="22"/>
          <w:szCs w:val="22"/>
        </w:rPr>
      </w:pPr>
      <w:r w:rsidRPr="00A97B06">
        <w:rPr>
          <w:rFonts w:ascii="Arial" w:hAnsi="Arial" w:cs="Arial"/>
          <w:sz w:val="22"/>
          <w:szCs w:val="22"/>
        </w:rPr>
        <w:t>Divisional Clinical Director and Managing Director</w:t>
      </w:r>
    </w:p>
    <w:p w14:paraId="359E7030" w14:textId="77777777" w:rsidR="0003695E" w:rsidRPr="00A97B06" w:rsidRDefault="0003695E" w:rsidP="0003695E">
      <w:pPr>
        <w:numPr>
          <w:ilvl w:val="0"/>
          <w:numId w:val="5"/>
        </w:numPr>
        <w:rPr>
          <w:rFonts w:ascii="Arial" w:hAnsi="Arial" w:cs="Arial"/>
          <w:sz w:val="22"/>
          <w:szCs w:val="22"/>
        </w:rPr>
      </w:pPr>
      <w:r w:rsidRPr="00A97B06">
        <w:rPr>
          <w:rFonts w:ascii="Arial" w:hAnsi="Arial" w:cs="Arial"/>
          <w:sz w:val="22"/>
          <w:szCs w:val="22"/>
        </w:rPr>
        <w:t>Divisional Heads of Clinical Services</w:t>
      </w:r>
    </w:p>
    <w:p w14:paraId="1A42C0E6" w14:textId="7E34CBF8" w:rsidR="0003695E" w:rsidRPr="00A97B06" w:rsidRDefault="0003695E" w:rsidP="0003695E">
      <w:pPr>
        <w:numPr>
          <w:ilvl w:val="0"/>
          <w:numId w:val="5"/>
        </w:numPr>
        <w:rPr>
          <w:rFonts w:ascii="Arial" w:hAnsi="Arial" w:cs="Arial"/>
          <w:sz w:val="22"/>
          <w:szCs w:val="22"/>
        </w:rPr>
      </w:pPr>
      <w:r w:rsidRPr="00A97B06">
        <w:rPr>
          <w:rFonts w:ascii="Arial" w:hAnsi="Arial" w:cs="Arial"/>
          <w:sz w:val="22"/>
          <w:szCs w:val="22"/>
        </w:rPr>
        <w:t xml:space="preserve">Divisional </w:t>
      </w:r>
      <w:r w:rsidR="00A97B06" w:rsidRPr="00A97B06">
        <w:rPr>
          <w:rFonts w:ascii="Arial" w:hAnsi="Arial" w:cs="Arial"/>
          <w:sz w:val="22"/>
          <w:szCs w:val="22"/>
        </w:rPr>
        <w:t>Operations and</w:t>
      </w:r>
      <w:r w:rsidRPr="00A97B06">
        <w:rPr>
          <w:rFonts w:ascii="Arial" w:hAnsi="Arial" w:cs="Arial"/>
          <w:sz w:val="22"/>
          <w:szCs w:val="22"/>
        </w:rPr>
        <w:t xml:space="preserve"> Corporate Teams</w:t>
      </w:r>
    </w:p>
    <w:p w14:paraId="0DEEFAC5" w14:textId="77777777" w:rsidR="0003695E" w:rsidRPr="00A97B06" w:rsidRDefault="0003695E" w:rsidP="0003695E">
      <w:pPr>
        <w:numPr>
          <w:ilvl w:val="0"/>
          <w:numId w:val="5"/>
        </w:numPr>
        <w:rPr>
          <w:rFonts w:ascii="Arial" w:hAnsi="Arial" w:cs="Arial"/>
          <w:sz w:val="22"/>
          <w:szCs w:val="22"/>
        </w:rPr>
      </w:pPr>
      <w:r w:rsidRPr="00A97B06">
        <w:rPr>
          <w:rFonts w:ascii="Arial" w:hAnsi="Arial" w:cs="Arial"/>
          <w:sz w:val="22"/>
          <w:szCs w:val="22"/>
        </w:rPr>
        <w:t xml:space="preserve">DHU Health Care CIC Governance Team </w:t>
      </w:r>
    </w:p>
    <w:p w14:paraId="2417086C" w14:textId="77777777" w:rsidR="0003695E" w:rsidRPr="00A97B06" w:rsidRDefault="0003695E" w:rsidP="0003695E">
      <w:pPr>
        <w:numPr>
          <w:ilvl w:val="0"/>
          <w:numId w:val="5"/>
        </w:numPr>
        <w:rPr>
          <w:rFonts w:ascii="Arial" w:hAnsi="Arial" w:cs="Arial"/>
          <w:sz w:val="22"/>
          <w:szCs w:val="22"/>
        </w:rPr>
      </w:pPr>
      <w:r w:rsidRPr="00A97B06">
        <w:rPr>
          <w:rFonts w:ascii="Arial" w:hAnsi="Arial" w:cs="Arial"/>
          <w:sz w:val="22"/>
          <w:szCs w:val="22"/>
        </w:rPr>
        <w:t>DHU Health Care CIC Clinical Training Team</w:t>
      </w:r>
    </w:p>
    <w:p w14:paraId="22AADB32" w14:textId="77777777" w:rsidR="0003695E" w:rsidRPr="00A97B06" w:rsidRDefault="0003695E" w:rsidP="0003695E">
      <w:pPr>
        <w:numPr>
          <w:ilvl w:val="0"/>
          <w:numId w:val="5"/>
        </w:numPr>
        <w:rPr>
          <w:rFonts w:ascii="Arial" w:hAnsi="Arial" w:cs="Arial"/>
          <w:sz w:val="22"/>
          <w:szCs w:val="22"/>
        </w:rPr>
      </w:pPr>
      <w:r w:rsidRPr="00A97B06">
        <w:rPr>
          <w:rFonts w:ascii="Arial" w:hAnsi="Arial" w:cs="Arial"/>
          <w:sz w:val="22"/>
          <w:szCs w:val="22"/>
        </w:rPr>
        <w:t>Clinical and managerial staff within participating Clinical Commissioning Groups (CCG)</w:t>
      </w:r>
    </w:p>
    <w:p w14:paraId="0FA7DD57" w14:textId="77777777" w:rsidR="0003695E" w:rsidRPr="00A97B06" w:rsidRDefault="0003695E" w:rsidP="0003695E">
      <w:pPr>
        <w:numPr>
          <w:ilvl w:val="0"/>
          <w:numId w:val="5"/>
        </w:numPr>
        <w:rPr>
          <w:rFonts w:ascii="Arial" w:hAnsi="Arial" w:cs="Arial"/>
          <w:sz w:val="22"/>
          <w:szCs w:val="22"/>
        </w:rPr>
      </w:pPr>
      <w:r w:rsidRPr="00A97B06">
        <w:rPr>
          <w:rFonts w:ascii="Arial" w:hAnsi="Arial" w:cs="Arial"/>
          <w:sz w:val="22"/>
          <w:szCs w:val="22"/>
        </w:rPr>
        <w:t>Clinical staff in local primary and secondary care services</w:t>
      </w:r>
    </w:p>
    <w:p w14:paraId="35E313B8" w14:textId="77777777" w:rsidR="0003695E" w:rsidRPr="00A97B06" w:rsidRDefault="0003695E" w:rsidP="0003695E">
      <w:pPr>
        <w:numPr>
          <w:ilvl w:val="0"/>
          <w:numId w:val="5"/>
        </w:numPr>
        <w:rPr>
          <w:rFonts w:ascii="Arial" w:hAnsi="Arial" w:cs="Arial"/>
          <w:sz w:val="22"/>
          <w:szCs w:val="22"/>
        </w:rPr>
      </w:pPr>
      <w:r w:rsidRPr="00A97B06">
        <w:rPr>
          <w:rFonts w:ascii="Arial" w:hAnsi="Arial" w:cs="Arial"/>
          <w:sz w:val="22"/>
          <w:szCs w:val="22"/>
        </w:rPr>
        <w:t>Other related services within the local health economy</w:t>
      </w:r>
    </w:p>
    <w:p w14:paraId="63784DC3" w14:textId="2A24126E" w:rsidR="0003695E" w:rsidRPr="00A97B06" w:rsidRDefault="0003695E" w:rsidP="0003695E">
      <w:pPr>
        <w:numPr>
          <w:ilvl w:val="0"/>
          <w:numId w:val="5"/>
        </w:numPr>
        <w:rPr>
          <w:rFonts w:ascii="Arial" w:hAnsi="Arial" w:cs="Arial"/>
          <w:sz w:val="22"/>
          <w:szCs w:val="22"/>
        </w:rPr>
      </w:pPr>
      <w:r w:rsidRPr="00A97B06">
        <w:rPr>
          <w:rFonts w:ascii="Arial" w:hAnsi="Arial" w:cs="Arial"/>
          <w:sz w:val="22"/>
          <w:szCs w:val="22"/>
        </w:rPr>
        <w:t>Social Services and local intermediate Care Services</w:t>
      </w:r>
    </w:p>
    <w:p w14:paraId="28041C9C" w14:textId="16988344" w:rsidR="00C83B27" w:rsidRPr="00A97B06" w:rsidRDefault="00C83B27" w:rsidP="00FF65D1">
      <w:pPr>
        <w:rPr>
          <w:rFonts w:ascii="Arial" w:hAnsi="Arial" w:cs="Arial"/>
          <w:b/>
          <w:bCs/>
          <w:sz w:val="22"/>
          <w:szCs w:val="22"/>
        </w:rPr>
      </w:pPr>
    </w:p>
    <w:p w14:paraId="194C1C77" w14:textId="77777777" w:rsidR="001C220A" w:rsidRDefault="001C220A" w:rsidP="001C220A">
      <w:pPr>
        <w:jc w:val="both"/>
        <w:rPr>
          <w:rFonts w:ascii="Arial" w:hAnsi="Arial" w:cs="Arial"/>
          <w:sz w:val="22"/>
          <w:szCs w:val="22"/>
          <w:u w:val="single"/>
        </w:rPr>
      </w:pPr>
    </w:p>
    <w:p w14:paraId="71FFFB76" w14:textId="77777777" w:rsidR="00A97B06" w:rsidRDefault="00A97B06" w:rsidP="001C220A">
      <w:pPr>
        <w:jc w:val="both"/>
        <w:rPr>
          <w:rFonts w:ascii="Arial" w:hAnsi="Arial" w:cs="Arial"/>
          <w:sz w:val="22"/>
          <w:szCs w:val="22"/>
          <w:u w:val="single"/>
        </w:rPr>
      </w:pPr>
    </w:p>
    <w:p w14:paraId="44946038" w14:textId="77777777" w:rsidR="00A97B06" w:rsidRDefault="00A97B06" w:rsidP="001C220A">
      <w:pPr>
        <w:jc w:val="both"/>
        <w:rPr>
          <w:rFonts w:ascii="Arial" w:hAnsi="Arial" w:cs="Arial"/>
          <w:sz w:val="22"/>
          <w:szCs w:val="22"/>
          <w:u w:val="single"/>
        </w:rPr>
      </w:pPr>
    </w:p>
    <w:p w14:paraId="19878378" w14:textId="77777777" w:rsidR="00A97B06" w:rsidRDefault="00A97B06" w:rsidP="001C220A">
      <w:pPr>
        <w:jc w:val="both"/>
        <w:rPr>
          <w:rFonts w:ascii="Arial" w:hAnsi="Arial" w:cs="Arial"/>
          <w:sz w:val="22"/>
          <w:szCs w:val="22"/>
          <w:u w:val="single"/>
        </w:rPr>
      </w:pPr>
    </w:p>
    <w:p w14:paraId="58404738" w14:textId="77777777" w:rsidR="00A97B06" w:rsidRDefault="00A97B06" w:rsidP="001C220A">
      <w:pPr>
        <w:jc w:val="both"/>
        <w:rPr>
          <w:rFonts w:ascii="Arial" w:hAnsi="Arial" w:cs="Arial"/>
          <w:sz w:val="22"/>
          <w:szCs w:val="22"/>
          <w:u w:val="single"/>
        </w:rPr>
      </w:pPr>
    </w:p>
    <w:p w14:paraId="50132B0F" w14:textId="77777777" w:rsidR="00A97B06" w:rsidRDefault="00A97B06" w:rsidP="001C220A">
      <w:pPr>
        <w:jc w:val="both"/>
        <w:rPr>
          <w:rFonts w:ascii="Arial" w:hAnsi="Arial" w:cs="Arial"/>
          <w:sz w:val="22"/>
          <w:szCs w:val="22"/>
          <w:u w:val="single"/>
        </w:rPr>
      </w:pPr>
    </w:p>
    <w:p w14:paraId="467D92EB" w14:textId="77777777" w:rsidR="00A97B06" w:rsidRDefault="00A97B06" w:rsidP="001C220A">
      <w:pPr>
        <w:jc w:val="both"/>
        <w:rPr>
          <w:rFonts w:ascii="Arial" w:hAnsi="Arial" w:cs="Arial"/>
          <w:sz w:val="22"/>
          <w:szCs w:val="22"/>
          <w:u w:val="single"/>
        </w:rPr>
      </w:pPr>
    </w:p>
    <w:p w14:paraId="1AD72841" w14:textId="77777777" w:rsidR="00A97B06" w:rsidRDefault="00A97B06" w:rsidP="001C220A">
      <w:pPr>
        <w:jc w:val="both"/>
        <w:rPr>
          <w:rFonts w:ascii="Arial" w:hAnsi="Arial" w:cs="Arial"/>
          <w:sz w:val="22"/>
          <w:szCs w:val="22"/>
          <w:u w:val="single"/>
        </w:rPr>
      </w:pPr>
    </w:p>
    <w:p w14:paraId="0E4ACCCD" w14:textId="77777777" w:rsidR="00A97B06" w:rsidRDefault="00A97B06" w:rsidP="001C220A">
      <w:pPr>
        <w:jc w:val="both"/>
        <w:rPr>
          <w:rFonts w:ascii="Arial" w:hAnsi="Arial" w:cs="Arial"/>
          <w:sz w:val="22"/>
          <w:szCs w:val="22"/>
          <w:u w:val="single"/>
        </w:rPr>
      </w:pPr>
    </w:p>
    <w:p w14:paraId="129F3666" w14:textId="77777777" w:rsidR="00A97B06" w:rsidRDefault="00A97B06" w:rsidP="001C220A">
      <w:pPr>
        <w:jc w:val="both"/>
        <w:rPr>
          <w:rFonts w:ascii="Arial" w:hAnsi="Arial" w:cs="Arial"/>
          <w:sz w:val="22"/>
          <w:szCs w:val="22"/>
          <w:u w:val="single"/>
        </w:rPr>
      </w:pPr>
    </w:p>
    <w:p w14:paraId="10F1D54E" w14:textId="77777777" w:rsidR="00A97B06" w:rsidRDefault="00A97B06" w:rsidP="001C220A">
      <w:pPr>
        <w:jc w:val="both"/>
        <w:rPr>
          <w:rFonts w:ascii="Arial" w:hAnsi="Arial" w:cs="Arial"/>
          <w:sz w:val="22"/>
          <w:szCs w:val="22"/>
          <w:u w:val="single"/>
        </w:rPr>
      </w:pPr>
    </w:p>
    <w:p w14:paraId="542EC47F" w14:textId="77777777" w:rsidR="00A97B06" w:rsidRDefault="00A97B06" w:rsidP="001C220A">
      <w:pPr>
        <w:jc w:val="both"/>
        <w:rPr>
          <w:rFonts w:ascii="Arial" w:hAnsi="Arial" w:cs="Arial"/>
          <w:sz w:val="22"/>
          <w:szCs w:val="22"/>
          <w:u w:val="single"/>
        </w:rPr>
      </w:pPr>
    </w:p>
    <w:p w14:paraId="0B8945C1" w14:textId="77777777" w:rsidR="00A97B06" w:rsidRPr="00A97B06" w:rsidRDefault="00A97B06" w:rsidP="001C220A">
      <w:pPr>
        <w:jc w:val="both"/>
        <w:rPr>
          <w:rFonts w:ascii="Arial" w:hAnsi="Arial" w:cs="Arial"/>
          <w:sz w:val="22"/>
          <w:szCs w:val="22"/>
          <w:u w:val="single"/>
        </w:rPr>
      </w:pPr>
    </w:p>
    <w:p w14:paraId="17ECC6EB" w14:textId="77777777" w:rsidR="001C220A" w:rsidRPr="00A97B06" w:rsidRDefault="001C220A" w:rsidP="001C220A">
      <w:pPr>
        <w:jc w:val="both"/>
        <w:outlineLvl w:val="0"/>
        <w:rPr>
          <w:rFonts w:ascii="Arial" w:hAnsi="Arial" w:cs="Arial"/>
          <w:sz w:val="22"/>
          <w:szCs w:val="22"/>
          <w:u w:val="single"/>
        </w:rPr>
      </w:pPr>
      <w:r w:rsidRPr="00A97B06">
        <w:rPr>
          <w:rFonts w:ascii="Arial" w:hAnsi="Arial" w:cs="Arial"/>
          <w:sz w:val="22"/>
          <w:szCs w:val="22"/>
          <w:u w:val="single"/>
        </w:rPr>
        <w:lastRenderedPageBreak/>
        <w:t xml:space="preserve">Person Specification </w:t>
      </w:r>
    </w:p>
    <w:p w14:paraId="7197D5FF" w14:textId="77777777" w:rsidR="001C220A" w:rsidRPr="00A97B06" w:rsidRDefault="001C220A" w:rsidP="001C220A">
      <w:pPr>
        <w:jc w:val="both"/>
        <w:outlineLvl w:val="0"/>
        <w:rPr>
          <w:rFonts w:ascii="Arial" w:hAnsi="Arial" w:cs="Arial"/>
          <w:b/>
          <w:sz w:val="22"/>
          <w:szCs w:val="22"/>
          <w:u w:val="single"/>
        </w:rPr>
      </w:pPr>
    </w:p>
    <w:p w14:paraId="68F9936B" w14:textId="09E79345" w:rsidR="001C220A" w:rsidRPr="00A97B06" w:rsidRDefault="00521CE7" w:rsidP="001C220A">
      <w:pPr>
        <w:pStyle w:val="NormalWeb"/>
        <w:spacing w:before="0" w:beforeAutospacing="0" w:after="0" w:afterAutospacing="0" w:line="270" w:lineRule="atLeast"/>
        <w:rPr>
          <w:rFonts w:ascii="Arial" w:hAnsi="Arial" w:cs="Arial"/>
          <w:color w:val="000000"/>
          <w:sz w:val="22"/>
          <w:szCs w:val="22"/>
        </w:rPr>
      </w:pPr>
      <w:r w:rsidRPr="00A97B06">
        <w:rPr>
          <w:rFonts w:ascii="Arial" w:hAnsi="Arial" w:cs="Arial"/>
          <w:color w:val="000000"/>
          <w:sz w:val="22"/>
          <w:szCs w:val="22"/>
        </w:rPr>
        <w:t xml:space="preserve">The job holder will </w:t>
      </w:r>
      <w:r w:rsidR="00A97B06" w:rsidRPr="00A97B06">
        <w:rPr>
          <w:rFonts w:ascii="Arial" w:hAnsi="Arial" w:cs="Arial"/>
          <w:color w:val="000000"/>
          <w:sz w:val="22"/>
          <w:szCs w:val="22"/>
        </w:rPr>
        <w:t>have.</w:t>
      </w:r>
    </w:p>
    <w:p w14:paraId="49994C68" w14:textId="77777777" w:rsidR="00533012" w:rsidRPr="00A97B06" w:rsidRDefault="00533012" w:rsidP="001C220A">
      <w:pPr>
        <w:pStyle w:val="NormalWeb"/>
        <w:spacing w:before="0" w:beforeAutospacing="0" w:after="0" w:afterAutospacing="0" w:line="270" w:lineRule="atLeast"/>
        <w:rPr>
          <w:rFonts w:ascii="Arial" w:hAnsi="Arial" w:cs="Arial"/>
          <w:color w:val="000000"/>
          <w:sz w:val="22"/>
          <w:szCs w:val="22"/>
        </w:rPr>
      </w:pPr>
    </w:p>
    <w:p w14:paraId="19151823" w14:textId="77777777" w:rsidR="00533012" w:rsidRPr="00A97B06" w:rsidRDefault="00533012" w:rsidP="001C220A">
      <w:pPr>
        <w:pStyle w:val="NormalWeb"/>
        <w:spacing w:before="0" w:beforeAutospacing="0" w:after="0" w:afterAutospacing="0" w:line="270" w:lineRule="atLeast"/>
        <w:rPr>
          <w:rFonts w:ascii="Arial" w:hAnsi="Arial"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9"/>
        <w:gridCol w:w="3513"/>
        <w:gridCol w:w="2768"/>
      </w:tblGrid>
      <w:tr w:rsidR="00533012" w:rsidRPr="00A97B06" w14:paraId="107C4322" w14:textId="77777777" w:rsidTr="00533012">
        <w:tc>
          <w:tcPr>
            <w:tcW w:w="3192" w:type="dxa"/>
          </w:tcPr>
          <w:p w14:paraId="594BAED6" w14:textId="77777777" w:rsidR="00533012" w:rsidRPr="00A97B06" w:rsidRDefault="00533012" w:rsidP="00533012">
            <w:pPr>
              <w:pStyle w:val="NormalWeb"/>
              <w:spacing w:line="270" w:lineRule="atLeast"/>
              <w:rPr>
                <w:rFonts w:ascii="Arial" w:hAnsi="Arial" w:cs="Arial"/>
                <w:color w:val="000000"/>
                <w:sz w:val="22"/>
                <w:szCs w:val="22"/>
              </w:rPr>
            </w:pPr>
            <w:r w:rsidRPr="00A97B06">
              <w:rPr>
                <w:rFonts w:ascii="Arial" w:hAnsi="Arial" w:cs="Arial"/>
                <w:color w:val="000000"/>
                <w:sz w:val="22"/>
                <w:szCs w:val="22"/>
              </w:rPr>
              <w:t>Qualification</w:t>
            </w:r>
          </w:p>
        </w:tc>
        <w:tc>
          <w:tcPr>
            <w:tcW w:w="3607" w:type="dxa"/>
          </w:tcPr>
          <w:p w14:paraId="477F2374" w14:textId="77777777" w:rsidR="00533012" w:rsidRPr="00A97B06" w:rsidRDefault="00533012" w:rsidP="00533012">
            <w:pPr>
              <w:pStyle w:val="NormalWeb"/>
              <w:spacing w:line="270" w:lineRule="atLeast"/>
              <w:rPr>
                <w:rFonts w:ascii="Arial" w:hAnsi="Arial" w:cs="Arial"/>
                <w:color w:val="000000"/>
                <w:sz w:val="22"/>
                <w:szCs w:val="22"/>
              </w:rPr>
            </w:pPr>
            <w:r w:rsidRPr="00A97B06">
              <w:rPr>
                <w:rFonts w:ascii="Arial" w:hAnsi="Arial" w:cs="Arial"/>
                <w:color w:val="000000"/>
                <w:sz w:val="22"/>
                <w:szCs w:val="22"/>
              </w:rPr>
              <w:t>Essential</w:t>
            </w:r>
          </w:p>
        </w:tc>
        <w:tc>
          <w:tcPr>
            <w:tcW w:w="2777" w:type="dxa"/>
          </w:tcPr>
          <w:p w14:paraId="737FFF91" w14:textId="77777777" w:rsidR="00533012" w:rsidRPr="00A97B06" w:rsidRDefault="00533012" w:rsidP="00533012">
            <w:pPr>
              <w:pStyle w:val="NormalWeb"/>
              <w:numPr>
                <w:ilvl w:val="0"/>
                <w:numId w:val="15"/>
              </w:numPr>
              <w:spacing w:line="270" w:lineRule="atLeast"/>
              <w:rPr>
                <w:rFonts w:ascii="Arial" w:hAnsi="Arial" w:cs="Arial"/>
                <w:color w:val="000000"/>
                <w:sz w:val="22"/>
                <w:szCs w:val="22"/>
              </w:rPr>
            </w:pPr>
            <w:r w:rsidRPr="00A97B06">
              <w:rPr>
                <w:rFonts w:ascii="Arial" w:hAnsi="Arial" w:cs="Arial"/>
                <w:color w:val="000000"/>
                <w:sz w:val="22"/>
                <w:szCs w:val="22"/>
              </w:rPr>
              <w:t>Desirable</w:t>
            </w:r>
          </w:p>
        </w:tc>
      </w:tr>
      <w:tr w:rsidR="00533012" w:rsidRPr="00A97B06" w14:paraId="6800CC45" w14:textId="77777777" w:rsidTr="003A7C11">
        <w:trPr>
          <w:trHeight w:val="4198"/>
        </w:trPr>
        <w:tc>
          <w:tcPr>
            <w:tcW w:w="3192" w:type="dxa"/>
          </w:tcPr>
          <w:p w14:paraId="0A2820BC" w14:textId="77777777" w:rsidR="00533012" w:rsidRPr="00A97B06" w:rsidRDefault="00533012" w:rsidP="00533012">
            <w:pPr>
              <w:pStyle w:val="NormalWeb"/>
              <w:spacing w:line="270" w:lineRule="atLeast"/>
              <w:rPr>
                <w:rFonts w:ascii="Arial" w:hAnsi="Arial" w:cs="Arial"/>
                <w:color w:val="000000"/>
                <w:sz w:val="22"/>
                <w:szCs w:val="22"/>
              </w:rPr>
            </w:pPr>
            <w:r w:rsidRPr="00A97B06">
              <w:rPr>
                <w:rFonts w:ascii="Arial" w:hAnsi="Arial" w:cs="Arial"/>
                <w:color w:val="000000"/>
                <w:sz w:val="22"/>
                <w:szCs w:val="22"/>
              </w:rPr>
              <w:t>Qualifications</w:t>
            </w:r>
          </w:p>
          <w:p w14:paraId="407C744F" w14:textId="77777777" w:rsidR="00533012" w:rsidRPr="00A97B06" w:rsidRDefault="00533012" w:rsidP="00533012">
            <w:pPr>
              <w:pStyle w:val="NormalWeb"/>
              <w:spacing w:line="270" w:lineRule="atLeast"/>
              <w:rPr>
                <w:rFonts w:ascii="Arial" w:hAnsi="Arial" w:cs="Arial"/>
                <w:color w:val="000000"/>
                <w:sz w:val="22"/>
                <w:szCs w:val="22"/>
              </w:rPr>
            </w:pPr>
            <w:r w:rsidRPr="00A97B06">
              <w:rPr>
                <w:rFonts w:ascii="Arial" w:hAnsi="Arial" w:cs="Arial"/>
                <w:color w:val="000000"/>
                <w:sz w:val="22"/>
                <w:szCs w:val="22"/>
              </w:rPr>
              <w:t xml:space="preserve">Academic/ professional </w:t>
            </w:r>
          </w:p>
        </w:tc>
        <w:tc>
          <w:tcPr>
            <w:tcW w:w="3607" w:type="dxa"/>
          </w:tcPr>
          <w:p w14:paraId="0186D464" w14:textId="77777777" w:rsidR="0003695E" w:rsidRPr="00A97B06" w:rsidRDefault="0003695E" w:rsidP="0003695E">
            <w:pPr>
              <w:numPr>
                <w:ilvl w:val="0"/>
                <w:numId w:val="15"/>
              </w:numPr>
              <w:jc w:val="both"/>
              <w:rPr>
                <w:rFonts w:ascii="Arial" w:hAnsi="Arial" w:cs="Arial"/>
                <w:sz w:val="22"/>
                <w:szCs w:val="22"/>
              </w:rPr>
            </w:pPr>
            <w:r w:rsidRPr="00A97B06">
              <w:rPr>
                <w:rFonts w:ascii="Arial" w:hAnsi="Arial" w:cs="Arial"/>
                <w:sz w:val="22"/>
                <w:szCs w:val="22"/>
              </w:rPr>
              <w:t xml:space="preserve">Registered </w:t>
            </w:r>
            <w:r w:rsidR="003A7C11" w:rsidRPr="00A97B06">
              <w:rPr>
                <w:rFonts w:ascii="Arial" w:hAnsi="Arial" w:cs="Arial"/>
                <w:sz w:val="22"/>
                <w:szCs w:val="22"/>
              </w:rPr>
              <w:t>Adult</w:t>
            </w:r>
            <w:r w:rsidRPr="00A97B06">
              <w:rPr>
                <w:rFonts w:ascii="Arial" w:hAnsi="Arial" w:cs="Arial"/>
                <w:sz w:val="22"/>
                <w:szCs w:val="22"/>
              </w:rPr>
              <w:t xml:space="preserve"> Nurse registered with the Nursing &amp; Midwifery Council (NMC), Paramedic registered with the Health Care Professions Council (HCPC) or Pharmacist registered with the General Pharmaceutical Council (GPhC).</w:t>
            </w:r>
          </w:p>
          <w:p w14:paraId="2C8EC411" w14:textId="77777777" w:rsidR="00F06020" w:rsidRPr="00A97B06" w:rsidRDefault="00F06020" w:rsidP="00F06020">
            <w:pPr>
              <w:pStyle w:val="NormalWeb"/>
              <w:numPr>
                <w:ilvl w:val="0"/>
                <w:numId w:val="15"/>
              </w:numPr>
              <w:spacing w:line="270" w:lineRule="atLeast"/>
              <w:rPr>
                <w:rFonts w:ascii="Arial" w:hAnsi="Arial" w:cs="Arial"/>
                <w:color w:val="000000"/>
                <w:sz w:val="22"/>
                <w:szCs w:val="22"/>
              </w:rPr>
            </w:pPr>
            <w:r w:rsidRPr="00A97B06">
              <w:rPr>
                <w:rFonts w:ascii="Arial" w:hAnsi="Arial" w:cs="Arial"/>
                <w:color w:val="000000"/>
                <w:sz w:val="22"/>
                <w:szCs w:val="22"/>
              </w:rPr>
              <w:t xml:space="preserve">Registered as an independent non – medical prescriber. </w:t>
            </w:r>
          </w:p>
          <w:p w14:paraId="63C98084" w14:textId="77777777" w:rsidR="00A97B06" w:rsidRPr="00A97B06" w:rsidRDefault="00A97B06" w:rsidP="00A97B06">
            <w:pPr>
              <w:pStyle w:val="NormalWeb"/>
              <w:numPr>
                <w:ilvl w:val="0"/>
                <w:numId w:val="15"/>
              </w:numPr>
              <w:spacing w:line="270" w:lineRule="atLeast"/>
              <w:rPr>
                <w:rFonts w:ascii="Arial" w:hAnsi="Arial" w:cs="Arial"/>
                <w:color w:val="000000"/>
                <w:sz w:val="22"/>
                <w:szCs w:val="22"/>
              </w:rPr>
            </w:pPr>
            <w:r w:rsidRPr="00A97B06">
              <w:rPr>
                <w:rFonts w:ascii="Arial" w:hAnsi="Arial" w:cs="Arial"/>
                <w:color w:val="000000"/>
                <w:sz w:val="22"/>
                <w:szCs w:val="22"/>
              </w:rPr>
              <w:t>MSc (Advanced Practice)</w:t>
            </w:r>
          </w:p>
          <w:p w14:paraId="7C047B71" w14:textId="4B219E7A" w:rsidR="00F06020" w:rsidRPr="00A97B06" w:rsidRDefault="00F06020" w:rsidP="00A97B06">
            <w:pPr>
              <w:pStyle w:val="NormalWeb"/>
              <w:spacing w:line="270" w:lineRule="atLeast"/>
              <w:ind w:left="720"/>
              <w:rPr>
                <w:rFonts w:ascii="Arial" w:hAnsi="Arial" w:cs="Arial"/>
                <w:color w:val="000000"/>
                <w:sz w:val="22"/>
                <w:szCs w:val="22"/>
              </w:rPr>
            </w:pPr>
          </w:p>
        </w:tc>
        <w:tc>
          <w:tcPr>
            <w:tcW w:w="2777" w:type="dxa"/>
          </w:tcPr>
          <w:p w14:paraId="59A2E6CF" w14:textId="77777777" w:rsidR="00533012" w:rsidRPr="00A97B06" w:rsidRDefault="00533012" w:rsidP="00533012">
            <w:pPr>
              <w:pStyle w:val="NormalWeb"/>
              <w:numPr>
                <w:ilvl w:val="0"/>
                <w:numId w:val="15"/>
              </w:numPr>
              <w:spacing w:line="270" w:lineRule="atLeast"/>
              <w:rPr>
                <w:rFonts w:ascii="Arial" w:hAnsi="Arial" w:cs="Arial"/>
                <w:color w:val="000000"/>
                <w:sz w:val="22"/>
                <w:szCs w:val="22"/>
              </w:rPr>
            </w:pPr>
            <w:r w:rsidRPr="00A97B06">
              <w:rPr>
                <w:rFonts w:ascii="Arial" w:hAnsi="Arial" w:cs="Arial"/>
                <w:color w:val="000000"/>
                <w:sz w:val="22"/>
                <w:szCs w:val="22"/>
              </w:rPr>
              <w:t>Mentorship</w:t>
            </w:r>
            <w:r w:rsidR="00A45E46" w:rsidRPr="00A97B06">
              <w:rPr>
                <w:rFonts w:ascii="Arial" w:hAnsi="Arial" w:cs="Arial"/>
                <w:color w:val="000000"/>
                <w:sz w:val="22"/>
                <w:szCs w:val="22"/>
              </w:rPr>
              <w:t xml:space="preserve"> qualification</w:t>
            </w:r>
          </w:p>
          <w:p w14:paraId="597D791A" w14:textId="77777777" w:rsidR="00A45E46" w:rsidRPr="00A97B06" w:rsidRDefault="00A45E46" w:rsidP="00A45E46">
            <w:pPr>
              <w:pStyle w:val="NormalWeb"/>
              <w:spacing w:line="270" w:lineRule="atLeast"/>
              <w:rPr>
                <w:rFonts w:ascii="Arial" w:hAnsi="Arial" w:cs="Arial"/>
                <w:color w:val="000000"/>
                <w:sz w:val="22"/>
                <w:szCs w:val="22"/>
              </w:rPr>
            </w:pPr>
          </w:p>
          <w:p w14:paraId="3D9BB57C" w14:textId="77777777" w:rsidR="007523F5" w:rsidRPr="00A97B06" w:rsidRDefault="007523F5" w:rsidP="00A45E46">
            <w:pPr>
              <w:pStyle w:val="NormalWeb"/>
              <w:spacing w:line="270" w:lineRule="atLeast"/>
              <w:rPr>
                <w:rFonts w:ascii="Arial" w:hAnsi="Arial" w:cs="Arial"/>
                <w:color w:val="000000"/>
                <w:sz w:val="22"/>
                <w:szCs w:val="22"/>
              </w:rPr>
            </w:pPr>
          </w:p>
          <w:p w14:paraId="198E2420" w14:textId="77777777" w:rsidR="007523F5" w:rsidRPr="00A97B06" w:rsidRDefault="007523F5" w:rsidP="00A45E46">
            <w:pPr>
              <w:pStyle w:val="NormalWeb"/>
              <w:spacing w:line="270" w:lineRule="atLeast"/>
              <w:rPr>
                <w:rFonts w:ascii="Arial" w:hAnsi="Arial" w:cs="Arial"/>
                <w:color w:val="000000"/>
                <w:sz w:val="22"/>
                <w:szCs w:val="22"/>
              </w:rPr>
            </w:pPr>
          </w:p>
          <w:p w14:paraId="7D0C9D70" w14:textId="77777777" w:rsidR="007523F5" w:rsidRPr="00A97B06" w:rsidRDefault="007523F5" w:rsidP="00A45E46">
            <w:pPr>
              <w:pStyle w:val="NormalWeb"/>
              <w:spacing w:line="270" w:lineRule="atLeast"/>
              <w:rPr>
                <w:rFonts w:ascii="Arial" w:hAnsi="Arial" w:cs="Arial"/>
                <w:color w:val="000000"/>
                <w:sz w:val="22"/>
                <w:szCs w:val="22"/>
              </w:rPr>
            </w:pPr>
          </w:p>
        </w:tc>
      </w:tr>
      <w:tr w:rsidR="00533012" w:rsidRPr="00A97B06" w14:paraId="234259AF" w14:textId="77777777" w:rsidTr="00533012">
        <w:tc>
          <w:tcPr>
            <w:tcW w:w="3192" w:type="dxa"/>
          </w:tcPr>
          <w:p w14:paraId="01A95334" w14:textId="77777777" w:rsidR="00533012" w:rsidRPr="00A97B06" w:rsidRDefault="00533012" w:rsidP="00533012">
            <w:pPr>
              <w:pStyle w:val="NormalWeb"/>
              <w:spacing w:line="270" w:lineRule="atLeast"/>
              <w:rPr>
                <w:rFonts w:ascii="Arial" w:hAnsi="Arial" w:cs="Arial"/>
                <w:color w:val="000000"/>
                <w:sz w:val="22"/>
                <w:szCs w:val="22"/>
              </w:rPr>
            </w:pPr>
            <w:r w:rsidRPr="00A97B06">
              <w:rPr>
                <w:rFonts w:ascii="Arial" w:hAnsi="Arial" w:cs="Arial"/>
                <w:color w:val="000000"/>
                <w:sz w:val="22"/>
                <w:szCs w:val="22"/>
              </w:rPr>
              <w:t>Experience</w:t>
            </w:r>
          </w:p>
          <w:p w14:paraId="57E9A717" w14:textId="77777777" w:rsidR="00533012" w:rsidRPr="00A97B06" w:rsidRDefault="00533012" w:rsidP="00533012">
            <w:pPr>
              <w:pStyle w:val="NormalWeb"/>
              <w:spacing w:line="270" w:lineRule="atLeast"/>
              <w:rPr>
                <w:rFonts w:ascii="Arial" w:hAnsi="Arial" w:cs="Arial"/>
                <w:color w:val="000000"/>
                <w:sz w:val="22"/>
                <w:szCs w:val="22"/>
              </w:rPr>
            </w:pPr>
          </w:p>
        </w:tc>
        <w:tc>
          <w:tcPr>
            <w:tcW w:w="3607" w:type="dxa"/>
          </w:tcPr>
          <w:p w14:paraId="39BBF5D9" w14:textId="77777777" w:rsidR="00CD2D7C" w:rsidRPr="00A97B06" w:rsidRDefault="00F06020" w:rsidP="00533012">
            <w:pPr>
              <w:pStyle w:val="NormalWeb"/>
              <w:numPr>
                <w:ilvl w:val="0"/>
                <w:numId w:val="16"/>
              </w:numPr>
              <w:spacing w:line="270" w:lineRule="atLeast"/>
              <w:rPr>
                <w:rFonts w:ascii="Arial" w:hAnsi="Arial" w:cs="Arial"/>
                <w:color w:val="000000"/>
                <w:sz w:val="22"/>
                <w:szCs w:val="22"/>
              </w:rPr>
            </w:pPr>
            <w:r w:rsidRPr="00A97B06">
              <w:rPr>
                <w:rFonts w:ascii="Arial" w:hAnsi="Arial" w:cs="Arial"/>
                <w:color w:val="000000"/>
                <w:sz w:val="22"/>
                <w:szCs w:val="22"/>
              </w:rPr>
              <w:t xml:space="preserve">Substantial </w:t>
            </w:r>
            <w:r w:rsidR="003E29C8" w:rsidRPr="00A97B06">
              <w:rPr>
                <w:rFonts w:ascii="Arial" w:hAnsi="Arial" w:cs="Arial"/>
                <w:color w:val="000000"/>
                <w:sz w:val="22"/>
                <w:szCs w:val="22"/>
              </w:rPr>
              <w:t>A</w:t>
            </w:r>
            <w:r w:rsidR="00533012" w:rsidRPr="00A97B06">
              <w:rPr>
                <w:rFonts w:ascii="Arial" w:hAnsi="Arial" w:cs="Arial"/>
                <w:color w:val="000000"/>
                <w:sz w:val="22"/>
                <w:szCs w:val="22"/>
              </w:rPr>
              <w:t xml:space="preserve">utonomous practice working and multi-professional team </w:t>
            </w:r>
          </w:p>
          <w:p w14:paraId="7AD358A0" w14:textId="265CD1BD" w:rsidR="00533012" w:rsidRPr="00A97B06" w:rsidRDefault="00B043B0" w:rsidP="00533012">
            <w:pPr>
              <w:pStyle w:val="NormalWeb"/>
              <w:numPr>
                <w:ilvl w:val="0"/>
                <w:numId w:val="16"/>
              </w:numPr>
              <w:spacing w:line="270" w:lineRule="atLeast"/>
              <w:rPr>
                <w:rFonts w:ascii="Arial" w:hAnsi="Arial" w:cs="Arial"/>
                <w:color w:val="000000"/>
                <w:sz w:val="22"/>
                <w:szCs w:val="22"/>
              </w:rPr>
            </w:pPr>
            <w:bookmarkStart w:id="2" w:name="_Hlk174713847"/>
            <w:r w:rsidRPr="00A97B06">
              <w:rPr>
                <w:rFonts w:ascii="Arial" w:hAnsi="Arial" w:cs="Arial"/>
                <w:color w:val="000000"/>
                <w:sz w:val="22"/>
                <w:szCs w:val="22"/>
              </w:rPr>
              <w:t>Use</w:t>
            </w:r>
            <w:r w:rsidR="00533012" w:rsidRPr="00A97B06">
              <w:rPr>
                <w:rFonts w:ascii="Arial" w:hAnsi="Arial" w:cs="Arial"/>
                <w:color w:val="000000"/>
                <w:sz w:val="22"/>
                <w:szCs w:val="22"/>
              </w:rPr>
              <w:t xml:space="preserve"> </w:t>
            </w:r>
            <w:r w:rsidR="006224D0" w:rsidRPr="00A97B06">
              <w:rPr>
                <w:rFonts w:ascii="Arial" w:hAnsi="Arial" w:cs="Arial"/>
                <w:color w:val="000000"/>
                <w:sz w:val="22"/>
                <w:szCs w:val="22"/>
              </w:rPr>
              <w:t>autonomous</w:t>
            </w:r>
            <w:r w:rsidR="00533012" w:rsidRPr="00A97B06">
              <w:rPr>
                <w:rFonts w:ascii="Arial" w:hAnsi="Arial" w:cs="Arial"/>
                <w:color w:val="000000"/>
                <w:sz w:val="22"/>
                <w:szCs w:val="22"/>
              </w:rPr>
              <w:t xml:space="preserve"> physical examination and assessment skills in practice</w:t>
            </w:r>
            <w:r w:rsidRPr="00A97B06">
              <w:rPr>
                <w:rFonts w:ascii="Arial" w:hAnsi="Arial" w:cs="Arial"/>
                <w:color w:val="000000"/>
                <w:sz w:val="22"/>
                <w:szCs w:val="22"/>
              </w:rPr>
              <w:t>.</w:t>
            </w:r>
          </w:p>
          <w:p w14:paraId="18FBE751" w14:textId="77777777" w:rsidR="00533012" w:rsidRPr="00A97B06" w:rsidRDefault="00533012" w:rsidP="00533012">
            <w:pPr>
              <w:pStyle w:val="NormalWeb"/>
              <w:numPr>
                <w:ilvl w:val="0"/>
                <w:numId w:val="16"/>
              </w:numPr>
              <w:spacing w:line="270" w:lineRule="atLeast"/>
              <w:rPr>
                <w:rFonts w:ascii="Arial" w:hAnsi="Arial" w:cs="Arial"/>
                <w:color w:val="000000"/>
                <w:sz w:val="22"/>
                <w:szCs w:val="22"/>
              </w:rPr>
            </w:pPr>
            <w:bookmarkStart w:id="3" w:name="_Hlk174713835"/>
            <w:bookmarkEnd w:id="2"/>
            <w:r w:rsidRPr="00A97B06">
              <w:rPr>
                <w:rFonts w:ascii="Arial" w:hAnsi="Arial" w:cs="Arial"/>
                <w:color w:val="000000"/>
                <w:sz w:val="22"/>
                <w:szCs w:val="22"/>
              </w:rPr>
              <w:t>Can demonstrate a broad and sound knowledge of complex and common conditions in primary care in both adults and children</w:t>
            </w:r>
          </w:p>
          <w:bookmarkEnd w:id="3"/>
          <w:p w14:paraId="12E5C534" w14:textId="5DE88679" w:rsidR="00533012" w:rsidRPr="00A97B06" w:rsidRDefault="00533012" w:rsidP="00CD2D7C">
            <w:pPr>
              <w:pStyle w:val="NormalWeb"/>
              <w:numPr>
                <w:ilvl w:val="0"/>
                <w:numId w:val="16"/>
              </w:numPr>
              <w:spacing w:line="270" w:lineRule="atLeast"/>
              <w:rPr>
                <w:rFonts w:ascii="Arial" w:hAnsi="Arial" w:cs="Arial"/>
                <w:color w:val="000000"/>
                <w:sz w:val="22"/>
                <w:szCs w:val="22"/>
              </w:rPr>
            </w:pPr>
            <w:r w:rsidRPr="00A97B06">
              <w:rPr>
                <w:rFonts w:ascii="Arial" w:hAnsi="Arial" w:cs="Arial"/>
                <w:color w:val="000000"/>
                <w:sz w:val="22"/>
                <w:szCs w:val="22"/>
              </w:rPr>
              <w:t xml:space="preserve">Has experience in </w:t>
            </w:r>
            <w:r w:rsidR="00CD2D7C" w:rsidRPr="00A97B06">
              <w:rPr>
                <w:rFonts w:ascii="Arial" w:hAnsi="Arial" w:cs="Arial"/>
                <w:color w:val="000000"/>
                <w:sz w:val="22"/>
                <w:szCs w:val="22"/>
              </w:rPr>
              <w:t xml:space="preserve">one of the following:  </w:t>
            </w:r>
            <w:r w:rsidR="00B043B0" w:rsidRPr="00A97B06">
              <w:rPr>
                <w:rFonts w:ascii="Arial" w:hAnsi="Arial" w:cs="Arial"/>
                <w:color w:val="000000"/>
                <w:sz w:val="22"/>
                <w:szCs w:val="22"/>
              </w:rPr>
              <w:t xml:space="preserve">General Practice, </w:t>
            </w:r>
            <w:r w:rsidRPr="00A97B06">
              <w:rPr>
                <w:rFonts w:ascii="Arial" w:hAnsi="Arial" w:cs="Arial"/>
                <w:color w:val="000000"/>
                <w:sz w:val="22"/>
                <w:szCs w:val="22"/>
              </w:rPr>
              <w:t xml:space="preserve">emergency care </w:t>
            </w:r>
            <w:r w:rsidR="00B043B0" w:rsidRPr="00A97B06">
              <w:rPr>
                <w:rFonts w:ascii="Arial" w:hAnsi="Arial" w:cs="Arial"/>
                <w:color w:val="000000"/>
                <w:sz w:val="22"/>
                <w:szCs w:val="22"/>
              </w:rPr>
              <w:t>centres, out</w:t>
            </w:r>
            <w:r w:rsidRPr="00A97B06">
              <w:rPr>
                <w:rFonts w:ascii="Arial" w:hAnsi="Arial" w:cs="Arial"/>
                <w:color w:val="000000"/>
                <w:sz w:val="22"/>
                <w:szCs w:val="22"/>
              </w:rPr>
              <w:t xml:space="preserve"> of hours facilities or walk in centres</w:t>
            </w:r>
          </w:p>
          <w:p w14:paraId="674ACE62" w14:textId="77777777" w:rsidR="00533012" w:rsidRPr="00A97B06" w:rsidRDefault="00F06020" w:rsidP="006224D0">
            <w:pPr>
              <w:pStyle w:val="NormalWeb"/>
              <w:numPr>
                <w:ilvl w:val="0"/>
                <w:numId w:val="16"/>
              </w:numPr>
              <w:spacing w:line="270" w:lineRule="atLeast"/>
              <w:rPr>
                <w:rFonts w:ascii="Arial" w:hAnsi="Arial" w:cs="Arial"/>
                <w:color w:val="000000"/>
                <w:sz w:val="22"/>
                <w:szCs w:val="22"/>
              </w:rPr>
            </w:pPr>
            <w:r w:rsidRPr="00A97B06">
              <w:rPr>
                <w:rFonts w:ascii="Arial" w:hAnsi="Arial" w:cs="Arial"/>
                <w:color w:val="000000"/>
                <w:sz w:val="22"/>
                <w:szCs w:val="22"/>
              </w:rPr>
              <w:t>Consolidated</w:t>
            </w:r>
            <w:r w:rsidR="006224D0" w:rsidRPr="00A97B06">
              <w:rPr>
                <w:rFonts w:ascii="Arial" w:hAnsi="Arial" w:cs="Arial"/>
                <w:color w:val="000000"/>
                <w:sz w:val="22"/>
                <w:szCs w:val="22"/>
              </w:rPr>
              <w:t xml:space="preserve"> </w:t>
            </w:r>
            <w:r w:rsidR="003F5F3F" w:rsidRPr="00A97B06">
              <w:rPr>
                <w:rFonts w:ascii="Arial" w:hAnsi="Arial" w:cs="Arial"/>
                <w:color w:val="000000"/>
                <w:sz w:val="22"/>
                <w:szCs w:val="22"/>
              </w:rPr>
              <w:t>Independent Prescribing experience</w:t>
            </w:r>
            <w:r w:rsidR="006224D0" w:rsidRPr="00A97B06">
              <w:rPr>
                <w:rFonts w:ascii="Arial" w:hAnsi="Arial" w:cs="Arial"/>
                <w:color w:val="000000"/>
                <w:sz w:val="22"/>
                <w:szCs w:val="22"/>
              </w:rPr>
              <w:t>.</w:t>
            </w:r>
          </w:p>
          <w:p w14:paraId="13CB06E7" w14:textId="77777777" w:rsidR="00B043B0" w:rsidRPr="00A97B06" w:rsidRDefault="00B043B0" w:rsidP="00B043B0">
            <w:pPr>
              <w:pStyle w:val="NormalWeb"/>
              <w:spacing w:line="270" w:lineRule="atLeast"/>
              <w:ind w:left="720"/>
              <w:rPr>
                <w:rFonts w:ascii="Arial" w:hAnsi="Arial" w:cs="Arial"/>
                <w:color w:val="000000"/>
                <w:sz w:val="22"/>
                <w:szCs w:val="22"/>
              </w:rPr>
            </w:pPr>
          </w:p>
        </w:tc>
        <w:tc>
          <w:tcPr>
            <w:tcW w:w="2777" w:type="dxa"/>
          </w:tcPr>
          <w:p w14:paraId="6AA94608" w14:textId="77777777" w:rsidR="00CD2D7C" w:rsidRPr="00A97B06" w:rsidRDefault="00CD2D7C" w:rsidP="00533012">
            <w:pPr>
              <w:pStyle w:val="NormalWeb"/>
              <w:numPr>
                <w:ilvl w:val="0"/>
                <w:numId w:val="16"/>
              </w:numPr>
              <w:spacing w:line="270" w:lineRule="atLeast"/>
              <w:rPr>
                <w:rFonts w:ascii="Arial" w:hAnsi="Arial" w:cs="Arial"/>
                <w:color w:val="000000"/>
                <w:sz w:val="22"/>
                <w:szCs w:val="22"/>
              </w:rPr>
            </w:pPr>
            <w:r w:rsidRPr="00A97B06">
              <w:rPr>
                <w:rFonts w:ascii="Arial" w:hAnsi="Arial" w:cs="Arial"/>
                <w:color w:val="000000"/>
                <w:sz w:val="22"/>
                <w:szCs w:val="22"/>
              </w:rPr>
              <w:t>Experience of telephone triage</w:t>
            </w:r>
          </w:p>
          <w:p w14:paraId="7A0B9BBE" w14:textId="77777777" w:rsidR="00CD2D7C" w:rsidRPr="00A97B06" w:rsidRDefault="00CD2D7C" w:rsidP="00533012">
            <w:pPr>
              <w:pStyle w:val="NormalWeb"/>
              <w:numPr>
                <w:ilvl w:val="0"/>
                <w:numId w:val="16"/>
              </w:numPr>
              <w:spacing w:line="270" w:lineRule="atLeast"/>
              <w:rPr>
                <w:rFonts w:ascii="Arial" w:hAnsi="Arial" w:cs="Arial"/>
                <w:color w:val="000000"/>
                <w:sz w:val="22"/>
                <w:szCs w:val="22"/>
              </w:rPr>
            </w:pPr>
            <w:r w:rsidRPr="00A97B06">
              <w:rPr>
                <w:rFonts w:ascii="Arial" w:hAnsi="Arial" w:cs="Arial"/>
                <w:color w:val="000000"/>
                <w:sz w:val="22"/>
                <w:szCs w:val="22"/>
              </w:rPr>
              <w:t>Experience of General Practice</w:t>
            </w:r>
          </w:p>
          <w:p w14:paraId="2A62AEC0" w14:textId="77777777" w:rsidR="00CD2D7C" w:rsidRPr="00A97B06" w:rsidRDefault="00CD2D7C" w:rsidP="00CD2D7C">
            <w:pPr>
              <w:pStyle w:val="NormalWeb"/>
              <w:spacing w:line="270" w:lineRule="atLeast"/>
              <w:ind w:left="720"/>
              <w:rPr>
                <w:rFonts w:ascii="Arial" w:hAnsi="Arial" w:cs="Arial"/>
                <w:color w:val="000000"/>
                <w:sz w:val="22"/>
                <w:szCs w:val="22"/>
              </w:rPr>
            </w:pPr>
          </w:p>
          <w:p w14:paraId="26D6D6CA" w14:textId="77777777" w:rsidR="00CD2D7C" w:rsidRPr="00A97B06" w:rsidRDefault="00CD2D7C" w:rsidP="00CD2D7C">
            <w:pPr>
              <w:pStyle w:val="NormalWeb"/>
              <w:spacing w:line="270" w:lineRule="atLeast"/>
              <w:ind w:left="720"/>
              <w:rPr>
                <w:rFonts w:ascii="Arial" w:hAnsi="Arial" w:cs="Arial"/>
                <w:color w:val="000000"/>
                <w:sz w:val="22"/>
                <w:szCs w:val="22"/>
              </w:rPr>
            </w:pPr>
          </w:p>
          <w:p w14:paraId="1AFAD176" w14:textId="77777777" w:rsidR="00CD2D7C" w:rsidRPr="00A97B06" w:rsidRDefault="00CD2D7C" w:rsidP="00CD2D7C">
            <w:pPr>
              <w:pStyle w:val="NormalWeb"/>
              <w:spacing w:line="270" w:lineRule="atLeast"/>
              <w:rPr>
                <w:rFonts w:ascii="Arial" w:hAnsi="Arial" w:cs="Arial"/>
                <w:color w:val="000000"/>
                <w:sz w:val="22"/>
                <w:szCs w:val="22"/>
              </w:rPr>
            </w:pPr>
          </w:p>
        </w:tc>
      </w:tr>
      <w:tr w:rsidR="00533012" w:rsidRPr="00A97B06" w14:paraId="2E6EEE33" w14:textId="77777777" w:rsidTr="007523F5">
        <w:trPr>
          <w:trHeight w:val="663"/>
        </w:trPr>
        <w:tc>
          <w:tcPr>
            <w:tcW w:w="3192" w:type="dxa"/>
          </w:tcPr>
          <w:p w14:paraId="437762CB" w14:textId="77777777" w:rsidR="00533012" w:rsidRPr="00A97B06" w:rsidRDefault="00533012" w:rsidP="00533012">
            <w:pPr>
              <w:pStyle w:val="NormalWeb"/>
              <w:spacing w:line="270" w:lineRule="atLeast"/>
              <w:rPr>
                <w:rFonts w:ascii="Arial" w:hAnsi="Arial" w:cs="Arial"/>
                <w:color w:val="000000"/>
                <w:sz w:val="22"/>
                <w:szCs w:val="22"/>
              </w:rPr>
            </w:pPr>
            <w:r w:rsidRPr="00A97B06">
              <w:rPr>
                <w:rFonts w:ascii="Arial" w:hAnsi="Arial" w:cs="Arial"/>
                <w:color w:val="000000"/>
                <w:sz w:val="22"/>
                <w:szCs w:val="22"/>
              </w:rPr>
              <w:lastRenderedPageBreak/>
              <w:t>Skills &amp; Knowledge</w:t>
            </w:r>
          </w:p>
          <w:p w14:paraId="5615E5E1" w14:textId="77777777" w:rsidR="00533012" w:rsidRPr="00A97B06" w:rsidRDefault="00533012" w:rsidP="00533012">
            <w:pPr>
              <w:pStyle w:val="NormalWeb"/>
              <w:spacing w:line="270" w:lineRule="atLeast"/>
              <w:rPr>
                <w:rFonts w:ascii="Arial" w:hAnsi="Arial" w:cs="Arial"/>
                <w:color w:val="000000"/>
                <w:sz w:val="22"/>
                <w:szCs w:val="22"/>
              </w:rPr>
            </w:pPr>
          </w:p>
        </w:tc>
        <w:tc>
          <w:tcPr>
            <w:tcW w:w="3607" w:type="dxa"/>
          </w:tcPr>
          <w:p w14:paraId="2120C44E" w14:textId="77777777" w:rsidR="006224D0" w:rsidRPr="00A97B06" w:rsidRDefault="006224D0" w:rsidP="00A97B06">
            <w:pPr>
              <w:pStyle w:val="NormalWeb"/>
              <w:numPr>
                <w:ilvl w:val="0"/>
                <w:numId w:val="17"/>
              </w:numPr>
              <w:spacing w:line="270" w:lineRule="atLeast"/>
              <w:rPr>
                <w:rFonts w:ascii="Arial" w:hAnsi="Arial" w:cs="Arial"/>
                <w:color w:val="000000"/>
                <w:sz w:val="22"/>
                <w:szCs w:val="22"/>
              </w:rPr>
            </w:pPr>
            <w:r w:rsidRPr="00A97B06">
              <w:rPr>
                <w:rFonts w:ascii="Arial" w:hAnsi="Arial" w:cs="Arial"/>
                <w:color w:val="000000"/>
                <w:sz w:val="22"/>
                <w:szCs w:val="22"/>
              </w:rPr>
              <w:t>Can complete a concise clinical history and physical examination.</w:t>
            </w:r>
          </w:p>
          <w:p w14:paraId="01179678" w14:textId="77777777" w:rsidR="006224D0" w:rsidRPr="00A97B06" w:rsidRDefault="006224D0" w:rsidP="00A97B06">
            <w:pPr>
              <w:pStyle w:val="NormalWeb"/>
              <w:numPr>
                <w:ilvl w:val="0"/>
                <w:numId w:val="17"/>
              </w:numPr>
              <w:spacing w:line="270" w:lineRule="atLeast"/>
              <w:rPr>
                <w:rFonts w:ascii="Arial" w:hAnsi="Arial" w:cs="Arial"/>
                <w:color w:val="000000"/>
                <w:sz w:val="22"/>
                <w:szCs w:val="22"/>
              </w:rPr>
            </w:pPr>
            <w:r w:rsidRPr="00A97B06">
              <w:rPr>
                <w:rFonts w:ascii="Arial" w:hAnsi="Arial" w:cs="Arial"/>
                <w:color w:val="000000"/>
                <w:sz w:val="22"/>
                <w:szCs w:val="22"/>
              </w:rPr>
              <w:t>Can formulate a differential diagnosis and management plan.</w:t>
            </w:r>
          </w:p>
          <w:p w14:paraId="00F41A91" w14:textId="77777777" w:rsidR="007523F5" w:rsidRPr="00A97B06" w:rsidRDefault="00533012" w:rsidP="00A97B06">
            <w:pPr>
              <w:pStyle w:val="NormalWeb"/>
              <w:numPr>
                <w:ilvl w:val="0"/>
                <w:numId w:val="17"/>
              </w:numPr>
              <w:spacing w:line="270" w:lineRule="atLeast"/>
              <w:rPr>
                <w:rFonts w:ascii="Arial" w:hAnsi="Arial" w:cs="Arial"/>
                <w:color w:val="000000"/>
                <w:sz w:val="22"/>
                <w:szCs w:val="22"/>
              </w:rPr>
            </w:pPr>
            <w:r w:rsidRPr="00A97B06">
              <w:rPr>
                <w:rFonts w:ascii="Arial" w:hAnsi="Arial" w:cs="Arial"/>
                <w:color w:val="000000"/>
                <w:sz w:val="22"/>
                <w:szCs w:val="22"/>
              </w:rPr>
              <w:t>Prepared to participate in service development</w:t>
            </w:r>
            <w:r w:rsidR="007523F5" w:rsidRPr="00A97B06">
              <w:rPr>
                <w:rFonts w:ascii="Arial" w:hAnsi="Arial" w:cs="Arial"/>
                <w:color w:val="000000"/>
                <w:sz w:val="22"/>
                <w:szCs w:val="22"/>
              </w:rPr>
              <w:t xml:space="preserve"> </w:t>
            </w:r>
          </w:p>
          <w:p w14:paraId="2FABDD28" w14:textId="77777777" w:rsidR="00533012" w:rsidRPr="00A97B06" w:rsidRDefault="007523F5" w:rsidP="00A97B06">
            <w:pPr>
              <w:pStyle w:val="NormalWeb"/>
              <w:numPr>
                <w:ilvl w:val="0"/>
                <w:numId w:val="17"/>
              </w:numPr>
              <w:spacing w:line="270" w:lineRule="atLeast"/>
              <w:rPr>
                <w:rFonts w:ascii="Arial" w:hAnsi="Arial" w:cs="Arial"/>
                <w:color w:val="000000"/>
                <w:sz w:val="22"/>
                <w:szCs w:val="22"/>
              </w:rPr>
            </w:pPr>
            <w:r w:rsidRPr="00A97B06">
              <w:rPr>
                <w:rFonts w:ascii="Arial" w:hAnsi="Arial" w:cs="Arial"/>
                <w:color w:val="000000"/>
                <w:sz w:val="22"/>
                <w:szCs w:val="22"/>
              </w:rPr>
              <w:t>Demonstrable awareness of accountability in clinical practice</w:t>
            </w:r>
          </w:p>
          <w:p w14:paraId="6F501A82" w14:textId="77777777" w:rsidR="00533012" w:rsidRPr="00A97B06" w:rsidRDefault="00533012" w:rsidP="00A97B06">
            <w:pPr>
              <w:pStyle w:val="NormalWeb"/>
              <w:numPr>
                <w:ilvl w:val="0"/>
                <w:numId w:val="17"/>
              </w:numPr>
              <w:spacing w:line="270" w:lineRule="atLeast"/>
              <w:rPr>
                <w:rFonts w:ascii="Arial" w:hAnsi="Arial" w:cs="Arial"/>
                <w:color w:val="000000"/>
                <w:sz w:val="22"/>
                <w:szCs w:val="22"/>
              </w:rPr>
            </w:pPr>
            <w:r w:rsidRPr="00A97B06">
              <w:rPr>
                <w:rFonts w:ascii="Arial" w:hAnsi="Arial" w:cs="Arial"/>
                <w:color w:val="000000"/>
                <w:sz w:val="22"/>
                <w:szCs w:val="22"/>
              </w:rPr>
              <w:t>Can give evidence of using effective communication skills within practice</w:t>
            </w:r>
          </w:p>
          <w:p w14:paraId="6F15F003" w14:textId="77777777" w:rsidR="00533012" w:rsidRPr="00A97B06" w:rsidRDefault="00533012" w:rsidP="00A97B06">
            <w:pPr>
              <w:pStyle w:val="NormalWeb"/>
              <w:numPr>
                <w:ilvl w:val="0"/>
                <w:numId w:val="17"/>
              </w:numPr>
              <w:spacing w:line="270" w:lineRule="atLeast"/>
              <w:rPr>
                <w:rFonts w:ascii="Arial" w:hAnsi="Arial" w:cs="Arial"/>
                <w:color w:val="000000"/>
                <w:sz w:val="22"/>
                <w:szCs w:val="22"/>
              </w:rPr>
            </w:pPr>
            <w:r w:rsidRPr="00A97B06">
              <w:rPr>
                <w:rFonts w:ascii="Arial" w:hAnsi="Arial" w:cs="Arial"/>
                <w:color w:val="000000"/>
                <w:sz w:val="22"/>
                <w:szCs w:val="22"/>
              </w:rPr>
              <w:t>Must have excellent verbal and written skills</w:t>
            </w:r>
          </w:p>
          <w:p w14:paraId="37A59236" w14:textId="77777777" w:rsidR="00533012" w:rsidRPr="00A97B06" w:rsidRDefault="00533012" w:rsidP="00A97B06">
            <w:pPr>
              <w:pStyle w:val="NormalWeb"/>
              <w:numPr>
                <w:ilvl w:val="0"/>
                <w:numId w:val="17"/>
              </w:numPr>
              <w:spacing w:line="270" w:lineRule="atLeast"/>
              <w:rPr>
                <w:rFonts w:ascii="Arial" w:hAnsi="Arial" w:cs="Arial"/>
                <w:color w:val="000000"/>
                <w:sz w:val="22"/>
                <w:szCs w:val="22"/>
              </w:rPr>
            </w:pPr>
            <w:r w:rsidRPr="00A97B06">
              <w:rPr>
                <w:rFonts w:ascii="Arial" w:hAnsi="Arial" w:cs="Arial"/>
                <w:color w:val="000000"/>
                <w:sz w:val="22"/>
                <w:szCs w:val="22"/>
              </w:rPr>
              <w:t>Computer literate</w:t>
            </w:r>
          </w:p>
          <w:p w14:paraId="65E6E37A" w14:textId="77777777" w:rsidR="00533012" w:rsidRPr="00A97B06" w:rsidRDefault="00533012" w:rsidP="00A97B06">
            <w:pPr>
              <w:pStyle w:val="NormalWeb"/>
              <w:numPr>
                <w:ilvl w:val="0"/>
                <w:numId w:val="17"/>
              </w:numPr>
              <w:spacing w:line="270" w:lineRule="atLeast"/>
              <w:rPr>
                <w:rFonts w:ascii="Arial" w:hAnsi="Arial" w:cs="Arial"/>
                <w:color w:val="000000"/>
                <w:sz w:val="22"/>
                <w:szCs w:val="22"/>
              </w:rPr>
            </w:pPr>
            <w:proofErr w:type="gramStart"/>
            <w:r w:rsidRPr="00A97B06">
              <w:rPr>
                <w:rFonts w:ascii="Arial" w:hAnsi="Arial" w:cs="Arial"/>
                <w:color w:val="000000"/>
                <w:sz w:val="22"/>
                <w:szCs w:val="22"/>
              </w:rPr>
              <w:t>Is able to</w:t>
            </w:r>
            <w:proofErr w:type="gramEnd"/>
            <w:r w:rsidRPr="00A97B06">
              <w:rPr>
                <w:rFonts w:ascii="Arial" w:hAnsi="Arial" w:cs="Arial"/>
                <w:color w:val="000000"/>
                <w:sz w:val="22"/>
                <w:szCs w:val="22"/>
              </w:rPr>
              <w:t xml:space="preserve"> use negotiation skills</w:t>
            </w:r>
          </w:p>
          <w:p w14:paraId="65B1B28F" w14:textId="77777777" w:rsidR="00533012" w:rsidRPr="00A97B06" w:rsidRDefault="00533012" w:rsidP="00A97B06">
            <w:pPr>
              <w:pStyle w:val="NormalWeb"/>
              <w:numPr>
                <w:ilvl w:val="0"/>
                <w:numId w:val="17"/>
              </w:numPr>
              <w:spacing w:line="270" w:lineRule="atLeast"/>
              <w:rPr>
                <w:rFonts w:ascii="Arial" w:hAnsi="Arial" w:cs="Arial"/>
                <w:color w:val="000000"/>
                <w:sz w:val="22"/>
                <w:szCs w:val="22"/>
              </w:rPr>
            </w:pPr>
            <w:r w:rsidRPr="00A97B06">
              <w:rPr>
                <w:rFonts w:ascii="Arial" w:hAnsi="Arial" w:cs="Arial"/>
                <w:color w:val="000000"/>
                <w:sz w:val="22"/>
                <w:szCs w:val="22"/>
              </w:rPr>
              <w:t>skills, employing critical thinking.</w:t>
            </w:r>
          </w:p>
          <w:p w14:paraId="6D1BFFB9" w14:textId="77777777" w:rsidR="00533012" w:rsidRPr="00A97B06" w:rsidRDefault="00533012" w:rsidP="00A97B06">
            <w:pPr>
              <w:pStyle w:val="NormalWeb"/>
              <w:numPr>
                <w:ilvl w:val="0"/>
                <w:numId w:val="17"/>
              </w:numPr>
              <w:spacing w:line="270" w:lineRule="atLeast"/>
              <w:rPr>
                <w:rFonts w:ascii="Arial" w:hAnsi="Arial" w:cs="Arial"/>
                <w:color w:val="000000"/>
                <w:sz w:val="22"/>
                <w:szCs w:val="22"/>
              </w:rPr>
            </w:pPr>
            <w:r w:rsidRPr="00A97B06">
              <w:rPr>
                <w:rFonts w:ascii="Arial" w:hAnsi="Arial" w:cs="Arial"/>
                <w:color w:val="000000"/>
                <w:sz w:val="22"/>
                <w:szCs w:val="22"/>
              </w:rPr>
              <w:t>Ability to identify individual client needs</w:t>
            </w:r>
          </w:p>
          <w:p w14:paraId="662E4BFF" w14:textId="71F3C8D6" w:rsidR="007523F5" w:rsidRPr="00A97B06" w:rsidRDefault="00533012" w:rsidP="00A97B06">
            <w:pPr>
              <w:pStyle w:val="NormalWeb"/>
              <w:numPr>
                <w:ilvl w:val="0"/>
                <w:numId w:val="17"/>
              </w:numPr>
              <w:spacing w:line="270" w:lineRule="atLeast"/>
              <w:rPr>
                <w:rFonts w:ascii="Arial" w:hAnsi="Arial" w:cs="Arial"/>
                <w:color w:val="000000"/>
                <w:sz w:val="22"/>
                <w:szCs w:val="22"/>
              </w:rPr>
            </w:pPr>
            <w:r w:rsidRPr="00A97B06">
              <w:rPr>
                <w:rFonts w:ascii="Arial" w:hAnsi="Arial" w:cs="Arial"/>
                <w:color w:val="000000"/>
                <w:sz w:val="22"/>
                <w:szCs w:val="22"/>
              </w:rPr>
              <w:t>Able to prioriti</w:t>
            </w:r>
            <w:r w:rsidR="00B043B0" w:rsidRPr="00A97B06">
              <w:rPr>
                <w:rFonts w:ascii="Arial" w:hAnsi="Arial" w:cs="Arial"/>
                <w:color w:val="000000"/>
                <w:sz w:val="22"/>
                <w:szCs w:val="22"/>
              </w:rPr>
              <w:t>s</w:t>
            </w:r>
            <w:r w:rsidRPr="00A97B06">
              <w:rPr>
                <w:rFonts w:ascii="Arial" w:hAnsi="Arial" w:cs="Arial"/>
                <w:color w:val="000000"/>
                <w:sz w:val="22"/>
                <w:szCs w:val="22"/>
              </w:rPr>
              <w:t xml:space="preserve">e, effective time management. </w:t>
            </w:r>
          </w:p>
          <w:p w14:paraId="19267624" w14:textId="64B7E86D" w:rsidR="00533012" w:rsidRDefault="00533012" w:rsidP="00A97B06">
            <w:pPr>
              <w:pStyle w:val="NormalWeb"/>
              <w:numPr>
                <w:ilvl w:val="0"/>
                <w:numId w:val="17"/>
              </w:numPr>
              <w:spacing w:line="270" w:lineRule="atLeast"/>
              <w:rPr>
                <w:rFonts w:ascii="Arial" w:hAnsi="Arial" w:cs="Arial"/>
                <w:color w:val="000000"/>
                <w:sz w:val="22"/>
                <w:szCs w:val="22"/>
              </w:rPr>
            </w:pPr>
            <w:r w:rsidRPr="00A97B06">
              <w:rPr>
                <w:rFonts w:ascii="Arial" w:hAnsi="Arial" w:cs="Arial"/>
                <w:color w:val="000000"/>
                <w:sz w:val="22"/>
                <w:szCs w:val="22"/>
              </w:rPr>
              <w:t xml:space="preserve">Commitment to </w:t>
            </w:r>
            <w:r w:rsidR="00A97B06" w:rsidRPr="00A97B06">
              <w:rPr>
                <w:rFonts w:ascii="Arial" w:hAnsi="Arial" w:cs="Arial"/>
                <w:color w:val="000000"/>
                <w:sz w:val="22"/>
                <w:szCs w:val="22"/>
              </w:rPr>
              <w:t>lifelong</w:t>
            </w:r>
            <w:r w:rsidRPr="00A97B06">
              <w:rPr>
                <w:rFonts w:ascii="Arial" w:hAnsi="Arial" w:cs="Arial"/>
                <w:color w:val="000000"/>
                <w:sz w:val="22"/>
                <w:szCs w:val="22"/>
              </w:rPr>
              <w:t xml:space="preserve"> learning</w:t>
            </w:r>
          </w:p>
          <w:p w14:paraId="7B2F27AE" w14:textId="77777777" w:rsidR="00A97B06" w:rsidRPr="00A97B06" w:rsidRDefault="00A97B06" w:rsidP="00A97B06">
            <w:pPr>
              <w:pStyle w:val="NormalWeb"/>
              <w:numPr>
                <w:ilvl w:val="0"/>
                <w:numId w:val="17"/>
              </w:numPr>
              <w:spacing w:line="270" w:lineRule="atLeast"/>
              <w:rPr>
                <w:rFonts w:ascii="Arial" w:hAnsi="Arial" w:cs="Arial"/>
                <w:color w:val="000000"/>
                <w:sz w:val="22"/>
                <w:szCs w:val="22"/>
              </w:rPr>
            </w:pPr>
            <w:r w:rsidRPr="00A97B06">
              <w:rPr>
                <w:rFonts w:ascii="Arial" w:hAnsi="Arial" w:cs="Arial"/>
                <w:color w:val="000000"/>
                <w:sz w:val="22"/>
                <w:szCs w:val="22"/>
              </w:rPr>
              <w:t>Pathology interpretation</w:t>
            </w:r>
          </w:p>
          <w:p w14:paraId="738F0A42" w14:textId="77777777" w:rsidR="00533012" w:rsidRPr="00A97B06" w:rsidRDefault="00533012" w:rsidP="00A97B06">
            <w:pPr>
              <w:pStyle w:val="NormalWeb"/>
              <w:numPr>
                <w:ilvl w:val="0"/>
                <w:numId w:val="17"/>
              </w:numPr>
              <w:spacing w:line="270" w:lineRule="atLeast"/>
              <w:rPr>
                <w:rFonts w:ascii="Arial" w:hAnsi="Arial" w:cs="Arial"/>
                <w:color w:val="000000"/>
                <w:sz w:val="22"/>
                <w:szCs w:val="22"/>
              </w:rPr>
            </w:pPr>
            <w:r w:rsidRPr="00A97B06">
              <w:rPr>
                <w:rFonts w:ascii="Arial" w:hAnsi="Arial" w:cs="Arial"/>
                <w:color w:val="000000"/>
                <w:sz w:val="22"/>
                <w:szCs w:val="22"/>
              </w:rPr>
              <w:t>Counselling &amp; communication skills</w:t>
            </w:r>
          </w:p>
          <w:p w14:paraId="5189753F" w14:textId="77777777" w:rsidR="00533012" w:rsidRPr="00A97B06" w:rsidRDefault="00533012" w:rsidP="00A97B06">
            <w:pPr>
              <w:pStyle w:val="NormalWeb"/>
              <w:numPr>
                <w:ilvl w:val="0"/>
                <w:numId w:val="17"/>
              </w:numPr>
              <w:spacing w:line="270" w:lineRule="atLeast"/>
              <w:rPr>
                <w:rFonts w:ascii="Arial" w:hAnsi="Arial" w:cs="Arial"/>
                <w:color w:val="000000"/>
                <w:sz w:val="22"/>
                <w:szCs w:val="22"/>
              </w:rPr>
            </w:pPr>
            <w:r w:rsidRPr="00A97B06">
              <w:rPr>
                <w:rFonts w:ascii="Arial" w:hAnsi="Arial" w:cs="Arial"/>
                <w:color w:val="000000"/>
                <w:sz w:val="22"/>
                <w:szCs w:val="22"/>
              </w:rPr>
              <w:t>Facilitation &amp; negotiation skills</w:t>
            </w:r>
          </w:p>
          <w:p w14:paraId="2163C1B0" w14:textId="77777777" w:rsidR="00533012" w:rsidRPr="00A97B06" w:rsidRDefault="00533012" w:rsidP="00A97B06">
            <w:pPr>
              <w:pStyle w:val="NormalWeb"/>
              <w:numPr>
                <w:ilvl w:val="0"/>
                <w:numId w:val="17"/>
              </w:numPr>
              <w:spacing w:line="270" w:lineRule="atLeast"/>
              <w:rPr>
                <w:rFonts w:ascii="Arial" w:hAnsi="Arial" w:cs="Arial"/>
                <w:color w:val="000000"/>
                <w:sz w:val="22"/>
                <w:szCs w:val="22"/>
              </w:rPr>
            </w:pPr>
            <w:r w:rsidRPr="00A97B06">
              <w:rPr>
                <w:rFonts w:ascii="Arial" w:hAnsi="Arial" w:cs="Arial"/>
                <w:color w:val="000000"/>
                <w:sz w:val="22"/>
                <w:szCs w:val="22"/>
              </w:rPr>
              <w:t>Aware of current structures and developments in out of hours care, health and social care</w:t>
            </w:r>
          </w:p>
          <w:p w14:paraId="594089A9" w14:textId="77777777" w:rsidR="00533012" w:rsidRPr="00A97B06" w:rsidRDefault="00533012" w:rsidP="00B043B0">
            <w:pPr>
              <w:pStyle w:val="NormalWeb"/>
              <w:spacing w:line="270" w:lineRule="atLeast"/>
              <w:ind w:left="720"/>
              <w:rPr>
                <w:rFonts w:ascii="Arial" w:hAnsi="Arial" w:cs="Arial"/>
                <w:color w:val="000000"/>
                <w:sz w:val="22"/>
                <w:szCs w:val="22"/>
              </w:rPr>
            </w:pPr>
          </w:p>
          <w:p w14:paraId="0B0A4193" w14:textId="306CA50A" w:rsidR="00B043B0" w:rsidRPr="00A97B06" w:rsidRDefault="00B043B0" w:rsidP="00B043B0">
            <w:pPr>
              <w:pStyle w:val="NormalWeb"/>
              <w:spacing w:line="270" w:lineRule="atLeast"/>
              <w:ind w:left="720"/>
              <w:rPr>
                <w:rFonts w:ascii="Arial" w:hAnsi="Arial" w:cs="Arial"/>
                <w:color w:val="000000"/>
                <w:sz w:val="22"/>
                <w:szCs w:val="22"/>
              </w:rPr>
            </w:pPr>
          </w:p>
        </w:tc>
        <w:tc>
          <w:tcPr>
            <w:tcW w:w="2777" w:type="dxa"/>
          </w:tcPr>
          <w:p w14:paraId="23826691" w14:textId="77777777" w:rsidR="00533012" w:rsidRPr="00A97B06" w:rsidRDefault="00A45E46" w:rsidP="00CD2D7C">
            <w:pPr>
              <w:pStyle w:val="NormalWeb"/>
              <w:spacing w:line="270" w:lineRule="atLeast"/>
              <w:ind w:left="720"/>
              <w:rPr>
                <w:rFonts w:ascii="Arial" w:hAnsi="Arial" w:cs="Arial"/>
                <w:color w:val="000000"/>
                <w:sz w:val="22"/>
                <w:szCs w:val="22"/>
              </w:rPr>
            </w:pPr>
            <w:r w:rsidRPr="00A97B06">
              <w:rPr>
                <w:rFonts w:ascii="Arial" w:hAnsi="Arial" w:cs="Arial"/>
                <w:color w:val="000000"/>
                <w:sz w:val="22"/>
                <w:szCs w:val="22"/>
              </w:rPr>
              <w:t xml:space="preserve">A selection of specific sites </w:t>
            </w:r>
            <w:r w:rsidR="006224D0" w:rsidRPr="00A97B06">
              <w:rPr>
                <w:rFonts w:ascii="Arial" w:hAnsi="Arial" w:cs="Arial"/>
                <w:color w:val="000000"/>
                <w:sz w:val="22"/>
                <w:szCs w:val="22"/>
              </w:rPr>
              <w:t xml:space="preserve">may </w:t>
            </w:r>
            <w:r w:rsidRPr="00A97B06">
              <w:rPr>
                <w:rFonts w:ascii="Arial" w:hAnsi="Arial" w:cs="Arial"/>
                <w:color w:val="000000"/>
                <w:sz w:val="22"/>
                <w:szCs w:val="22"/>
              </w:rPr>
              <w:t>require skills in the following areas</w:t>
            </w:r>
            <w:r w:rsidR="00CD2D7C" w:rsidRPr="00A97B06">
              <w:rPr>
                <w:rFonts w:ascii="Arial" w:hAnsi="Arial" w:cs="Arial"/>
                <w:color w:val="000000"/>
                <w:sz w:val="22"/>
                <w:szCs w:val="22"/>
              </w:rPr>
              <w:t>-</w:t>
            </w:r>
          </w:p>
          <w:p w14:paraId="55D4BC1A" w14:textId="77777777" w:rsidR="00CD2D7C" w:rsidRPr="00A97B06" w:rsidRDefault="00CD2D7C" w:rsidP="00CD2D7C">
            <w:pPr>
              <w:pStyle w:val="NormalWeb"/>
              <w:numPr>
                <w:ilvl w:val="0"/>
                <w:numId w:val="19"/>
              </w:numPr>
              <w:spacing w:line="270" w:lineRule="atLeast"/>
              <w:rPr>
                <w:rFonts w:ascii="Arial" w:hAnsi="Arial" w:cs="Arial"/>
                <w:color w:val="000000"/>
                <w:sz w:val="22"/>
                <w:szCs w:val="22"/>
              </w:rPr>
            </w:pPr>
            <w:r w:rsidRPr="00A97B06">
              <w:rPr>
                <w:rFonts w:ascii="Arial" w:hAnsi="Arial" w:cs="Arial"/>
                <w:color w:val="000000"/>
                <w:sz w:val="22"/>
                <w:szCs w:val="22"/>
              </w:rPr>
              <w:t>ALS / PALS</w:t>
            </w:r>
          </w:p>
          <w:p w14:paraId="5D4122BC" w14:textId="77777777" w:rsidR="00CD2D7C" w:rsidRPr="00A97B06" w:rsidRDefault="00CD2D7C" w:rsidP="00CD2D7C">
            <w:pPr>
              <w:pStyle w:val="NormalWeb"/>
              <w:numPr>
                <w:ilvl w:val="0"/>
                <w:numId w:val="19"/>
              </w:numPr>
              <w:spacing w:line="270" w:lineRule="atLeast"/>
              <w:rPr>
                <w:rFonts w:ascii="Arial" w:hAnsi="Arial" w:cs="Arial"/>
                <w:color w:val="000000"/>
                <w:sz w:val="22"/>
                <w:szCs w:val="22"/>
              </w:rPr>
            </w:pPr>
            <w:r w:rsidRPr="00A97B06">
              <w:rPr>
                <w:rFonts w:ascii="Arial" w:hAnsi="Arial" w:cs="Arial"/>
                <w:color w:val="000000"/>
                <w:sz w:val="22"/>
                <w:szCs w:val="22"/>
              </w:rPr>
              <w:t>Cannulation and Venepuncture</w:t>
            </w:r>
          </w:p>
          <w:p w14:paraId="26DE78B7" w14:textId="77777777" w:rsidR="00CD2D7C" w:rsidRPr="00A97B06" w:rsidRDefault="00CD2D7C" w:rsidP="00CD2D7C">
            <w:pPr>
              <w:pStyle w:val="NormalWeb"/>
              <w:numPr>
                <w:ilvl w:val="0"/>
                <w:numId w:val="19"/>
              </w:numPr>
              <w:spacing w:line="270" w:lineRule="atLeast"/>
              <w:rPr>
                <w:rFonts w:ascii="Arial" w:hAnsi="Arial" w:cs="Arial"/>
                <w:color w:val="000000"/>
                <w:sz w:val="22"/>
                <w:szCs w:val="22"/>
              </w:rPr>
            </w:pPr>
            <w:r w:rsidRPr="00A97B06">
              <w:rPr>
                <w:rFonts w:ascii="Arial" w:hAnsi="Arial" w:cs="Arial"/>
                <w:color w:val="000000"/>
                <w:sz w:val="22"/>
                <w:szCs w:val="22"/>
              </w:rPr>
              <w:t>ECG recording and interpretation</w:t>
            </w:r>
          </w:p>
          <w:p w14:paraId="6E4036CA" w14:textId="77777777" w:rsidR="00CD2D7C" w:rsidRPr="00A97B06" w:rsidRDefault="00CD2D7C" w:rsidP="00CD2D7C">
            <w:pPr>
              <w:pStyle w:val="NormalWeb"/>
              <w:numPr>
                <w:ilvl w:val="0"/>
                <w:numId w:val="19"/>
              </w:numPr>
              <w:spacing w:line="270" w:lineRule="atLeast"/>
              <w:rPr>
                <w:rFonts w:ascii="Arial" w:hAnsi="Arial" w:cs="Arial"/>
                <w:color w:val="000000"/>
                <w:sz w:val="22"/>
                <w:szCs w:val="22"/>
              </w:rPr>
            </w:pPr>
            <w:r w:rsidRPr="00A97B06">
              <w:rPr>
                <w:rFonts w:ascii="Arial" w:hAnsi="Arial" w:cs="Arial"/>
                <w:color w:val="000000"/>
                <w:sz w:val="22"/>
                <w:szCs w:val="22"/>
              </w:rPr>
              <w:t>IRMER &amp; X-Ray interpretation.</w:t>
            </w:r>
          </w:p>
          <w:p w14:paraId="25A462CC" w14:textId="77777777" w:rsidR="00CD2D7C" w:rsidRPr="00A97B06" w:rsidRDefault="006224D0" w:rsidP="00CD2D7C">
            <w:pPr>
              <w:pStyle w:val="NormalWeb"/>
              <w:numPr>
                <w:ilvl w:val="0"/>
                <w:numId w:val="19"/>
              </w:numPr>
              <w:spacing w:line="270" w:lineRule="atLeast"/>
              <w:rPr>
                <w:rFonts w:ascii="Arial" w:hAnsi="Arial" w:cs="Arial"/>
                <w:color w:val="000000"/>
                <w:sz w:val="22"/>
                <w:szCs w:val="22"/>
              </w:rPr>
            </w:pPr>
            <w:r w:rsidRPr="00A97B06">
              <w:rPr>
                <w:rFonts w:ascii="Arial" w:hAnsi="Arial" w:cs="Arial"/>
                <w:color w:val="000000"/>
                <w:sz w:val="22"/>
                <w:szCs w:val="22"/>
              </w:rPr>
              <w:t>Telephone triage</w:t>
            </w:r>
          </w:p>
        </w:tc>
      </w:tr>
      <w:tr w:rsidR="00533012" w:rsidRPr="00A97B06" w14:paraId="41F1CB30" w14:textId="77777777" w:rsidTr="00533012">
        <w:tc>
          <w:tcPr>
            <w:tcW w:w="3192" w:type="dxa"/>
          </w:tcPr>
          <w:p w14:paraId="70B4D5F1" w14:textId="77777777" w:rsidR="00533012" w:rsidRPr="00A97B06" w:rsidRDefault="00533012" w:rsidP="00533012">
            <w:pPr>
              <w:pStyle w:val="NormalWeb"/>
              <w:spacing w:line="270" w:lineRule="atLeast"/>
              <w:rPr>
                <w:rFonts w:ascii="Arial" w:hAnsi="Arial" w:cs="Arial"/>
                <w:color w:val="000000"/>
                <w:sz w:val="22"/>
                <w:szCs w:val="22"/>
              </w:rPr>
            </w:pPr>
            <w:r w:rsidRPr="00A97B06">
              <w:rPr>
                <w:rFonts w:ascii="Arial" w:hAnsi="Arial" w:cs="Arial"/>
                <w:color w:val="000000"/>
                <w:sz w:val="22"/>
                <w:szCs w:val="22"/>
              </w:rPr>
              <w:lastRenderedPageBreak/>
              <w:t>Job Circumstances</w:t>
            </w:r>
          </w:p>
        </w:tc>
        <w:tc>
          <w:tcPr>
            <w:tcW w:w="3607" w:type="dxa"/>
          </w:tcPr>
          <w:p w14:paraId="64808053" w14:textId="396DE208" w:rsidR="00533012" w:rsidRPr="00A97B06" w:rsidRDefault="00533012" w:rsidP="00533012">
            <w:pPr>
              <w:pStyle w:val="NormalWeb"/>
              <w:numPr>
                <w:ilvl w:val="0"/>
                <w:numId w:val="18"/>
              </w:numPr>
              <w:spacing w:line="270" w:lineRule="atLeast"/>
              <w:rPr>
                <w:rFonts w:ascii="Arial" w:hAnsi="Arial" w:cs="Arial"/>
                <w:color w:val="000000"/>
                <w:sz w:val="22"/>
                <w:szCs w:val="22"/>
              </w:rPr>
            </w:pPr>
            <w:r w:rsidRPr="00A97B06">
              <w:rPr>
                <w:rFonts w:ascii="Arial" w:hAnsi="Arial" w:cs="Arial"/>
                <w:color w:val="000000"/>
                <w:sz w:val="22"/>
                <w:szCs w:val="22"/>
              </w:rPr>
              <w:t>Commitment to the role. Able to work unsocial hours including bank holidays</w:t>
            </w:r>
            <w:r w:rsidR="00B043B0" w:rsidRPr="00A97B06">
              <w:rPr>
                <w:rFonts w:ascii="Arial" w:hAnsi="Arial" w:cs="Arial"/>
                <w:color w:val="000000"/>
                <w:sz w:val="22"/>
                <w:szCs w:val="22"/>
              </w:rPr>
              <w:t>, if required</w:t>
            </w:r>
          </w:p>
          <w:p w14:paraId="30C7E112" w14:textId="77777777" w:rsidR="00533012" w:rsidRPr="00A97B06" w:rsidRDefault="00533012" w:rsidP="00533012">
            <w:pPr>
              <w:pStyle w:val="NormalWeb"/>
              <w:numPr>
                <w:ilvl w:val="0"/>
                <w:numId w:val="18"/>
              </w:numPr>
              <w:spacing w:line="270" w:lineRule="atLeast"/>
              <w:rPr>
                <w:rFonts w:ascii="Arial" w:hAnsi="Arial" w:cs="Arial"/>
                <w:color w:val="000000"/>
                <w:sz w:val="22"/>
                <w:szCs w:val="22"/>
              </w:rPr>
            </w:pPr>
            <w:r w:rsidRPr="00A97B06">
              <w:rPr>
                <w:rFonts w:ascii="Arial" w:hAnsi="Arial" w:cs="Arial"/>
                <w:color w:val="000000"/>
                <w:sz w:val="22"/>
                <w:szCs w:val="22"/>
              </w:rPr>
              <w:t>Flexibility to meet service/Rota needs</w:t>
            </w:r>
          </w:p>
          <w:p w14:paraId="7F123F1C" w14:textId="77B2D67E" w:rsidR="00533012" w:rsidRPr="00A97B06" w:rsidRDefault="00533012" w:rsidP="00533012">
            <w:pPr>
              <w:pStyle w:val="NormalWeb"/>
              <w:numPr>
                <w:ilvl w:val="0"/>
                <w:numId w:val="18"/>
              </w:numPr>
              <w:spacing w:line="270" w:lineRule="atLeast"/>
              <w:rPr>
                <w:rFonts w:ascii="Arial" w:hAnsi="Arial" w:cs="Arial"/>
                <w:color w:val="000000"/>
                <w:sz w:val="22"/>
                <w:szCs w:val="22"/>
              </w:rPr>
            </w:pPr>
            <w:r w:rsidRPr="00A97B06">
              <w:rPr>
                <w:rFonts w:ascii="Arial" w:hAnsi="Arial" w:cs="Arial"/>
                <w:color w:val="000000"/>
                <w:sz w:val="22"/>
                <w:szCs w:val="22"/>
              </w:rPr>
              <w:t>Be prepared to travel between different primary Care Sites</w:t>
            </w:r>
            <w:r w:rsidR="00A97B06">
              <w:rPr>
                <w:rFonts w:ascii="Arial" w:hAnsi="Arial" w:cs="Arial"/>
                <w:color w:val="000000"/>
                <w:sz w:val="22"/>
                <w:szCs w:val="22"/>
              </w:rPr>
              <w:t>,</w:t>
            </w:r>
            <w:r w:rsidRPr="00A97B06">
              <w:rPr>
                <w:rFonts w:ascii="Arial" w:hAnsi="Arial" w:cs="Arial"/>
                <w:color w:val="000000"/>
                <w:sz w:val="22"/>
                <w:szCs w:val="22"/>
              </w:rPr>
              <w:t xml:space="preserve"> when on duty. </w:t>
            </w:r>
          </w:p>
          <w:p w14:paraId="7A0C11A0" w14:textId="7E5C79C2" w:rsidR="00533012" w:rsidRPr="00A97B06" w:rsidRDefault="00533012" w:rsidP="00533012">
            <w:pPr>
              <w:pStyle w:val="NormalWeb"/>
              <w:numPr>
                <w:ilvl w:val="0"/>
                <w:numId w:val="18"/>
              </w:numPr>
              <w:spacing w:line="270" w:lineRule="atLeast"/>
              <w:rPr>
                <w:rFonts w:ascii="Arial" w:hAnsi="Arial" w:cs="Arial"/>
                <w:color w:val="000000"/>
                <w:sz w:val="22"/>
                <w:szCs w:val="22"/>
              </w:rPr>
            </w:pPr>
            <w:r w:rsidRPr="00A97B06">
              <w:rPr>
                <w:rFonts w:ascii="Arial" w:hAnsi="Arial" w:cs="Arial"/>
                <w:color w:val="000000"/>
                <w:sz w:val="22"/>
                <w:szCs w:val="22"/>
              </w:rPr>
              <w:t>Full driving license</w:t>
            </w:r>
            <w:r w:rsidR="007523F5" w:rsidRPr="00A97B06">
              <w:rPr>
                <w:rFonts w:ascii="Arial" w:hAnsi="Arial" w:cs="Arial"/>
                <w:color w:val="000000"/>
                <w:sz w:val="22"/>
                <w:szCs w:val="22"/>
              </w:rPr>
              <w:t xml:space="preserve"> essential </w:t>
            </w:r>
          </w:p>
          <w:p w14:paraId="3C0D1C17" w14:textId="77777777" w:rsidR="00533012" w:rsidRPr="00A97B06" w:rsidRDefault="00533012" w:rsidP="00533012">
            <w:pPr>
              <w:pStyle w:val="NormalWeb"/>
              <w:spacing w:line="270" w:lineRule="atLeast"/>
              <w:rPr>
                <w:rFonts w:ascii="Arial" w:hAnsi="Arial" w:cs="Arial"/>
                <w:color w:val="000000"/>
                <w:sz w:val="22"/>
                <w:szCs w:val="22"/>
              </w:rPr>
            </w:pPr>
          </w:p>
        </w:tc>
        <w:tc>
          <w:tcPr>
            <w:tcW w:w="2777" w:type="dxa"/>
          </w:tcPr>
          <w:p w14:paraId="5DFB66A9" w14:textId="77777777" w:rsidR="00533012" w:rsidRPr="00A97B06" w:rsidRDefault="00533012" w:rsidP="00A45E46">
            <w:pPr>
              <w:pStyle w:val="NormalWeb"/>
              <w:spacing w:line="270" w:lineRule="atLeast"/>
              <w:ind w:left="720"/>
              <w:rPr>
                <w:rFonts w:ascii="Arial" w:hAnsi="Arial" w:cs="Arial"/>
                <w:color w:val="000000"/>
                <w:sz w:val="22"/>
                <w:szCs w:val="22"/>
              </w:rPr>
            </w:pPr>
          </w:p>
          <w:p w14:paraId="109E461A" w14:textId="77777777" w:rsidR="007523F5" w:rsidRPr="00A97B06" w:rsidRDefault="007523F5" w:rsidP="00A45E46">
            <w:pPr>
              <w:pStyle w:val="NormalWeb"/>
              <w:spacing w:line="270" w:lineRule="atLeast"/>
              <w:ind w:left="720"/>
              <w:rPr>
                <w:rFonts w:ascii="Arial" w:hAnsi="Arial" w:cs="Arial"/>
                <w:color w:val="000000"/>
                <w:sz w:val="22"/>
                <w:szCs w:val="22"/>
              </w:rPr>
            </w:pPr>
          </w:p>
          <w:p w14:paraId="22F40BB8" w14:textId="77777777" w:rsidR="007523F5" w:rsidRPr="00A97B06" w:rsidRDefault="007523F5" w:rsidP="00A45E46">
            <w:pPr>
              <w:pStyle w:val="NormalWeb"/>
              <w:spacing w:line="270" w:lineRule="atLeast"/>
              <w:ind w:left="720"/>
              <w:rPr>
                <w:rFonts w:ascii="Arial" w:hAnsi="Arial" w:cs="Arial"/>
                <w:color w:val="000000"/>
                <w:sz w:val="22"/>
                <w:szCs w:val="22"/>
              </w:rPr>
            </w:pPr>
          </w:p>
          <w:p w14:paraId="07725522" w14:textId="77777777" w:rsidR="007523F5" w:rsidRPr="00A97B06" w:rsidRDefault="007523F5" w:rsidP="007523F5">
            <w:pPr>
              <w:pStyle w:val="NormalWeb"/>
              <w:spacing w:line="270" w:lineRule="atLeast"/>
              <w:rPr>
                <w:rFonts w:ascii="Arial" w:hAnsi="Arial" w:cs="Arial"/>
                <w:color w:val="000000"/>
                <w:sz w:val="22"/>
                <w:szCs w:val="22"/>
              </w:rPr>
            </w:pPr>
          </w:p>
          <w:p w14:paraId="4838B12C" w14:textId="3CB7F15A" w:rsidR="007523F5" w:rsidRPr="00A97B06" w:rsidRDefault="007523F5" w:rsidP="0003695E">
            <w:pPr>
              <w:pStyle w:val="NormalWeb"/>
              <w:spacing w:line="270" w:lineRule="atLeast"/>
              <w:rPr>
                <w:rFonts w:ascii="Arial" w:hAnsi="Arial" w:cs="Arial"/>
                <w:color w:val="000000"/>
                <w:sz w:val="22"/>
                <w:szCs w:val="22"/>
              </w:rPr>
            </w:pPr>
          </w:p>
        </w:tc>
      </w:tr>
      <w:tr w:rsidR="00533012" w:rsidRPr="00A97B06" w14:paraId="5D724FFB" w14:textId="77777777" w:rsidTr="00533012">
        <w:tc>
          <w:tcPr>
            <w:tcW w:w="3192" w:type="dxa"/>
          </w:tcPr>
          <w:p w14:paraId="740CC0FC" w14:textId="77777777" w:rsidR="00533012" w:rsidRPr="00A97B06" w:rsidRDefault="00533012" w:rsidP="00533012">
            <w:pPr>
              <w:pStyle w:val="NormalWeb"/>
              <w:spacing w:line="270" w:lineRule="atLeast"/>
              <w:rPr>
                <w:rFonts w:ascii="Arial" w:hAnsi="Arial" w:cs="Arial"/>
                <w:color w:val="000000"/>
                <w:sz w:val="22"/>
                <w:szCs w:val="22"/>
              </w:rPr>
            </w:pPr>
            <w:r w:rsidRPr="00A97B06">
              <w:rPr>
                <w:rFonts w:ascii="Arial" w:hAnsi="Arial" w:cs="Arial"/>
                <w:color w:val="000000"/>
                <w:sz w:val="22"/>
                <w:szCs w:val="22"/>
              </w:rPr>
              <w:t>Personal Qualities</w:t>
            </w:r>
          </w:p>
        </w:tc>
        <w:tc>
          <w:tcPr>
            <w:tcW w:w="3607" w:type="dxa"/>
          </w:tcPr>
          <w:p w14:paraId="28546781" w14:textId="77777777" w:rsidR="00533012" w:rsidRPr="00A97B06" w:rsidRDefault="00533012" w:rsidP="00533012">
            <w:pPr>
              <w:pStyle w:val="NormalWeb"/>
              <w:numPr>
                <w:ilvl w:val="0"/>
                <w:numId w:val="18"/>
              </w:numPr>
              <w:spacing w:line="270" w:lineRule="atLeast"/>
              <w:rPr>
                <w:rFonts w:ascii="Arial" w:hAnsi="Arial" w:cs="Arial"/>
                <w:color w:val="000000"/>
                <w:sz w:val="22"/>
                <w:szCs w:val="22"/>
              </w:rPr>
            </w:pPr>
            <w:r w:rsidRPr="00A97B06">
              <w:rPr>
                <w:rFonts w:ascii="Arial" w:hAnsi="Arial" w:cs="Arial"/>
                <w:color w:val="000000"/>
                <w:sz w:val="22"/>
                <w:szCs w:val="22"/>
              </w:rPr>
              <w:t>Proven team player</w:t>
            </w:r>
          </w:p>
          <w:p w14:paraId="49137F54" w14:textId="77777777" w:rsidR="00533012" w:rsidRPr="00A97B06" w:rsidRDefault="00533012" w:rsidP="00533012">
            <w:pPr>
              <w:pStyle w:val="NormalWeb"/>
              <w:numPr>
                <w:ilvl w:val="0"/>
                <w:numId w:val="18"/>
              </w:numPr>
              <w:spacing w:line="270" w:lineRule="atLeast"/>
              <w:rPr>
                <w:rFonts w:ascii="Arial" w:hAnsi="Arial" w:cs="Arial"/>
                <w:color w:val="000000"/>
                <w:sz w:val="22"/>
                <w:szCs w:val="22"/>
              </w:rPr>
            </w:pPr>
            <w:r w:rsidRPr="00A97B06">
              <w:rPr>
                <w:rFonts w:ascii="Arial" w:hAnsi="Arial" w:cs="Arial"/>
                <w:color w:val="000000"/>
                <w:sz w:val="22"/>
                <w:szCs w:val="22"/>
              </w:rPr>
              <w:t>Able to work autonomously</w:t>
            </w:r>
          </w:p>
          <w:p w14:paraId="0C088D97" w14:textId="77777777" w:rsidR="00533012" w:rsidRPr="00A97B06" w:rsidRDefault="00533012" w:rsidP="00533012">
            <w:pPr>
              <w:pStyle w:val="NormalWeb"/>
              <w:numPr>
                <w:ilvl w:val="0"/>
                <w:numId w:val="18"/>
              </w:numPr>
              <w:spacing w:line="270" w:lineRule="atLeast"/>
              <w:rPr>
                <w:rFonts w:ascii="Arial" w:hAnsi="Arial" w:cs="Arial"/>
                <w:color w:val="000000"/>
                <w:sz w:val="22"/>
                <w:szCs w:val="22"/>
              </w:rPr>
            </w:pPr>
            <w:r w:rsidRPr="00A97B06">
              <w:rPr>
                <w:rFonts w:ascii="Arial" w:hAnsi="Arial" w:cs="Arial"/>
                <w:color w:val="000000"/>
                <w:sz w:val="22"/>
                <w:szCs w:val="22"/>
              </w:rPr>
              <w:t>Committed to continuing professional development</w:t>
            </w:r>
          </w:p>
          <w:p w14:paraId="3F2C85B0" w14:textId="77777777" w:rsidR="00533012" w:rsidRPr="00A97B06" w:rsidRDefault="00533012" w:rsidP="00533012">
            <w:pPr>
              <w:pStyle w:val="NormalWeb"/>
              <w:numPr>
                <w:ilvl w:val="0"/>
                <w:numId w:val="18"/>
              </w:numPr>
              <w:spacing w:line="270" w:lineRule="atLeast"/>
              <w:rPr>
                <w:rFonts w:ascii="Arial" w:hAnsi="Arial" w:cs="Arial"/>
                <w:color w:val="000000"/>
                <w:sz w:val="22"/>
                <w:szCs w:val="22"/>
              </w:rPr>
            </w:pPr>
            <w:r w:rsidRPr="00A97B06">
              <w:rPr>
                <w:rFonts w:ascii="Arial" w:hAnsi="Arial" w:cs="Arial"/>
                <w:color w:val="000000"/>
                <w:sz w:val="22"/>
                <w:szCs w:val="22"/>
              </w:rPr>
              <w:t>Positive effect</w:t>
            </w:r>
          </w:p>
          <w:p w14:paraId="2A1194BE" w14:textId="77777777" w:rsidR="00533012" w:rsidRPr="00A97B06" w:rsidRDefault="00533012" w:rsidP="00533012">
            <w:pPr>
              <w:pStyle w:val="NormalWeb"/>
              <w:numPr>
                <w:ilvl w:val="0"/>
                <w:numId w:val="18"/>
              </w:numPr>
              <w:spacing w:line="270" w:lineRule="atLeast"/>
              <w:rPr>
                <w:rFonts w:ascii="Arial" w:hAnsi="Arial" w:cs="Arial"/>
                <w:color w:val="000000"/>
                <w:sz w:val="22"/>
                <w:szCs w:val="22"/>
              </w:rPr>
            </w:pPr>
            <w:r w:rsidRPr="00A97B06">
              <w:rPr>
                <w:rFonts w:ascii="Arial" w:hAnsi="Arial" w:cs="Arial"/>
                <w:color w:val="000000"/>
                <w:sz w:val="22"/>
                <w:szCs w:val="22"/>
              </w:rPr>
              <w:t>High level of interpersonal skills</w:t>
            </w:r>
          </w:p>
          <w:p w14:paraId="7F8414C3" w14:textId="77777777" w:rsidR="003F5F3F" w:rsidRPr="00A97B06" w:rsidRDefault="003F5F3F" w:rsidP="00533012">
            <w:pPr>
              <w:pStyle w:val="NormalWeb"/>
              <w:numPr>
                <w:ilvl w:val="0"/>
                <w:numId w:val="18"/>
              </w:numPr>
              <w:spacing w:line="270" w:lineRule="atLeast"/>
              <w:rPr>
                <w:rFonts w:ascii="Arial" w:hAnsi="Arial" w:cs="Arial"/>
                <w:color w:val="000000"/>
                <w:sz w:val="22"/>
                <w:szCs w:val="22"/>
              </w:rPr>
            </w:pPr>
            <w:r w:rsidRPr="00A97B06">
              <w:rPr>
                <w:rFonts w:ascii="Arial" w:hAnsi="Arial" w:cs="Arial"/>
                <w:color w:val="000000"/>
                <w:sz w:val="22"/>
                <w:szCs w:val="22"/>
              </w:rPr>
              <w:t>Willingness to</w:t>
            </w:r>
            <w:r w:rsidR="0003695E" w:rsidRPr="00A97B06">
              <w:rPr>
                <w:rFonts w:ascii="Arial" w:hAnsi="Arial" w:cs="Arial"/>
                <w:color w:val="000000"/>
                <w:sz w:val="22"/>
                <w:szCs w:val="22"/>
              </w:rPr>
              <w:t xml:space="preserve"> continue with a</w:t>
            </w:r>
            <w:r w:rsidRPr="00A97B06">
              <w:rPr>
                <w:rFonts w:ascii="Arial" w:hAnsi="Arial" w:cs="Arial"/>
                <w:color w:val="000000"/>
                <w:sz w:val="22"/>
                <w:szCs w:val="22"/>
              </w:rPr>
              <w:t xml:space="preserve">dditional training </w:t>
            </w:r>
            <w:r w:rsidR="0003695E" w:rsidRPr="00A97B06">
              <w:rPr>
                <w:rFonts w:ascii="Arial" w:hAnsi="Arial" w:cs="Arial"/>
                <w:color w:val="000000"/>
                <w:sz w:val="22"/>
                <w:szCs w:val="22"/>
              </w:rPr>
              <w:t>to achieve</w:t>
            </w:r>
            <w:r w:rsidRPr="00A97B06">
              <w:rPr>
                <w:rFonts w:ascii="Arial" w:hAnsi="Arial" w:cs="Arial"/>
                <w:color w:val="000000"/>
                <w:sz w:val="22"/>
                <w:szCs w:val="22"/>
              </w:rPr>
              <w:t xml:space="preserve"> a full MSc in advanced clinical practice. </w:t>
            </w:r>
          </w:p>
          <w:p w14:paraId="091D7195" w14:textId="77777777" w:rsidR="00533012" w:rsidRPr="00A97B06" w:rsidRDefault="00533012" w:rsidP="00533012">
            <w:pPr>
              <w:pStyle w:val="NormalWeb"/>
              <w:spacing w:line="270" w:lineRule="atLeast"/>
              <w:rPr>
                <w:rFonts w:ascii="Arial" w:hAnsi="Arial" w:cs="Arial"/>
                <w:color w:val="000000"/>
                <w:sz w:val="22"/>
                <w:szCs w:val="22"/>
              </w:rPr>
            </w:pPr>
          </w:p>
        </w:tc>
        <w:tc>
          <w:tcPr>
            <w:tcW w:w="2777" w:type="dxa"/>
          </w:tcPr>
          <w:p w14:paraId="499B149B" w14:textId="77777777" w:rsidR="00533012" w:rsidRPr="00A97B06" w:rsidRDefault="00533012" w:rsidP="00A45E46">
            <w:pPr>
              <w:pStyle w:val="NormalWeb"/>
              <w:spacing w:line="270" w:lineRule="atLeast"/>
              <w:ind w:left="720"/>
              <w:rPr>
                <w:rFonts w:ascii="Arial" w:hAnsi="Arial" w:cs="Arial"/>
                <w:color w:val="000000"/>
                <w:sz w:val="22"/>
                <w:szCs w:val="22"/>
              </w:rPr>
            </w:pPr>
          </w:p>
        </w:tc>
      </w:tr>
    </w:tbl>
    <w:p w14:paraId="05732994" w14:textId="77777777" w:rsidR="00521CE7" w:rsidRPr="00A97B06" w:rsidRDefault="00521CE7" w:rsidP="001C220A">
      <w:pPr>
        <w:pStyle w:val="NormalWeb"/>
        <w:spacing w:before="0" w:beforeAutospacing="0" w:after="0" w:afterAutospacing="0" w:line="270" w:lineRule="atLeast"/>
        <w:rPr>
          <w:rFonts w:ascii="Arial" w:hAnsi="Arial" w:cs="Arial"/>
          <w:color w:val="000000"/>
          <w:sz w:val="22"/>
          <w:szCs w:val="22"/>
        </w:rPr>
      </w:pPr>
    </w:p>
    <w:p w14:paraId="2E0EBAA1" w14:textId="77777777" w:rsidR="001C220A" w:rsidRPr="00A97B06" w:rsidRDefault="001C220A" w:rsidP="001C220A">
      <w:pPr>
        <w:jc w:val="both"/>
        <w:rPr>
          <w:rFonts w:ascii="Arial" w:hAnsi="Arial" w:cs="Arial"/>
          <w:bCs/>
          <w:sz w:val="22"/>
          <w:szCs w:val="22"/>
        </w:rPr>
      </w:pPr>
    </w:p>
    <w:p w14:paraId="061A7E3F" w14:textId="77777777" w:rsidR="001C220A" w:rsidRPr="00A97B06" w:rsidRDefault="001C220A" w:rsidP="001C220A">
      <w:pPr>
        <w:jc w:val="both"/>
        <w:rPr>
          <w:rFonts w:ascii="Arial" w:hAnsi="Arial" w:cs="Arial"/>
          <w:bCs/>
          <w:sz w:val="22"/>
          <w:szCs w:val="22"/>
          <w:u w:val="single"/>
        </w:rPr>
      </w:pPr>
      <w:r w:rsidRPr="00A97B06">
        <w:rPr>
          <w:rFonts w:ascii="Arial" w:hAnsi="Arial" w:cs="Arial"/>
          <w:bCs/>
          <w:sz w:val="22"/>
          <w:szCs w:val="22"/>
          <w:u w:val="single"/>
        </w:rPr>
        <w:t>Diversity</w:t>
      </w:r>
    </w:p>
    <w:p w14:paraId="4169DC80" w14:textId="77777777" w:rsidR="001C220A" w:rsidRPr="00A97B06" w:rsidRDefault="001C220A" w:rsidP="001C220A">
      <w:pPr>
        <w:jc w:val="both"/>
        <w:rPr>
          <w:rFonts w:ascii="Arial" w:hAnsi="Arial" w:cs="Arial"/>
          <w:bCs/>
          <w:sz w:val="22"/>
          <w:szCs w:val="22"/>
          <w:u w:val="single"/>
        </w:rPr>
      </w:pPr>
    </w:p>
    <w:p w14:paraId="153CFB63" w14:textId="267B31FF" w:rsidR="001C220A" w:rsidRPr="00A97B06" w:rsidRDefault="001C220A" w:rsidP="001C220A">
      <w:pPr>
        <w:jc w:val="both"/>
        <w:rPr>
          <w:rFonts w:ascii="Arial" w:hAnsi="Arial" w:cs="Arial"/>
          <w:bCs/>
          <w:sz w:val="22"/>
          <w:szCs w:val="22"/>
        </w:rPr>
      </w:pPr>
      <w:r w:rsidRPr="00A97B06">
        <w:rPr>
          <w:rFonts w:ascii="Arial" w:hAnsi="Arial" w:cs="Arial"/>
          <w:bCs/>
          <w:sz w:val="22"/>
          <w:szCs w:val="22"/>
          <w:lang w:val="en-GB"/>
        </w:rPr>
        <w:t xml:space="preserve">DHU </w:t>
      </w:r>
      <w:r w:rsidR="0003695E" w:rsidRPr="00A97B06">
        <w:rPr>
          <w:rFonts w:ascii="Arial" w:hAnsi="Arial" w:cs="Arial"/>
          <w:bCs/>
          <w:sz w:val="22"/>
          <w:szCs w:val="22"/>
          <w:lang w:val="en-GB"/>
        </w:rPr>
        <w:t xml:space="preserve">Health Care CIC </w:t>
      </w:r>
      <w:r w:rsidRPr="00A97B06">
        <w:rPr>
          <w:rFonts w:ascii="Arial" w:hAnsi="Arial" w:cs="Arial"/>
          <w:bCs/>
          <w:sz w:val="22"/>
          <w:szCs w:val="22"/>
          <w:lang w:val="en-GB"/>
        </w:rPr>
        <w:t xml:space="preserve">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w:t>
      </w:r>
      <w:r w:rsidR="00A97B06" w:rsidRPr="00A97B06">
        <w:rPr>
          <w:rFonts w:ascii="Arial" w:hAnsi="Arial" w:cs="Arial"/>
          <w:bCs/>
          <w:sz w:val="22"/>
          <w:szCs w:val="22"/>
          <w:lang w:val="en-GB"/>
        </w:rPr>
        <w:t>mission,</w:t>
      </w:r>
      <w:r w:rsidRPr="00A97B06">
        <w:rPr>
          <w:rFonts w:ascii="Arial" w:hAnsi="Arial" w:cs="Arial"/>
          <w:bCs/>
          <w:sz w:val="22"/>
          <w:szCs w:val="22"/>
          <w:lang w:val="en-GB"/>
        </w:rPr>
        <w:t xml:space="preserve"> we are dedicated to eliminating discrimination</w:t>
      </w:r>
    </w:p>
    <w:p w14:paraId="5F84B31E" w14:textId="77777777" w:rsidR="002A0C8D" w:rsidRPr="00A97B06" w:rsidRDefault="002A0C8D" w:rsidP="001C220A">
      <w:pPr>
        <w:jc w:val="both"/>
        <w:rPr>
          <w:rFonts w:ascii="Arial" w:hAnsi="Arial" w:cs="Arial"/>
          <w:sz w:val="22"/>
          <w:szCs w:val="22"/>
          <w:u w:val="single"/>
        </w:rPr>
      </w:pPr>
    </w:p>
    <w:p w14:paraId="00D881E9" w14:textId="77777777" w:rsidR="001448BA" w:rsidRPr="00A97B06" w:rsidRDefault="001448BA" w:rsidP="001448BA">
      <w:pPr>
        <w:rPr>
          <w:rFonts w:ascii="Arial" w:hAnsi="Arial" w:cs="Arial"/>
          <w:sz w:val="22"/>
          <w:szCs w:val="22"/>
          <w:u w:val="single"/>
        </w:rPr>
      </w:pPr>
      <w:r w:rsidRPr="00A97B06">
        <w:rPr>
          <w:rFonts w:ascii="Arial" w:hAnsi="Arial" w:cs="Arial"/>
          <w:bCs/>
          <w:sz w:val="22"/>
          <w:szCs w:val="22"/>
          <w:u w:val="single"/>
        </w:rPr>
        <w:t>Safeguarding</w:t>
      </w:r>
    </w:p>
    <w:p w14:paraId="0CFC6C5D" w14:textId="77777777" w:rsidR="001448BA" w:rsidRPr="00A97B06" w:rsidRDefault="001448BA" w:rsidP="001448BA">
      <w:pPr>
        <w:rPr>
          <w:rFonts w:ascii="Arial" w:hAnsi="Arial" w:cs="Arial"/>
          <w:sz w:val="22"/>
          <w:szCs w:val="22"/>
          <w:u w:val="single"/>
        </w:rPr>
      </w:pPr>
    </w:p>
    <w:p w14:paraId="4AD5DF69" w14:textId="77777777" w:rsidR="001448BA" w:rsidRPr="00A97B06" w:rsidRDefault="001448BA" w:rsidP="001448BA">
      <w:pPr>
        <w:jc w:val="both"/>
        <w:rPr>
          <w:rFonts w:ascii="Arial" w:hAnsi="Arial" w:cs="Arial"/>
          <w:bCs/>
          <w:sz w:val="22"/>
          <w:szCs w:val="22"/>
        </w:rPr>
      </w:pPr>
      <w:r w:rsidRPr="00A97B06">
        <w:rPr>
          <w:rFonts w:ascii="Arial" w:hAnsi="Arial" w:cs="Arial"/>
          <w:bCs/>
          <w:sz w:val="22"/>
          <w:szCs w:val="22"/>
        </w:rPr>
        <w:t>DHU Health Care CIC is committed to safeguarding and promoting the welfare of Adults, Children and Young People and expects all staff and volunteers to share this commitment.</w:t>
      </w:r>
    </w:p>
    <w:p w14:paraId="09E8AA42" w14:textId="77777777" w:rsidR="001448BA" w:rsidRPr="00A97B06" w:rsidRDefault="001448BA" w:rsidP="001448BA">
      <w:pPr>
        <w:rPr>
          <w:rFonts w:ascii="Arial" w:hAnsi="Arial" w:cs="Arial"/>
          <w:bCs/>
          <w:sz w:val="22"/>
          <w:szCs w:val="22"/>
          <w:u w:val="single"/>
        </w:rPr>
      </w:pPr>
    </w:p>
    <w:p w14:paraId="3DD85F5F" w14:textId="77777777" w:rsidR="007523F5" w:rsidRPr="00A97B06" w:rsidRDefault="007523F5" w:rsidP="001448BA">
      <w:pPr>
        <w:rPr>
          <w:rFonts w:ascii="Arial" w:hAnsi="Arial" w:cs="Arial"/>
          <w:bCs/>
          <w:sz w:val="22"/>
          <w:szCs w:val="22"/>
          <w:u w:val="single"/>
        </w:rPr>
      </w:pPr>
    </w:p>
    <w:p w14:paraId="634D50D9" w14:textId="77777777" w:rsidR="007523F5" w:rsidRPr="00A97B06" w:rsidRDefault="007523F5" w:rsidP="001448BA">
      <w:pPr>
        <w:rPr>
          <w:rFonts w:ascii="Arial" w:hAnsi="Arial" w:cs="Arial"/>
          <w:bCs/>
          <w:sz w:val="22"/>
          <w:szCs w:val="22"/>
          <w:u w:val="single"/>
        </w:rPr>
      </w:pPr>
    </w:p>
    <w:p w14:paraId="28238CB8" w14:textId="77777777" w:rsidR="001448BA" w:rsidRPr="00A97B06" w:rsidRDefault="001448BA" w:rsidP="001448BA">
      <w:pPr>
        <w:rPr>
          <w:rFonts w:ascii="Arial" w:hAnsi="Arial" w:cs="Arial"/>
          <w:bCs/>
          <w:sz w:val="22"/>
          <w:szCs w:val="22"/>
          <w:u w:val="single"/>
        </w:rPr>
      </w:pPr>
      <w:r w:rsidRPr="00A97B06">
        <w:rPr>
          <w:rFonts w:ascii="Arial" w:hAnsi="Arial" w:cs="Arial"/>
          <w:bCs/>
          <w:sz w:val="22"/>
          <w:szCs w:val="22"/>
          <w:u w:val="single"/>
        </w:rPr>
        <w:lastRenderedPageBreak/>
        <w:t>Infection Prevention &amp; Control</w:t>
      </w:r>
    </w:p>
    <w:p w14:paraId="76DA3A4B" w14:textId="77777777" w:rsidR="001448BA" w:rsidRPr="00A97B06" w:rsidRDefault="001448BA" w:rsidP="001448BA">
      <w:pPr>
        <w:jc w:val="both"/>
        <w:rPr>
          <w:rFonts w:ascii="Arial" w:hAnsi="Arial" w:cs="Arial"/>
          <w:bCs/>
          <w:sz w:val="22"/>
          <w:szCs w:val="22"/>
        </w:rPr>
      </w:pPr>
    </w:p>
    <w:p w14:paraId="2CFB4C14" w14:textId="77777777" w:rsidR="001448BA" w:rsidRPr="00A97B06" w:rsidRDefault="001448BA" w:rsidP="001448BA">
      <w:pPr>
        <w:jc w:val="both"/>
        <w:rPr>
          <w:rFonts w:ascii="Arial" w:hAnsi="Arial" w:cs="Arial"/>
          <w:bCs/>
          <w:sz w:val="22"/>
          <w:szCs w:val="22"/>
        </w:rPr>
      </w:pPr>
      <w:r w:rsidRPr="00A97B06">
        <w:rPr>
          <w:rFonts w:ascii="Arial" w:hAnsi="Arial" w:cs="Arial"/>
          <w:bCs/>
          <w:sz w:val="22"/>
          <w:szCs w:val="22"/>
        </w:rPr>
        <w:t>Infection Prevention &amp; Control is pivotal in ensuring a safe &amp; clean environment for both patients and staff.  IP&amp;C is everyone’s responsibility and strict adherence to the IP&amp;C policy is expected of ALL employees of the organisation.</w:t>
      </w:r>
    </w:p>
    <w:p w14:paraId="3FA2666B" w14:textId="77777777" w:rsidR="007523F5" w:rsidRPr="00A97B06" w:rsidRDefault="007523F5" w:rsidP="001448BA">
      <w:pPr>
        <w:jc w:val="both"/>
        <w:rPr>
          <w:rFonts w:ascii="Arial" w:hAnsi="Arial" w:cs="Arial"/>
          <w:bCs/>
          <w:sz w:val="22"/>
          <w:szCs w:val="22"/>
        </w:rPr>
      </w:pPr>
    </w:p>
    <w:p w14:paraId="543FF7D4" w14:textId="77777777" w:rsidR="007523F5" w:rsidRPr="00A97B06" w:rsidRDefault="007523F5" w:rsidP="001448BA">
      <w:pPr>
        <w:jc w:val="both"/>
        <w:rPr>
          <w:rFonts w:ascii="Arial" w:hAnsi="Arial" w:cs="Arial"/>
          <w:bCs/>
          <w:sz w:val="22"/>
          <w:szCs w:val="22"/>
        </w:rPr>
      </w:pPr>
    </w:p>
    <w:p w14:paraId="35135B81" w14:textId="77777777" w:rsidR="007523F5" w:rsidRPr="00A97B06" w:rsidRDefault="007523F5" w:rsidP="001448BA">
      <w:pPr>
        <w:jc w:val="both"/>
        <w:rPr>
          <w:rFonts w:ascii="Arial" w:hAnsi="Arial" w:cs="Arial"/>
          <w:bCs/>
          <w:sz w:val="22"/>
          <w:szCs w:val="22"/>
          <w:u w:val="single"/>
        </w:rPr>
      </w:pPr>
      <w:r w:rsidRPr="00A97B06">
        <w:rPr>
          <w:rFonts w:ascii="Arial" w:hAnsi="Arial" w:cs="Arial"/>
          <w:bCs/>
          <w:sz w:val="22"/>
          <w:szCs w:val="22"/>
          <w:u w:val="single"/>
        </w:rPr>
        <w:t>General</w:t>
      </w:r>
    </w:p>
    <w:p w14:paraId="42AA3563" w14:textId="6F3CF5BF" w:rsidR="007523F5" w:rsidRPr="00A97B06" w:rsidRDefault="007523F5" w:rsidP="007523F5">
      <w:pPr>
        <w:rPr>
          <w:rFonts w:ascii="Arial" w:hAnsi="Arial" w:cs="Arial"/>
          <w:sz w:val="22"/>
          <w:szCs w:val="22"/>
        </w:rPr>
      </w:pPr>
      <w:r w:rsidRPr="00A97B06">
        <w:rPr>
          <w:rFonts w:ascii="Arial" w:hAnsi="Arial" w:cs="Arial"/>
          <w:sz w:val="22"/>
          <w:szCs w:val="22"/>
        </w:rPr>
        <w:t xml:space="preserve">As you will </w:t>
      </w:r>
      <w:r w:rsidR="00A97B06" w:rsidRPr="00A97B06">
        <w:rPr>
          <w:rFonts w:ascii="Arial" w:hAnsi="Arial" w:cs="Arial"/>
          <w:sz w:val="22"/>
          <w:szCs w:val="22"/>
        </w:rPr>
        <w:t>expect,</w:t>
      </w:r>
      <w:r w:rsidRPr="00A97B06">
        <w:rPr>
          <w:rFonts w:ascii="Arial" w:hAnsi="Arial" w:cs="Arial"/>
          <w:sz w:val="22"/>
          <w:szCs w:val="22"/>
        </w:rPr>
        <w:t xml:space="preserve"> the organisation may change from time to time and you will be expected to meet the operational requirements of the business and any other reasonable duties as required from time to time. </w:t>
      </w:r>
    </w:p>
    <w:p w14:paraId="16CEE26C" w14:textId="77777777" w:rsidR="007523F5" w:rsidRPr="00A97B06" w:rsidRDefault="007523F5" w:rsidP="001448BA">
      <w:pPr>
        <w:jc w:val="both"/>
        <w:rPr>
          <w:rFonts w:ascii="Arial" w:hAnsi="Arial" w:cs="Arial"/>
          <w:bCs/>
          <w:sz w:val="22"/>
          <w:szCs w:val="22"/>
        </w:rPr>
      </w:pPr>
    </w:p>
    <w:p w14:paraId="19D0F957" w14:textId="77777777" w:rsidR="001448BA" w:rsidRPr="00A97B06" w:rsidRDefault="001448BA" w:rsidP="001C220A">
      <w:pPr>
        <w:jc w:val="both"/>
        <w:rPr>
          <w:rFonts w:ascii="Arial" w:hAnsi="Arial" w:cs="Arial"/>
          <w:sz w:val="22"/>
          <w:szCs w:val="22"/>
          <w:u w:val="single"/>
        </w:rPr>
      </w:pPr>
    </w:p>
    <w:p w14:paraId="00FA499D" w14:textId="77777777" w:rsidR="001C220A" w:rsidRPr="00A97B06" w:rsidRDefault="001C220A" w:rsidP="001C220A">
      <w:pPr>
        <w:jc w:val="both"/>
        <w:rPr>
          <w:rFonts w:ascii="Arial" w:hAnsi="Arial" w:cs="Arial"/>
          <w:sz w:val="22"/>
          <w:szCs w:val="22"/>
          <w:u w:val="single"/>
        </w:rPr>
      </w:pPr>
      <w:r w:rsidRPr="00A97B06">
        <w:rPr>
          <w:rFonts w:ascii="Arial" w:hAnsi="Arial" w:cs="Arial"/>
          <w:sz w:val="22"/>
          <w:szCs w:val="22"/>
          <w:u w:val="single"/>
        </w:rPr>
        <w:t xml:space="preserve">Acknowledgment </w:t>
      </w:r>
    </w:p>
    <w:p w14:paraId="1CE6B8B2" w14:textId="77777777" w:rsidR="001C220A" w:rsidRPr="00A97B06" w:rsidRDefault="001C220A" w:rsidP="001C220A">
      <w:pPr>
        <w:jc w:val="both"/>
        <w:rPr>
          <w:rFonts w:ascii="Arial" w:hAnsi="Arial" w:cs="Arial"/>
          <w:sz w:val="22"/>
          <w:szCs w:val="22"/>
        </w:rPr>
      </w:pPr>
    </w:p>
    <w:p w14:paraId="5A484208" w14:textId="77777777" w:rsidR="001C220A" w:rsidRPr="00A97B06" w:rsidRDefault="001C220A" w:rsidP="001C220A">
      <w:pPr>
        <w:spacing w:after="60"/>
        <w:jc w:val="both"/>
        <w:rPr>
          <w:rFonts w:ascii="Arial" w:hAnsi="Arial" w:cs="Arial"/>
          <w:i/>
          <w:sz w:val="22"/>
          <w:szCs w:val="22"/>
        </w:rPr>
      </w:pPr>
      <w:r w:rsidRPr="00A97B06">
        <w:rPr>
          <w:rFonts w:ascii="Arial" w:hAnsi="Arial" w:cs="Arial"/>
          <w:sz w:val="22"/>
          <w:szCs w:val="22"/>
        </w:rPr>
        <w:t>I acknowledge receipt and confirm my understanding and acceptance of the responsibilities specified in my Job Description.</w:t>
      </w:r>
      <w:r w:rsidR="00941729" w:rsidRPr="00A97B06">
        <w:rPr>
          <w:rFonts w:ascii="Arial" w:hAnsi="Arial" w:cs="Arial"/>
          <w:sz w:val="22"/>
          <w:szCs w:val="22"/>
        </w:rPr>
        <w:t xml:space="preserve"> </w:t>
      </w:r>
      <w:r w:rsidRPr="00A97B06">
        <w:rPr>
          <w:rFonts w:ascii="Arial" w:hAnsi="Arial" w:cs="Arial"/>
          <w:b/>
          <w:i/>
          <w:sz w:val="22"/>
          <w:szCs w:val="22"/>
        </w:rPr>
        <w:t>Please Note:</w:t>
      </w:r>
      <w:r w:rsidRPr="00A97B06">
        <w:rPr>
          <w:rFonts w:ascii="Arial" w:hAnsi="Arial" w:cs="Arial"/>
          <w:i/>
          <w:sz w:val="22"/>
          <w:szCs w:val="22"/>
        </w:rPr>
        <w:t xml:space="preserve"> If you are unclear of any requirement in this document obtain clarification from your line manager. </w:t>
      </w:r>
    </w:p>
    <w:p w14:paraId="211A092F" w14:textId="77777777" w:rsidR="007523F5" w:rsidRPr="00A97B06" w:rsidRDefault="007523F5" w:rsidP="001C220A">
      <w:pPr>
        <w:spacing w:after="60"/>
        <w:jc w:val="both"/>
        <w:rPr>
          <w:rFonts w:ascii="Arial" w:hAnsi="Arial" w:cs="Arial"/>
          <w:sz w:val="22"/>
          <w:szCs w:val="22"/>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A97B06" w14:paraId="203B975E" w14:textId="77777777" w:rsidTr="001078D4">
        <w:trPr>
          <w:trHeight w:val="525"/>
        </w:trPr>
        <w:tc>
          <w:tcPr>
            <w:tcW w:w="2481" w:type="dxa"/>
            <w:shd w:val="clear" w:color="auto" w:fill="4F81BD" w:themeFill="accent1"/>
          </w:tcPr>
          <w:p w14:paraId="4DAEDD59" w14:textId="77777777" w:rsidR="001C220A" w:rsidRPr="00A97B06" w:rsidRDefault="001C220A" w:rsidP="001078D4">
            <w:pPr>
              <w:spacing w:after="60"/>
              <w:rPr>
                <w:rFonts w:ascii="Arial" w:hAnsi="Arial" w:cs="Arial"/>
                <w:color w:val="FFFFFF" w:themeColor="background1"/>
                <w:sz w:val="22"/>
                <w:szCs w:val="22"/>
              </w:rPr>
            </w:pPr>
            <w:r w:rsidRPr="00A97B06">
              <w:rPr>
                <w:rFonts w:ascii="Arial" w:hAnsi="Arial" w:cs="Arial"/>
                <w:color w:val="FFFFFF" w:themeColor="background1"/>
                <w:sz w:val="22"/>
                <w:szCs w:val="22"/>
              </w:rPr>
              <w:t>Signature of Post Holder:</w:t>
            </w:r>
          </w:p>
          <w:p w14:paraId="486E8F0D" w14:textId="77777777" w:rsidR="001C220A" w:rsidRPr="00A97B06" w:rsidRDefault="001C220A" w:rsidP="001078D4">
            <w:pPr>
              <w:spacing w:after="60"/>
              <w:rPr>
                <w:rFonts w:ascii="Arial" w:hAnsi="Arial" w:cs="Arial"/>
                <w:color w:val="FFFFFF" w:themeColor="background1"/>
                <w:sz w:val="22"/>
                <w:szCs w:val="22"/>
              </w:rPr>
            </w:pPr>
          </w:p>
        </w:tc>
        <w:tc>
          <w:tcPr>
            <w:tcW w:w="2973" w:type="dxa"/>
          </w:tcPr>
          <w:p w14:paraId="5472B8E4" w14:textId="77777777" w:rsidR="001C220A" w:rsidRPr="00A97B06" w:rsidRDefault="001C220A" w:rsidP="001078D4">
            <w:pPr>
              <w:spacing w:after="60"/>
              <w:jc w:val="both"/>
              <w:rPr>
                <w:rFonts w:ascii="Arial" w:hAnsi="Arial" w:cs="Arial"/>
                <w:sz w:val="22"/>
                <w:szCs w:val="22"/>
              </w:rPr>
            </w:pPr>
          </w:p>
        </w:tc>
        <w:tc>
          <w:tcPr>
            <w:tcW w:w="1367" w:type="dxa"/>
            <w:shd w:val="clear" w:color="auto" w:fill="4F81BD" w:themeFill="accent1"/>
          </w:tcPr>
          <w:p w14:paraId="502BF47E" w14:textId="77777777" w:rsidR="001C220A" w:rsidRPr="00A97B06" w:rsidRDefault="001C220A" w:rsidP="001078D4">
            <w:pPr>
              <w:spacing w:after="60"/>
              <w:jc w:val="both"/>
              <w:rPr>
                <w:rFonts w:ascii="Arial" w:hAnsi="Arial" w:cs="Arial"/>
                <w:color w:val="FFFFFF" w:themeColor="background1"/>
                <w:sz w:val="22"/>
                <w:szCs w:val="22"/>
              </w:rPr>
            </w:pPr>
            <w:r w:rsidRPr="00A97B06">
              <w:rPr>
                <w:rFonts w:ascii="Arial" w:hAnsi="Arial" w:cs="Arial"/>
                <w:color w:val="FFFFFF" w:themeColor="background1"/>
                <w:sz w:val="22"/>
                <w:szCs w:val="22"/>
              </w:rPr>
              <w:t>Date:</w:t>
            </w:r>
          </w:p>
        </w:tc>
        <w:tc>
          <w:tcPr>
            <w:tcW w:w="2917" w:type="dxa"/>
          </w:tcPr>
          <w:p w14:paraId="414F74AB" w14:textId="77777777" w:rsidR="001C220A" w:rsidRPr="00A97B06" w:rsidRDefault="001C220A" w:rsidP="001078D4">
            <w:pPr>
              <w:spacing w:after="60"/>
              <w:jc w:val="both"/>
              <w:rPr>
                <w:rFonts w:ascii="Arial" w:hAnsi="Arial" w:cs="Arial"/>
                <w:sz w:val="22"/>
                <w:szCs w:val="22"/>
              </w:rPr>
            </w:pPr>
          </w:p>
        </w:tc>
      </w:tr>
      <w:tr w:rsidR="001C220A" w:rsidRPr="00A97B06" w14:paraId="2245EF90" w14:textId="77777777" w:rsidTr="00B043B0">
        <w:trPr>
          <w:trHeight w:val="284"/>
        </w:trPr>
        <w:tc>
          <w:tcPr>
            <w:tcW w:w="2481" w:type="dxa"/>
            <w:shd w:val="clear" w:color="auto" w:fill="4F81BD" w:themeFill="accent1"/>
          </w:tcPr>
          <w:p w14:paraId="292AC36C" w14:textId="77777777" w:rsidR="001C220A" w:rsidRPr="00A97B06" w:rsidRDefault="001C220A" w:rsidP="001078D4">
            <w:pPr>
              <w:spacing w:after="60"/>
              <w:rPr>
                <w:rFonts w:ascii="Arial" w:hAnsi="Arial" w:cs="Arial"/>
                <w:color w:val="FFFFFF" w:themeColor="background1"/>
                <w:sz w:val="22"/>
                <w:szCs w:val="22"/>
              </w:rPr>
            </w:pPr>
            <w:r w:rsidRPr="00A97B06">
              <w:rPr>
                <w:rFonts w:ascii="Arial" w:hAnsi="Arial" w:cs="Arial"/>
                <w:color w:val="FFFFFF" w:themeColor="background1"/>
                <w:sz w:val="22"/>
                <w:szCs w:val="22"/>
              </w:rPr>
              <w:t>Name:</w:t>
            </w:r>
          </w:p>
        </w:tc>
        <w:tc>
          <w:tcPr>
            <w:tcW w:w="7257" w:type="dxa"/>
            <w:gridSpan w:val="3"/>
          </w:tcPr>
          <w:p w14:paraId="6897CAA4" w14:textId="77777777" w:rsidR="001C220A" w:rsidRPr="00A97B06" w:rsidRDefault="001C220A" w:rsidP="001078D4">
            <w:pPr>
              <w:spacing w:after="60"/>
              <w:jc w:val="both"/>
              <w:rPr>
                <w:rFonts w:ascii="Arial" w:hAnsi="Arial" w:cs="Arial"/>
                <w:sz w:val="22"/>
                <w:szCs w:val="22"/>
              </w:rPr>
            </w:pPr>
          </w:p>
        </w:tc>
      </w:tr>
    </w:tbl>
    <w:p w14:paraId="7004360F" w14:textId="77777777" w:rsidR="001C220A" w:rsidRPr="00A97B06" w:rsidRDefault="001C220A" w:rsidP="001C220A">
      <w:pPr>
        <w:spacing w:after="60"/>
        <w:jc w:val="both"/>
        <w:rPr>
          <w:rFonts w:ascii="Arial" w:hAnsi="Arial" w:cs="Arial"/>
          <w:sz w:val="22"/>
          <w:szCs w:val="22"/>
        </w:rPr>
      </w:pPr>
    </w:p>
    <w:p w14:paraId="6C9AD9FA" w14:textId="77777777" w:rsidR="001C220A" w:rsidRPr="00A97B06" w:rsidRDefault="001C220A" w:rsidP="001C220A">
      <w:pPr>
        <w:jc w:val="both"/>
        <w:rPr>
          <w:rFonts w:ascii="Arial" w:hAnsi="Arial" w:cs="Arial"/>
          <w:i/>
          <w:sz w:val="22"/>
          <w:szCs w:val="22"/>
          <w:u w:val="single"/>
        </w:rPr>
      </w:pPr>
    </w:p>
    <w:sectPr w:rsidR="001C220A" w:rsidRPr="00A97B06" w:rsidSect="001073F4">
      <w:headerReference w:type="default" r:id="rId7"/>
      <w:footerReference w:type="default" r:id="rId8"/>
      <w:headerReference w:type="first" r:id="rId9"/>
      <w:footerReference w:type="first" r:id="rId10"/>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4BCE0" w14:textId="77777777" w:rsidR="00C869EA" w:rsidRDefault="00C869EA">
      <w:r>
        <w:separator/>
      </w:r>
    </w:p>
  </w:endnote>
  <w:endnote w:type="continuationSeparator" w:id="0">
    <w:p w14:paraId="06B8EF3D" w14:textId="77777777" w:rsidR="00C869EA" w:rsidRDefault="00C8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BD5C" w14:textId="77777777" w:rsidR="001073F4" w:rsidRDefault="001073F4" w:rsidP="0073401B">
    <w:pPr>
      <w:pStyle w:val="Footer"/>
      <w:rPr>
        <w:rFonts w:asciiTheme="minorHAnsi" w:eastAsiaTheme="majorEastAsia" w:hAnsiTheme="minorHAnsi" w:cstheme="minorHAnsi"/>
        <w:sz w:val="16"/>
        <w:szCs w:val="16"/>
      </w:rPr>
    </w:pPr>
  </w:p>
  <w:p w14:paraId="1FEA61B1" w14:textId="77777777"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7F0BAA" w:rsidRPr="007F0BAA">
      <w:rPr>
        <w:rFonts w:asciiTheme="minorHAnsi" w:eastAsiaTheme="majorEastAsia" w:hAnsiTheme="minorHAnsi" w:cstheme="minorHAnsi"/>
        <w:noProof/>
        <w:sz w:val="16"/>
        <w:szCs w:val="16"/>
      </w:rPr>
      <w:t>5</w:t>
    </w:r>
    <w:r w:rsidRPr="002A0C8D">
      <w:rPr>
        <w:rFonts w:asciiTheme="minorHAnsi" w:eastAsiaTheme="majorEastAsia" w:hAnsiTheme="minorHAnsi" w:cstheme="minorHAnsi"/>
        <w:noProof/>
        <w:sz w:val="16"/>
        <w:szCs w:val="16"/>
      </w:rPr>
      <w:fldChar w:fldCharType="end"/>
    </w:r>
  </w:p>
  <w:p w14:paraId="7DB29305" w14:textId="77777777" w:rsidR="001073F4" w:rsidRDefault="001073F4" w:rsidP="0073401B">
    <w:pPr>
      <w:pStyle w:val="Footer"/>
      <w:rPr>
        <w:rFonts w:asciiTheme="minorHAnsi" w:eastAsiaTheme="majorEastAsia" w:hAnsiTheme="minorHAnsi" w:cstheme="minorHAnsi"/>
        <w:noProof/>
        <w:sz w:val="16"/>
        <w:szCs w:val="16"/>
      </w:rPr>
    </w:pPr>
  </w:p>
  <w:p w14:paraId="46BF3135" w14:textId="77777777" w:rsidR="001073F4" w:rsidRDefault="001073F4" w:rsidP="0073401B">
    <w:pPr>
      <w:pStyle w:val="Footer"/>
      <w:rPr>
        <w:rFonts w:asciiTheme="minorHAnsi" w:eastAsiaTheme="majorEastAsia" w:hAnsiTheme="minorHAnsi" w:cstheme="minorHAnsi"/>
        <w:noProof/>
        <w:sz w:val="16"/>
        <w:szCs w:val="16"/>
      </w:rPr>
    </w:pPr>
  </w:p>
  <w:p w14:paraId="2FCFAAFA" w14:textId="77777777" w:rsidR="001073F4" w:rsidRDefault="001073F4" w:rsidP="0073401B">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08"/>
      <w:gridCol w:w="1705"/>
      <w:gridCol w:w="1718"/>
    </w:tblGrid>
    <w:tr w:rsidR="0003695E" w:rsidRPr="001073F4" w14:paraId="04552348" w14:textId="77777777" w:rsidTr="001073F4">
      <w:tc>
        <w:tcPr>
          <w:tcW w:w="1785" w:type="dxa"/>
        </w:tcPr>
        <w:p w14:paraId="4CDF01CD" w14:textId="77777777" w:rsidR="0003695E" w:rsidRPr="001073F4" w:rsidRDefault="0003695E" w:rsidP="0073401B">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2254EC2B" w14:textId="77777777" w:rsidR="0003695E" w:rsidRPr="001073F4" w:rsidRDefault="0003695E" w:rsidP="00D52C48">
          <w:pPr>
            <w:pStyle w:val="Footer"/>
            <w:rPr>
              <w:rFonts w:ascii="Arial" w:hAnsi="Arial" w:cs="Arial"/>
              <w:sz w:val="16"/>
              <w:szCs w:val="16"/>
            </w:rPr>
          </w:pPr>
          <w:r w:rsidRPr="001073F4">
            <w:rPr>
              <w:rFonts w:ascii="Arial" w:hAnsi="Arial" w:cs="Arial"/>
              <w:sz w:val="16"/>
              <w:szCs w:val="16"/>
            </w:rPr>
            <w:t>Issue No:</w:t>
          </w:r>
          <w:r w:rsidR="003A7C11">
            <w:rPr>
              <w:rFonts w:ascii="Arial" w:hAnsi="Arial" w:cs="Arial"/>
              <w:sz w:val="16"/>
              <w:szCs w:val="16"/>
            </w:rPr>
            <w:t xml:space="preserve"> 1.2</w:t>
          </w:r>
        </w:p>
      </w:tc>
      <w:tc>
        <w:tcPr>
          <w:tcW w:w="1786" w:type="dxa"/>
        </w:tcPr>
        <w:p w14:paraId="2EF4E72B" w14:textId="64117FEF" w:rsidR="0003695E" w:rsidRPr="001073F4" w:rsidRDefault="0003695E" w:rsidP="00D52C48">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AA79A4">
            <w:rPr>
              <w:rFonts w:ascii="Arial" w:hAnsi="Arial" w:cs="Arial"/>
              <w:sz w:val="16"/>
              <w:szCs w:val="16"/>
            </w:rPr>
            <w:t>01/2025</w:t>
          </w:r>
        </w:p>
      </w:tc>
    </w:tr>
  </w:tbl>
  <w:p w14:paraId="51373FA5" w14:textId="77777777" w:rsidR="00FF65D1" w:rsidRPr="002A0C8D" w:rsidRDefault="00FF65D1" w:rsidP="0073401B">
    <w:pPr>
      <w:pStyle w:val="Footer"/>
      <w:rPr>
        <w:rFonts w:asciiTheme="minorHAnsi" w:hAnsiTheme="minorHAnsi" w:cstheme="minorHAnsi"/>
        <w:sz w:val="16"/>
        <w:szCs w:val="16"/>
      </w:rPr>
    </w:pPr>
  </w:p>
  <w:p w14:paraId="4F918983" w14:textId="77777777" w:rsidR="00FF65D1"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1262"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7F0BAA" w:rsidRPr="007F0BAA">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1214E284" w14:textId="77777777" w:rsidR="00FF65D1" w:rsidRPr="002A0C8D" w:rsidRDefault="00FF65D1" w:rsidP="001C4722">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1073F4" w:rsidRPr="001073F4" w14:paraId="34B64900" w14:textId="77777777" w:rsidTr="000B63BA">
      <w:tc>
        <w:tcPr>
          <w:tcW w:w="1785" w:type="dxa"/>
        </w:tcPr>
        <w:p w14:paraId="46429C2C"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046E22FF" w14:textId="75303AFE"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sidR="003A7C11">
            <w:rPr>
              <w:rFonts w:ascii="Arial" w:hAnsi="Arial" w:cs="Arial"/>
              <w:sz w:val="16"/>
              <w:szCs w:val="16"/>
            </w:rPr>
            <w:t xml:space="preserve"> 1.</w:t>
          </w:r>
          <w:r w:rsidR="00B043B0">
            <w:rPr>
              <w:rFonts w:ascii="Arial" w:hAnsi="Arial" w:cs="Arial"/>
              <w:sz w:val="16"/>
              <w:szCs w:val="16"/>
            </w:rPr>
            <w:t>0</w:t>
          </w:r>
        </w:p>
      </w:tc>
      <w:tc>
        <w:tcPr>
          <w:tcW w:w="1786" w:type="dxa"/>
        </w:tcPr>
        <w:p w14:paraId="10415067" w14:textId="24B8E7F2" w:rsidR="001073F4" w:rsidRPr="001073F4" w:rsidRDefault="001073F4" w:rsidP="0003695E">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B043B0">
            <w:rPr>
              <w:rFonts w:ascii="Arial" w:hAnsi="Arial" w:cs="Arial"/>
              <w:sz w:val="16"/>
              <w:szCs w:val="16"/>
            </w:rPr>
            <w:t>01-2025</w:t>
          </w:r>
        </w:p>
      </w:tc>
    </w:tr>
  </w:tbl>
  <w:p w14:paraId="501B46B6"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947D5" w14:textId="77777777" w:rsidR="00C869EA" w:rsidRDefault="00C869EA">
      <w:r>
        <w:separator/>
      </w:r>
    </w:p>
  </w:footnote>
  <w:footnote w:type="continuationSeparator" w:id="0">
    <w:p w14:paraId="31F76194" w14:textId="77777777" w:rsidR="00C869EA" w:rsidRDefault="00C86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132A9" w14:textId="2EB2F321" w:rsidR="00FF65D1" w:rsidRDefault="001C220A">
    <w:pPr>
      <w:pStyle w:val="Header"/>
    </w:pPr>
    <w:r>
      <w:tab/>
    </w:r>
    <w:r w:rsidR="00C83B27">
      <w:rPr>
        <w:noProof/>
        <w:lang w:val="en-GB" w:eastAsia="en-GB"/>
      </w:rPr>
      <w:drawing>
        <wp:inline distT="0" distB="0" distL="0" distR="0" wp14:anchorId="22260C03" wp14:editId="76C89DA8">
          <wp:extent cx="1097280" cy="685800"/>
          <wp:effectExtent l="0" t="0" r="7620" b="0"/>
          <wp:docPr id="2"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97869" cy="686168"/>
                  </a:xfrm>
                  <a:prstGeom prst="rect">
                    <a:avLst/>
                  </a:prstGeom>
                  <a:noFill/>
                  <a:ln>
                    <a:noFill/>
                    <a:prstDash/>
                  </a:ln>
                </pic:spPr>
              </pic:pic>
            </a:graphicData>
          </a:graphic>
        </wp:inline>
      </w:drawing>
    </w:r>
  </w:p>
  <w:p w14:paraId="47615DD4" w14:textId="77777777" w:rsidR="00FF65D1" w:rsidRDefault="00FF65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7E092" w14:textId="0ADA7423" w:rsidR="00FF65D1" w:rsidRPr="00EB0C68" w:rsidRDefault="00C83B27" w:rsidP="00C31C63">
    <w:pPr>
      <w:pStyle w:val="Header"/>
      <w:jc w:val="center"/>
      <w:rPr>
        <w:rFonts w:ascii="Arial" w:hAnsi="Arial"/>
        <w:b/>
      </w:rPr>
    </w:pPr>
    <w:r>
      <w:rPr>
        <w:noProof/>
        <w:lang w:val="en-GB" w:eastAsia="en-GB"/>
      </w:rPr>
      <w:drawing>
        <wp:inline distT="0" distB="0" distL="0" distR="0" wp14:anchorId="79A6094D" wp14:editId="4CE7B861">
          <wp:extent cx="1176562" cy="715645"/>
          <wp:effectExtent l="0" t="0" r="5080" b="8255"/>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81266" cy="718506"/>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037"/>
    <w:multiLevelType w:val="hybridMultilevel"/>
    <w:tmpl w:val="10F4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D085F"/>
    <w:multiLevelType w:val="hybridMultilevel"/>
    <w:tmpl w:val="A9F8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D433D"/>
    <w:multiLevelType w:val="hybridMultilevel"/>
    <w:tmpl w:val="7E34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36535"/>
    <w:multiLevelType w:val="hybridMultilevel"/>
    <w:tmpl w:val="CD40B9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220A7"/>
    <w:multiLevelType w:val="hybridMultilevel"/>
    <w:tmpl w:val="A12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B65F8F"/>
    <w:multiLevelType w:val="hybridMultilevel"/>
    <w:tmpl w:val="7922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CD5180"/>
    <w:multiLevelType w:val="hybridMultilevel"/>
    <w:tmpl w:val="D690D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87FE9"/>
    <w:multiLevelType w:val="hybridMultilevel"/>
    <w:tmpl w:val="6CAEB464"/>
    <w:lvl w:ilvl="0" w:tplc="8F06679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8C3D6E"/>
    <w:multiLevelType w:val="hybridMultilevel"/>
    <w:tmpl w:val="BC76A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362897"/>
    <w:multiLevelType w:val="hybridMultilevel"/>
    <w:tmpl w:val="8918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093643"/>
    <w:multiLevelType w:val="hybridMultilevel"/>
    <w:tmpl w:val="EAF42C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332E8D"/>
    <w:multiLevelType w:val="multilevel"/>
    <w:tmpl w:val="441E87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C2715CE"/>
    <w:multiLevelType w:val="hybridMultilevel"/>
    <w:tmpl w:val="68FAC3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4F3DD8"/>
    <w:multiLevelType w:val="hybridMultilevel"/>
    <w:tmpl w:val="79D8F83C"/>
    <w:lvl w:ilvl="0" w:tplc="2572DA5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AC83C75"/>
    <w:multiLevelType w:val="hybridMultilevel"/>
    <w:tmpl w:val="492C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1D7982"/>
    <w:multiLevelType w:val="hybridMultilevel"/>
    <w:tmpl w:val="7F30C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7563D1"/>
    <w:multiLevelType w:val="hybridMultilevel"/>
    <w:tmpl w:val="CD2A39FE"/>
    <w:lvl w:ilvl="0" w:tplc="D1FC46A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0538A2"/>
    <w:multiLevelType w:val="hybridMultilevel"/>
    <w:tmpl w:val="A760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4808500">
    <w:abstractNumId w:val="4"/>
  </w:num>
  <w:num w:numId="2" w16cid:durableId="1389836584">
    <w:abstractNumId w:val="6"/>
  </w:num>
  <w:num w:numId="3" w16cid:durableId="676155981">
    <w:abstractNumId w:val="16"/>
  </w:num>
  <w:num w:numId="4" w16cid:durableId="635990461">
    <w:abstractNumId w:val="10"/>
  </w:num>
  <w:num w:numId="5" w16cid:durableId="250088417">
    <w:abstractNumId w:val="12"/>
  </w:num>
  <w:num w:numId="6" w16cid:durableId="1559516204">
    <w:abstractNumId w:val="5"/>
  </w:num>
  <w:num w:numId="7" w16cid:durableId="557474795">
    <w:abstractNumId w:val="0"/>
  </w:num>
  <w:num w:numId="8" w16cid:durableId="1160542881">
    <w:abstractNumId w:val="8"/>
  </w:num>
  <w:num w:numId="9" w16cid:durableId="1054965258">
    <w:abstractNumId w:val="18"/>
  </w:num>
  <w:num w:numId="10" w16cid:durableId="1682707427">
    <w:abstractNumId w:val="1"/>
  </w:num>
  <w:num w:numId="11" w16cid:durableId="677463137">
    <w:abstractNumId w:val="21"/>
  </w:num>
  <w:num w:numId="12" w16cid:durableId="1541631497">
    <w:abstractNumId w:val="7"/>
  </w:num>
  <w:num w:numId="13" w16cid:durableId="1137378871">
    <w:abstractNumId w:val="2"/>
  </w:num>
  <w:num w:numId="14" w16cid:durableId="1491943408">
    <w:abstractNumId w:val="11"/>
  </w:num>
  <w:num w:numId="15" w16cid:durableId="1682050559">
    <w:abstractNumId w:val="15"/>
  </w:num>
  <w:num w:numId="16" w16cid:durableId="1255242966">
    <w:abstractNumId w:val="13"/>
  </w:num>
  <w:num w:numId="17" w16cid:durableId="1085569737">
    <w:abstractNumId w:val="19"/>
  </w:num>
  <w:num w:numId="18" w16cid:durableId="605844575">
    <w:abstractNumId w:val="3"/>
  </w:num>
  <w:num w:numId="19" w16cid:durableId="346100247">
    <w:abstractNumId w:val="9"/>
  </w:num>
  <w:num w:numId="20" w16cid:durableId="1240290261">
    <w:abstractNumId w:val="20"/>
  </w:num>
  <w:num w:numId="21" w16cid:durableId="416024405">
    <w:abstractNumId w:val="17"/>
  </w:num>
  <w:num w:numId="22" w16cid:durableId="15128371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3695E"/>
    <w:rsid w:val="000650BD"/>
    <w:rsid w:val="00071218"/>
    <w:rsid w:val="000A358F"/>
    <w:rsid w:val="001073F4"/>
    <w:rsid w:val="001448BA"/>
    <w:rsid w:val="001A7CAF"/>
    <w:rsid w:val="001C220A"/>
    <w:rsid w:val="001D6A3B"/>
    <w:rsid w:val="001F7CA4"/>
    <w:rsid w:val="00275496"/>
    <w:rsid w:val="00285ED1"/>
    <w:rsid w:val="002A0C8D"/>
    <w:rsid w:val="00322E35"/>
    <w:rsid w:val="003850C9"/>
    <w:rsid w:val="003A7C11"/>
    <w:rsid w:val="003E29C8"/>
    <w:rsid w:val="003E5C79"/>
    <w:rsid w:val="003F5F3F"/>
    <w:rsid w:val="004344DA"/>
    <w:rsid w:val="0048257D"/>
    <w:rsid w:val="004F5985"/>
    <w:rsid w:val="00521CE7"/>
    <w:rsid w:val="00533012"/>
    <w:rsid w:val="005D331E"/>
    <w:rsid w:val="00600C15"/>
    <w:rsid w:val="006224D0"/>
    <w:rsid w:val="00665510"/>
    <w:rsid w:val="006A225A"/>
    <w:rsid w:val="006A6DA8"/>
    <w:rsid w:val="006D3DB4"/>
    <w:rsid w:val="007523F5"/>
    <w:rsid w:val="007F0BAA"/>
    <w:rsid w:val="00867699"/>
    <w:rsid w:val="008B603B"/>
    <w:rsid w:val="008E7B17"/>
    <w:rsid w:val="008F0A7C"/>
    <w:rsid w:val="00913FD1"/>
    <w:rsid w:val="0093056F"/>
    <w:rsid w:val="00941729"/>
    <w:rsid w:val="00986078"/>
    <w:rsid w:val="009D6C17"/>
    <w:rsid w:val="00A45E46"/>
    <w:rsid w:val="00A97B06"/>
    <w:rsid w:val="00AA79A4"/>
    <w:rsid w:val="00B043B0"/>
    <w:rsid w:val="00B31B8F"/>
    <w:rsid w:val="00C83B27"/>
    <w:rsid w:val="00C869EA"/>
    <w:rsid w:val="00CD2D7C"/>
    <w:rsid w:val="00DC04E1"/>
    <w:rsid w:val="00DD6825"/>
    <w:rsid w:val="00E073CD"/>
    <w:rsid w:val="00E1031B"/>
    <w:rsid w:val="00E50A59"/>
    <w:rsid w:val="00E63984"/>
    <w:rsid w:val="00F06020"/>
    <w:rsid w:val="00FB03BC"/>
    <w:rsid w:val="00FF6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2CC6BD"/>
  <w15:docId w15:val="{9AEC40DA-3533-4259-B9C7-FCE78E290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61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1437</Words>
  <Characters>8798</Characters>
  <Application>Microsoft Office Word</Application>
  <DocSecurity>0</DocSecurity>
  <Lines>340</Lines>
  <Paragraphs>145</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Julie Alee</cp:lastModifiedBy>
  <cp:revision>3</cp:revision>
  <dcterms:created xsi:type="dcterms:W3CDTF">2026-05-11T16:22:00Z</dcterms:created>
  <dcterms:modified xsi:type="dcterms:W3CDTF">2026-05-11T16:22:00Z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968674359</vt:i4>
  </property>
  <property fmtid="{D5CDD505-2E9C-101B-9397-08002B2CF9AE}" pid="3" name="_NewReviewCycle">
    <vt:lpwstr/>
  </property>
  <property fmtid="{D5CDD505-2E9C-101B-9397-08002B2CF9AE}" pid="4" name="_EmailSubject">
    <vt:lpwstr>Finalised job descriptions </vt:lpwstr>
  </property>
  <property fmtid="{D5CDD505-2E9C-101B-9397-08002B2CF9AE}" pid="5" name="_AuthorEmail">
    <vt:lpwstr>Jenny.Tilson@DHUHealthCare.nhs.uk</vt:lpwstr>
  </property>
  <property fmtid="{D5CDD505-2E9C-101B-9397-08002B2CF9AE}" pid="6" name="_AuthorEmailDisplayName">
    <vt:lpwstr>Jenny Tilson</vt:lpwstr>
  </property>
  <property fmtid="{D5CDD505-2E9C-101B-9397-08002B2CF9AE}" pid="7" name="_PreviousAdHocReviewCycleID">
    <vt:i4>-734439380</vt:i4>
  </property>
  <property fmtid="{D5CDD505-2E9C-101B-9397-08002B2CF9AE}" pid="8" name="_ReviewingToolsShownOnce">
    <vt:lpwstr/>
  </property>
</Properties>
</file>