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3093C" w14:textId="77777777" w:rsidR="003D7BC1" w:rsidRDefault="003D7BC1">
      <w:pPr>
        <w:pStyle w:val="BodyText"/>
        <w:ind w:left="3870" w:firstLine="0"/>
        <w:rPr>
          <w:rFonts w:ascii="Times New Roman"/>
          <w:sz w:val="20"/>
        </w:rPr>
      </w:pPr>
    </w:p>
    <w:p w14:paraId="33961572" w14:textId="77777777" w:rsidR="003D7BC1" w:rsidRDefault="003D7BC1">
      <w:pPr>
        <w:pStyle w:val="BodyText"/>
        <w:spacing w:before="11"/>
        <w:ind w:left="0" w:firstLine="0"/>
        <w:rPr>
          <w:rFonts w:ascii="Times New Roman"/>
          <w:sz w:val="13"/>
        </w:rPr>
      </w:pPr>
    </w:p>
    <w:p w14:paraId="1FC1774E" w14:textId="77777777" w:rsidR="003D7BC1" w:rsidRDefault="00D64635">
      <w:pPr>
        <w:spacing w:before="63"/>
        <w:ind w:left="3484" w:right="3584"/>
        <w:jc w:val="center"/>
        <w:rPr>
          <w:b/>
          <w:sz w:val="18"/>
        </w:rPr>
      </w:pPr>
      <w:r>
        <w:rPr>
          <w:b/>
          <w:sz w:val="18"/>
          <w:u w:val="single"/>
        </w:rPr>
        <w:t>Job Description &amp; Person Specification</w:t>
      </w:r>
    </w:p>
    <w:p w14:paraId="5C0AAA59" w14:textId="77777777" w:rsidR="003D7BC1" w:rsidRDefault="003D7BC1">
      <w:pPr>
        <w:pStyle w:val="BodyText"/>
        <w:spacing w:before="1"/>
        <w:ind w:left="0" w:firstLine="0"/>
        <w:rPr>
          <w:b/>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417"/>
        <w:gridCol w:w="2417"/>
        <w:gridCol w:w="2417"/>
      </w:tblGrid>
      <w:tr w:rsidR="003D7BC1" w14:paraId="2EB5FB29" w14:textId="77777777">
        <w:trPr>
          <w:trHeight w:val="532"/>
        </w:trPr>
        <w:tc>
          <w:tcPr>
            <w:tcW w:w="2417" w:type="dxa"/>
            <w:shd w:val="clear" w:color="auto" w:fill="4F81BC"/>
          </w:tcPr>
          <w:p w14:paraId="20360F52" w14:textId="77777777" w:rsidR="003D7BC1" w:rsidRDefault="00D64635">
            <w:pPr>
              <w:pStyle w:val="TableParagraph"/>
              <w:rPr>
                <w:sz w:val="18"/>
              </w:rPr>
            </w:pPr>
            <w:r>
              <w:rPr>
                <w:color w:val="FFFFFF"/>
                <w:sz w:val="18"/>
              </w:rPr>
              <w:t>Position:</w:t>
            </w:r>
          </w:p>
        </w:tc>
        <w:tc>
          <w:tcPr>
            <w:tcW w:w="2417" w:type="dxa"/>
          </w:tcPr>
          <w:p w14:paraId="2A9887FE" w14:textId="4ACB8B7A" w:rsidR="003D7BC1" w:rsidRDefault="007E5A05">
            <w:pPr>
              <w:pStyle w:val="TableParagraph"/>
              <w:ind w:left="108"/>
              <w:rPr>
                <w:sz w:val="18"/>
              </w:rPr>
            </w:pPr>
            <w:r>
              <w:rPr>
                <w:sz w:val="18"/>
              </w:rPr>
              <w:t xml:space="preserve">Deputy </w:t>
            </w:r>
            <w:r w:rsidR="00D64635">
              <w:rPr>
                <w:sz w:val="18"/>
              </w:rPr>
              <w:t>Operations Manager</w:t>
            </w:r>
            <w:r w:rsidR="00BE3814">
              <w:rPr>
                <w:sz w:val="18"/>
              </w:rPr>
              <w:t xml:space="preserve"> (UEC)</w:t>
            </w:r>
            <w:r w:rsidR="00BA6399">
              <w:rPr>
                <w:sz w:val="18"/>
              </w:rPr>
              <w:t xml:space="preserve"> </w:t>
            </w:r>
          </w:p>
          <w:p w14:paraId="54F68159" w14:textId="7A65B332" w:rsidR="00BA6399" w:rsidRDefault="00BA6399" w:rsidP="00BA6399">
            <w:pPr>
              <w:pStyle w:val="TableParagraph"/>
              <w:rPr>
                <w:sz w:val="18"/>
              </w:rPr>
            </w:pPr>
          </w:p>
        </w:tc>
        <w:tc>
          <w:tcPr>
            <w:tcW w:w="2417" w:type="dxa"/>
            <w:shd w:val="clear" w:color="auto" w:fill="4F81BC"/>
          </w:tcPr>
          <w:p w14:paraId="0FCD14E4" w14:textId="77777777" w:rsidR="003D7BC1" w:rsidRDefault="00D64635">
            <w:pPr>
              <w:pStyle w:val="TableParagraph"/>
              <w:ind w:left="108"/>
              <w:rPr>
                <w:sz w:val="18"/>
              </w:rPr>
            </w:pPr>
            <w:r>
              <w:rPr>
                <w:color w:val="FFFFFF"/>
                <w:sz w:val="18"/>
              </w:rPr>
              <w:t>Division:</w:t>
            </w:r>
          </w:p>
        </w:tc>
        <w:tc>
          <w:tcPr>
            <w:tcW w:w="2417" w:type="dxa"/>
          </w:tcPr>
          <w:p w14:paraId="49A73556" w14:textId="77777777" w:rsidR="003D7BC1" w:rsidRDefault="005E24C7">
            <w:pPr>
              <w:pStyle w:val="TableParagraph"/>
              <w:spacing w:line="240" w:lineRule="auto"/>
              <w:ind w:left="108" w:right="226"/>
              <w:rPr>
                <w:sz w:val="18"/>
              </w:rPr>
            </w:pPr>
            <w:r>
              <w:rPr>
                <w:sz w:val="18"/>
              </w:rPr>
              <w:t>Leicester, Leicestershire &amp; Rutland (LLR)</w:t>
            </w:r>
          </w:p>
        </w:tc>
      </w:tr>
      <w:tr w:rsidR="003D7BC1" w14:paraId="42216918" w14:textId="77777777">
        <w:trPr>
          <w:trHeight w:val="258"/>
        </w:trPr>
        <w:tc>
          <w:tcPr>
            <w:tcW w:w="2417" w:type="dxa"/>
            <w:shd w:val="clear" w:color="auto" w:fill="4F81BC"/>
          </w:tcPr>
          <w:p w14:paraId="16712259" w14:textId="77777777" w:rsidR="003D7BC1" w:rsidRDefault="00D64635">
            <w:pPr>
              <w:pStyle w:val="TableParagraph"/>
              <w:rPr>
                <w:sz w:val="18"/>
              </w:rPr>
            </w:pPr>
            <w:r>
              <w:rPr>
                <w:color w:val="FFFFFF"/>
                <w:sz w:val="18"/>
              </w:rPr>
              <w:t>Location:</w:t>
            </w:r>
          </w:p>
        </w:tc>
        <w:tc>
          <w:tcPr>
            <w:tcW w:w="2417" w:type="dxa"/>
          </w:tcPr>
          <w:p w14:paraId="0D3F6AA1" w14:textId="77777777" w:rsidR="003D7BC1" w:rsidRDefault="005E24C7">
            <w:pPr>
              <w:pStyle w:val="TableParagraph"/>
              <w:ind w:left="108"/>
              <w:rPr>
                <w:sz w:val="18"/>
              </w:rPr>
            </w:pPr>
            <w:r>
              <w:rPr>
                <w:sz w:val="18"/>
              </w:rPr>
              <w:t>Leicester, Leicestershire &amp; Rutland (LLR)</w:t>
            </w:r>
          </w:p>
        </w:tc>
        <w:tc>
          <w:tcPr>
            <w:tcW w:w="2417" w:type="dxa"/>
            <w:shd w:val="clear" w:color="auto" w:fill="4F81BC"/>
          </w:tcPr>
          <w:p w14:paraId="54EA621A" w14:textId="77777777" w:rsidR="003D7BC1" w:rsidRDefault="00D64635">
            <w:pPr>
              <w:pStyle w:val="TableParagraph"/>
              <w:ind w:left="108"/>
              <w:rPr>
                <w:sz w:val="18"/>
              </w:rPr>
            </w:pPr>
            <w:r>
              <w:rPr>
                <w:color w:val="FFFFFF"/>
                <w:sz w:val="18"/>
              </w:rPr>
              <w:t>Reporting to:</w:t>
            </w:r>
          </w:p>
        </w:tc>
        <w:tc>
          <w:tcPr>
            <w:tcW w:w="2417" w:type="dxa"/>
          </w:tcPr>
          <w:p w14:paraId="3EC26174" w14:textId="77777777" w:rsidR="003D7BC1" w:rsidRDefault="00D64635">
            <w:pPr>
              <w:pStyle w:val="TableParagraph"/>
              <w:ind w:left="108"/>
              <w:rPr>
                <w:sz w:val="18"/>
              </w:rPr>
            </w:pPr>
            <w:r>
              <w:rPr>
                <w:sz w:val="18"/>
              </w:rPr>
              <w:t>Operations</w:t>
            </w:r>
            <w:r w:rsidR="007E5A05">
              <w:rPr>
                <w:sz w:val="18"/>
              </w:rPr>
              <w:t xml:space="preserve"> Manager</w:t>
            </w:r>
          </w:p>
        </w:tc>
      </w:tr>
    </w:tbl>
    <w:p w14:paraId="16C9A246" w14:textId="77777777" w:rsidR="003D7BC1" w:rsidRDefault="003D7BC1">
      <w:pPr>
        <w:pStyle w:val="BodyText"/>
        <w:spacing w:before="9"/>
        <w:ind w:left="0" w:firstLine="0"/>
        <w:rPr>
          <w:b/>
          <w:sz w:val="17"/>
        </w:rPr>
      </w:pPr>
    </w:p>
    <w:p w14:paraId="50632820" w14:textId="77777777" w:rsidR="003D7BC1" w:rsidRDefault="00D64635">
      <w:pPr>
        <w:pStyle w:val="BodyText"/>
        <w:spacing w:before="1"/>
        <w:ind w:left="260" w:firstLine="0"/>
      </w:pPr>
      <w:r>
        <w:rPr>
          <w:u w:val="single"/>
        </w:rPr>
        <w:t>Purpose of the Role</w:t>
      </w:r>
    </w:p>
    <w:p w14:paraId="07074585" w14:textId="77777777" w:rsidR="003D7BC1" w:rsidRDefault="003D7BC1">
      <w:pPr>
        <w:pStyle w:val="BodyText"/>
        <w:spacing w:before="9"/>
        <w:ind w:left="0" w:firstLine="0"/>
        <w:rPr>
          <w:sz w:val="12"/>
        </w:rPr>
      </w:pPr>
    </w:p>
    <w:p w14:paraId="3D02B664" w14:textId="77777777" w:rsidR="003D7BC1" w:rsidRDefault="00D64635">
      <w:pPr>
        <w:pStyle w:val="BodyText"/>
        <w:spacing w:before="64"/>
        <w:ind w:left="260" w:right="354" w:firstLine="0"/>
        <w:jc w:val="both"/>
      </w:pPr>
      <w:bookmarkStart w:id="0" w:name="_GoBack"/>
      <w:r>
        <w:t xml:space="preserve">The post holder will support the </w:t>
      </w:r>
      <w:r w:rsidR="007E5A05">
        <w:t>Operations Manager</w:t>
      </w:r>
      <w:r>
        <w:t xml:space="preserve"> in the delivery of</w:t>
      </w:r>
      <w:r w:rsidR="005E24C7">
        <w:t xml:space="preserve"> our In and</w:t>
      </w:r>
      <w:r>
        <w:t xml:space="preserve"> Out of Hours service provision</w:t>
      </w:r>
      <w:r w:rsidR="005E24C7">
        <w:t xml:space="preserve">s across the LLR </w:t>
      </w:r>
      <w:r>
        <w:t>contract</w:t>
      </w:r>
      <w:r w:rsidR="005E24C7">
        <w:t>s</w:t>
      </w:r>
      <w:r>
        <w:t xml:space="preserve">. The post holder will provide operational leadership and line management to all non-clinical staff </w:t>
      </w:r>
      <w:r w:rsidR="00237C98">
        <w:t xml:space="preserve">within UEC South Region </w:t>
      </w:r>
      <w:r>
        <w:t>ensuring that processes are in place to support the achievement of organisational goals, a culture of patient safety and high standards of service delivery.</w:t>
      </w:r>
    </w:p>
    <w:p w14:paraId="2C1BE136" w14:textId="77777777" w:rsidR="003D7BC1" w:rsidRDefault="003D7BC1">
      <w:pPr>
        <w:pStyle w:val="BodyText"/>
        <w:spacing w:before="1"/>
        <w:ind w:left="0" w:firstLine="0"/>
      </w:pPr>
    </w:p>
    <w:p w14:paraId="449BA803" w14:textId="77777777" w:rsidR="003D7BC1" w:rsidRDefault="00D64635">
      <w:pPr>
        <w:pStyle w:val="BodyText"/>
        <w:ind w:left="260" w:right="357" w:firstLine="0"/>
        <w:jc w:val="both"/>
      </w:pPr>
      <w:r>
        <w:t xml:space="preserve">The post holder will ensure the delivery of an effective and efficient service in line with commissioned contracts and will be committed to providing a quality focused service. The post holder will be integral in the future </w:t>
      </w:r>
      <w:r w:rsidR="00542260">
        <w:t>delivery</w:t>
      </w:r>
      <w:r>
        <w:t xml:space="preserve"> and co-ordination of the contracts commissioned to DHU.</w:t>
      </w:r>
      <w:r w:rsidR="00237C98">
        <w:t xml:space="preserve"> </w:t>
      </w:r>
      <w:r w:rsidR="00542260">
        <w:t>V</w:t>
      </w:r>
      <w:r w:rsidR="00237C98">
        <w:t>isibility will be required during the In and Out of Hours period.</w:t>
      </w:r>
    </w:p>
    <w:p w14:paraId="22895B4D" w14:textId="77777777" w:rsidR="00237C98" w:rsidRDefault="00237C98">
      <w:pPr>
        <w:pStyle w:val="BodyText"/>
        <w:ind w:left="260" w:right="357" w:firstLine="0"/>
        <w:jc w:val="both"/>
      </w:pPr>
    </w:p>
    <w:p w14:paraId="0A805525" w14:textId="77777777" w:rsidR="00237C98" w:rsidRDefault="00237C98">
      <w:pPr>
        <w:pStyle w:val="BodyText"/>
        <w:ind w:left="260" w:right="357" w:firstLine="0"/>
        <w:jc w:val="both"/>
      </w:pPr>
      <w:r>
        <w:t xml:space="preserve">The post holder will ensure the delivery of responsive, safe, high quality healthcare services, motivating and </w:t>
      </w:r>
      <w:proofErr w:type="spellStart"/>
      <w:r>
        <w:t>mobilising</w:t>
      </w:r>
      <w:proofErr w:type="spellEnd"/>
      <w:r>
        <w:t xml:space="preserve"> teams to ensure all performance and quality indicators in all contracts with our commissioners. </w:t>
      </w:r>
    </w:p>
    <w:p w14:paraId="784F1A72" w14:textId="77777777" w:rsidR="00237C98" w:rsidRDefault="00237C98">
      <w:pPr>
        <w:pStyle w:val="BodyText"/>
        <w:ind w:left="260" w:right="357" w:firstLine="0"/>
        <w:jc w:val="both"/>
      </w:pPr>
    </w:p>
    <w:p w14:paraId="0DB6757D" w14:textId="77777777" w:rsidR="007A6705" w:rsidRDefault="00237C98">
      <w:pPr>
        <w:pStyle w:val="BodyText"/>
        <w:ind w:left="260" w:right="357" w:firstLine="0"/>
        <w:jc w:val="both"/>
      </w:pPr>
      <w:r>
        <w:t xml:space="preserve">The post holder will attend and represent the core services performance at </w:t>
      </w:r>
      <w:r w:rsidR="00542260">
        <w:t>external meetings</w:t>
      </w:r>
      <w:r>
        <w:t xml:space="preserve"> and at other forums where required. The </w:t>
      </w:r>
      <w:r w:rsidR="007A6705">
        <w:t>post holder</w:t>
      </w:r>
      <w:r>
        <w:t xml:space="preserve"> will be responsible for service, workforce and financial planning within his/her department and will work closely with other </w:t>
      </w:r>
      <w:r w:rsidR="00542260">
        <w:t>Ma</w:t>
      </w:r>
      <w:r>
        <w:t xml:space="preserve">nagers and clinicians to support company-wide objectives. </w:t>
      </w:r>
    </w:p>
    <w:bookmarkEnd w:id="0"/>
    <w:p w14:paraId="2BC5E972" w14:textId="77777777" w:rsidR="007A6705" w:rsidRDefault="007A6705">
      <w:pPr>
        <w:pStyle w:val="BodyText"/>
        <w:ind w:left="260" w:right="357" w:firstLine="0"/>
        <w:jc w:val="both"/>
      </w:pPr>
    </w:p>
    <w:p w14:paraId="62997442" w14:textId="77777777" w:rsidR="003D7BC1" w:rsidRDefault="003D7BC1">
      <w:pPr>
        <w:pStyle w:val="BodyText"/>
        <w:spacing w:before="11"/>
        <w:ind w:left="0" w:firstLine="0"/>
        <w:rPr>
          <w:sz w:val="17"/>
        </w:rPr>
      </w:pPr>
    </w:p>
    <w:p w14:paraId="340DEA82" w14:textId="77777777" w:rsidR="003D7BC1" w:rsidRDefault="00D64635">
      <w:pPr>
        <w:pStyle w:val="BodyText"/>
        <w:ind w:left="260" w:firstLine="0"/>
        <w:jc w:val="both"/>
      </w:pPr>
      <w:r>
        <w:rPr>
          <w:u w:val="single"/>
        </w:rPr>
        <w:t>Key Success Measures</w:t>
      </w:r>
    </w:p>
    <w:p w14:paraId="14EA5199" w14:textId="77777777" w:rsidR="003D7BC1" w:rsidRDefault="003D7BC1">
      <w:pPr>
        <w:pStyle w:val="BodyText"/>
        <w:ind w:left="0" w:firstLine="0"/>
      </w:pPr>
    </w:p>
    <w:p w14:paraId="7C492249" w14:textId="77777777" w:rsidR="003D7BC1" w:rsidRDefault="00D64635">
      <w:pPr>
        <w:pStyle w:val="ListParagraph"/>
        <w:numPr>
          <w:ilvl w:val="0"/>
          <w:numId w:val="1"/>
        </w:numPr>
        <w:tabs>
          <w:tab w:val="left" w:pos="981"/>
        </w:tabs>
        <w:spacing w:line="240" w:lineRule="auto"/>
        <w:ind w:right="364"/>
        <w:jc w:val="both"/>
        <w:rPr>
          <w:sz w:val="18"/>
        </w:rPr>
      </w:pPr>
      <w:r>
        <w:rPr>
          <w:sz w:val="18"/>
        </w:rPr>
        <w:t>Caring &amp; Compassion - We will actively listen to understand and empathise with others’, with a desire support both patients and</w:t>
      </w:r>
      <w:r>
        <w:rPr>
          <w:spacing w:val="-4"/>
          <w:sz w:val="18"/>
        </w:rPr>
        <w:t xml:space="preserve"> </w:t>
      </w:r>
      <w:r>
        <w:rPr>
          <w:sz w:val="18"/>
        </w:rPr>
        <w:t>colleagues.</w:t>
      </w:r>
    </w:p>
    <w:p w14:paraId="1CB54435" w14:textId="77777777" w:rsidR="003D7BC1" w:rsidRDefault="00D64635">
      <w:pPr>
        <w:pStyle w:val="ListParagraph"/>
        <w:numPr>
          <w:ilvl w:val="0"/>
          <w:numId w:val="1"/>
        </w:numPr>
        <w:tabs>
          <w:tab w:val="left" w:pos="981"/>
        </w:tabs>
        <w:spacing w:before="2"/>
        <w:ind w:hanging="361"/>
        <w:jc w:val="both"/>
        <w:rPr>
          <w:sz w:val="18"/>
        </w:rPr>
      </w:pPr>
      <w:r>
        <w:rPr>
          <w:sz w:val="18"/>
        </w:rPr>
        <w:t>Always Professional - We will be accountable for consistently delivering high quality healthcare for our</w:t>
      </w:r>
      <w:r>
        <w:rPr>
          <w:spacing w:val="-12"/>
          <w:sz w:val="18"/>
        </w:rPr>
        <w:t xml:space="preserve"> </w:t>
      </w:r>
      <w:r>
        <w:rPr>
          <w:sz w:val="18"/>
        </w:rPr>
        <w:t>patients</w:t>
      </w:r>
    </w:p>
    <w:p w14:paraId="71065821" w14:textId="77777777" w:rsidR="003D7BC1" w:rsidRDefault="00D64635">
      <w:pPr>
        <w:pStyle w:val="ListParagraph"/>
        <w:numPr>
          <w:ilvl w:val="0"/>
          <w:numId w:val="1"/>
        </w:numPr>
        <w:tabs>
          <w:tab w:val="left" w:pos="981"/>
        </w:tabs>
        <w:spacing w:line="240" w:lineRule="auto"/>
        <w:ind w:right="366"/>
        <w:jc w:val="both"/>
        <w:rPr>
          <w:sz w:val="18"/>
        </w:rPr>
      </w:pPr>
      <w:r>
        <w:rPr>
          <w:sz w:val="18"/>
        </w:rPr>
        <w:t>Respect &amp; Dignity - We will actively listen to each other and our patients to answer their concerns or questions. We will maintain and respect patient’s dignity and must ensure it is never</w:t>
      </w:r>
      <w:r>
        <w:rPr>
          <w:spacing w:val="-10"/>
          <w:sz w:val="18"/>
        </w:rPr>
        <w:t xml:space="preserve"> </w:t>
      </w:r>
      <w:r>
        <w:rPr>
          <w:sz w:val="18"/>
        </w:rPr>
        <w:t>compromised.</w:t>
      </w:r>
    </w:p>
    <w:p w14:paraId="1B6FD0A5" w14:textId="77777777" w:rsidR="003D7BC1" w:rsidRDefault="00D64635">
      <w:pPr>
        <w:pStyle w:val="ListParagraph"/>
        <w:numPr>
          <w:ilvl w:val="0"/>
          <w:numId w:val="1"/>
        </w:numPr>
        <w:tabs>
          <w:tab w:val="left" w:pos="981"/>
        </w:tabs>
        <w:spacing w:line="240" w:lineRule="auto"/>
        <w:ind w:right="362"/>
        <w:jc w:val="both"/>
        <w:rPr>
          <w:sz w:val="18"/>
        </w:rPr>
      </w:pPr>
      <w:r>
        <w:rPr>
          <w:sz w:val="18"/>
        </w:rPr>
        <w:t>Everyone</w:t>
      </w:r>
      <w:r>
        <w:rPr>
          <w:spacing w:val="-3"/>
          <w:sz w:val="18"/>
        </w:rPr>
        <w:t xml:space="preserve"> </w:t>
      </w:r>
      <w:r>
        <w:rPr>
          <w:sz w:val="18"/>
        </w:rPr>
        <w:t>Matters</w:t>
      </w:r>
      <w:r>
        <w:rPr>
          <w:spacing w:val="-3"/>
          <w:sz w:val="18"/>
        </w:rPr>
        <w:t xml:space="preserve"> </w:t>
      </w:r>
      <w:r>
        <w:rPr>
          <w:sz w:val="18"/>
        </w:rPr>
        <w:t>-</w:t>
      </w:r>
      <w:r>
        <w:rPr>
          <w:spacing w:val="-2"/>
          <w:sz w:val="18"/>
        </w:rPr>
        <w:t xml:space="preserve"> </w:t>
      </w:r>
      <w:r>
        <w:rPr>
          <w:sz w:val="18"/>
        </w:rPr>
        <w:t>We will</w:t>
      </w:r>
      <w:r>
        <w:rPr>
          <w:spacing w:val="-3"/>
          <w:sz w:val="18"/>
        </w:rPr>
        <w:t xml:space="preserve"> </w:t>
      </w:r>
      <w:r>
        <w:rPr>
          <w:sz w:val="18"/>
        </w:rPr>
        <w:t>actively</w:t>
      </w:r>
      <w:r>
        <w:rPr>
          <w:spacing w:val="-1"/>
          <w:sz w:val="18"/>
        </w:rPr>
        <w:t xml:space="preserve"> </w:t>
      </w:r>
      <w:r>
        <w:rPr>
          <w:sz w:val="18"/>
        </w:rPr>
        <w:t>encourage</w:t>
      </w:r>
      <w:r>
        <w:rPr>
          <w:spacing w:val="-3"/>
          <w:sz w:val="18"/>
        </w:rPr>
        <w:t xml:space="preserve"> </w:t>
      </w:r>
      <w:r>
        <w:rPr>
          <w:sz w:val="18"/>
        </w:rPr>
        <w:t>feedback</w:t>
      </w:r>
      <w:r>
        <w:rPr>
          <w:spacing w:val="-1"/>
          <w:sz w:val="18"/>
        </w:rPr>
        <w:t xml:space="preserve"> </w:t>
      </w:r>
      <w:r>
        <w:rPr>
          <w:sz w:val="18"/>
        </w:rPr>
        <w:t>from</w:t>
      </w:r>
      <w:r>
        <w:rPr>
          <w:spacing w:val="-2"/>
          <w:sz w:val="18"/>
        </w:rPr>
        <w:t xml:space="preserve"> </w:t>
      </w:r>
      <w:r>
        <w:rPr>
          <w:sz w:val="18"/>
        </w:rPr>
        <w:t>both</w:t>
      </w:r>
      <w:r>
        <w:rPr>
          <w:spacing w:val="-4"/>
          <w:sz w:val="18"/>
        </w:rPr>
        <w:t xml:space="preserve"> </w:t>
      </w:r>
      <w:r>
        <w:rPr>
          <w:sz w:val="18"/>
        </w:rPr>
        <w:t>patients</w:t>
      </w:r>
      <w:r>
        <w:rPr>
          <w:spacing w:val="-3"/>
          <w:sz w:val="18"/>
        </w:rPr>
        <w:t xml:space="preserve"> </w:t>
      </w:r>
      <w:r>
        <w:rPr>
          <w:sz w:val="18"/>
        </w:rPr>
        <w:t>and</w:t>
      </w:r>
      <w:r>
        <w:rPr>
          <w:spacing w:val="-3"/>
          <w:sz w:val="18"/>
        </w:rPr>
        <w:t xml:space="preserve"> </w:t>
      </w:r>
      <w:r>
        <w:rPr>
          <w:sz w:val="18"/>
        </w:rPr>
        <w:t>colleagues</w:t>
      </w:r>
      <w:r>
        <w:rPr>
          <w:spacing w:val="-1"/>
          <w:sz w:val="18"/>
        </w:rPr>
        <w:t xml:space="preserve"> </w:t>
      </w:r>
      <w:r>
        <w:rPr>
          <w:sz w:val="18"/>
        </w:rPr>
        <w:t>to</w:t>
      </w:r>
      <w:r>
        <w:rPr>
          <w:spacing w:val="-1"/>
          <w:sz w:val="18"/>
        </w:rPr>
        <w:t xml:space="preserve"> </w:t>
      </w:r>
      <w:r>
        <w:rPr>
          <w:sz w:val="18"/>
        </w:rPr>
        <w:t>continually improve</w:t>
      </w:r>
      <w:r>
        <w:rPr>
          <w:spacing w:val="-3"/>
          <w:sz w:val="18"/>
        </w:rPr>
        <w:t xml:space="preserve"> </w:t>
      </w:r>
      <w:r>
        <w:rPr>
          <w:sz w:val="18"/>
        </w:rPr>
        <w:t>our service, ensure everyone has an opportunity to have their voice heard, and everyone has an opportunity to further develop their skills and</w:t>
      </w:r>
      <w:r>
        <w:rPr>
          <w:spacing w:val="-2"/>
          <w:sz w:val="18"/>
        </w:rPr>
        <w:t xml:space="preserve"> </w:t>
      </w:r>
      <w:r>
        <w:rPr>
          <w:sz w:val="18"/>
        </w:rPr>
        <w:t>competencies.</w:t>
      </w:r>
    </w:p>
    <w:p w14:paraId="2BA3F7B9" w14:textId="77777777" w:rsidR="003D7BC1" w:rsidRDefault="003D7BC1">
      <w:pPr>
        <w:pStyle w:val="BodyText"/>
        <w:spacing w:before="11"/>
        <w:ind w:left="0" w:firstLine="0"/>
        <w:rPr>
          <w:sz w:val="17"/>
        </w:rPr>
      </w:pPr>
    </w:p>
    <w:p w14:paraId="4C634D5F" w14:textId="77777777" w:rsidR="003D7BC1" w:rsidRDefault="00D64635">
      <w:pPr>
        <w:pStyle w:val="BodyText"/>
        <w:spacing w:before="1"/>
        <w:ind w:left="260" w:firstLine="0"/>
        <w:jc w:val="both"/>
      </w:pPr>
      <w:r>
        <w:rPr>
          <w:u w:val="single"/>
        </w:rPr>
        <w:t>Key Areas of Responsibility &amp; Accountability</w:t>
      </w:r>
    </w:p>
    <w:p w14:paraId="189C1533" w14:textId="77777777" w:rsidR="003D7BC1" w:rsidRDefault="003D7BC1">
      <w:pPr>
        <w:pStyle w:val="BodyText"/>
        <w:spacing w:before="11"/>
        <w:ind w:left="0" w:firstLine="0"/>
        <w:rPr>
          <w:sz w:val="12"/>
        </w:rPr>
      </w:pPr>
    </w:p>
    <w:p w14:paraId="36E5F748" w14:textId="77777777" w:rsidR="003D7BC1" w:rsidRDefault="00D64635">
      <w:pPr>
        <w:pStyle w:val="BodyText"/>
        <w:spacing w:before="64"/>
        <w:ind w:left="260" w:right="413" w:firstLine="0"/>
      </w:pPr>
      <w:r>
        <w:t>Key responsibilities include, providing visible and accessible leadership creating a climate where individuals understand their role and responsibilities including rota management and operational support to all colleagues engaged in service delivery, including days, evenings, nights, weekends, bank holidays (inclusive of Christmas and New year); ensuring positions on the rota have a regular set pattern of hours to ensure business efficiency, continuity and colleague satisfaction.</w:t>
      </w:r>
    </w:p>
    <w:p w14:paraId="2F4C5003" w14:textId="77777777" w:rsidR="003D7BC1" w:rsidRDefault="003D7BC1">
      <w:pPr>
        <w:pStyle w:val="BodyText"/>
        <w:spacing w:before="10"/>
        <w:ind w:left="0" w:firstLine="0"/>
        <w:rPr>
          <w:sz w:val="17"/>
        </w:rPr>
      </w:pPr>
    </w:p>
    <w:p w14:paraId="1DA6482D" w14:textId="77777777" w:rsidR="003D7BC1" w:rsidRDefault="00D64635">
      <w:pPr>
        <w:pStyle w:val="BodyText"/>
        <w:ind w:left="260" w:right="429" w:firstLine="0"/>
      </w:pPr>
      <w:r>
        <w:t>The post holder will actively seek and develop business opportunities within the healthcare community, presenting capabilities of the service formally to potential commissioners.</w:t>
      </w:r>
    </w:p>
    <w:p w14:paraId="0F2BABF6" w14:textId="77777777" w:rsidR="003D7BC1" w:rsidRDefault="003D7BC1">
      <w:pPr>
        <w:pStyle w:val="BodyText"/>
        <w:spacing w:before="1"/>
        <w:ind w:left="0" w:firstLine="0"/>
      </w:pPr>
    </w:p>
    <w:p w14:paraId="1970A608" w14:textId="77777777" w:rsidR="003D7BC1" w:rsidRDefault="00D64635">
      <w:pPr>
        <w:pStyle w:val="BodyText"/>
        <w:ind w:left="260" w:firstLine="0"/>
      </w:pPr>
      <w:r>
        <w:rPr>
          <w:u w:val="single"/>
        </w:rPr>
        <w:t>Performance of the Service</w:t>
      </w:r>
    </w:p>
    <w:p w14:paraId="119E3416" w14:textId="77777777" w:rsidR="003D7BC1" w:rsidRDefault="003D7BC1">
      <w:pPr>
        <w:pStyle w:val="BodyText"/>
        <w:spacing w:before="7"/>
        <w:ind w:left="0" w:firstLine="0"/>
        <w:rPr>
          <w:sz w:val="12"/>
        </w:rPr>
      </w:pPr>
    </w:p>
    <w:p w14:paraId="7D40E5CA" w14:textId="77777777" w:rsidR="003D7BC1" w:rsidRDefault="00D64635" w:rsidP="00397B27">
      <w:pPr>
        <w:pStyle w:val="ListParagraph"/>
        <w:numPr>
          <w:ilvl w:val="0"/>
          <w:numId w:val="1"/>
        </w:numPr>
        <w:tabs>
          <w:tab w:val="left" w:pos="968"/>
          <w:tab w:val="left" w:pos="969"/>
        </w:tabs>
        <w:spacing w:line="240" w:lineRule="auto"/>
        <w:ind w:left="968" w:right="377"/>
        <w:rPr>
          <w:sz w:val="18"/>
        </w:rPr>
      </w:pPr>
      <w:r>
        <w:rPr>
          <w:sz w:val="18"/>
        </w:rPr>
        <w:t>To</w:t>
      </w:r>
      <w:r>
        <w:rPr>
          <w:spacing w:val="-3"/>
          <w:sz w:val="18"/>
        </w:rPr>
        <w:t xml:space="preserve"> </w:t>
      </w:r>
      <w:r>
        <w:rPr>
          <w:sz w:val="18"/>
        </w:rPr>
        <w:t>provide</w:t>
      </w:r>
      <w:r>
        <w:rPr>
          <w:spacing w:val="-3"/>
          <w:sz w:val="18"/>
        </w:rPr>
        <w:t xml:space="preserve"> </w:t>
      </w:r>
      <w:r>
        <w:rPr>
          <w:sz w:val="18"/>
        </w:rPr>
        <w:t>full</w:t>
      </w:r>
      <w:r>
        <w:rPr>
          <w:spacing w:val="-3"/>
          <w:sz w:val="18"/>
        </w:rPr>
        <w:t xml:space="preserve"> </w:t>
      </w:r>
      <w:r>
        <w:rPr>
          <w:sz w:val="18"/>
        </w:rPr>
        <w:t>support</w:t>
      </w:r>
      <w:r>
        <w:rPr>
          <w:spacing w:val="-3"/>
          <w:sz w:val="18"/>
        </w:rPr>
        <w:t xml:space="preserve"> </w:t>
      </w:r>
      <w:r>
        <w:rPr>
          <w:sz w:val="18"/>
        </w:rPr>
        <w:t>to</w:t>
      </w:r>
      <w:r>
        <w:rPr>
          <w:spacing w:val="-2"/>
          <w:sz w:val="18"/>
        </w:rPr>
        <w:t xml:space="preserve"> </w:t>
      </w:r>
      <w:r>
        <w:rPr>
          <w:sz w:val="18"/>
        </w:rPr>
        <w:t>the</w:t>
      </w:r>
      <w:r>
        <w:rPr>
          <w:spacing w:val="1"/>
          <w:sz w:val="18"/>
        </w:rPr>
        <w:t xml:space="preserve"> </w:t>
      </w:r>
      <w:r w:rsidR="00542260">
        <w:rPr>
          <w:spacing w:val="1"/>
          <w:sz w:val="18"/>
        </w:rPr>
        <w:t>operational teams</w:t>
      </w:r>
      <w:r>
        <w:rPr>
          <w:spacing w:val="-1"/>
          <w:sz w:val="18"/>
        </w:rPr>
        <w:t xml:space="preserve"> </w:t>
      </w:r>
      <w:r>
        <w:rPr>
          <w:sz w:val="18"/>
        </w:rPr>
        <w:t>to</w:t>
      </w:r>
      <w:r>
        <w:rPr>
          <w:spacing w:val="-2"/>
          <w:sz w:val="18"/>
        </w:rPr>
        <w:t xml:space="preserve"> </w:t>
      </w:r>
      <w:r>
        <w:rPr>
          <w:sz w:val="18"/>
        </w:rPr>
        <w:t>ensure</w:t>
      </w:r>
      <w:r>
        <w:rPr>
          <w:spacing w:val="-3"/>
          <w:sz w:val="18"/>
        </w:rPr>
        <w:t xml:space="preserve"> </w:t>
      </w:r>
      <w:r>
        <w:rPr>
          <w:sz w:val="18"/>
        </w:rPr>
        <w:t>services</w:t>
      </w:r>
      <w:r>
        <w:rPr>
          <w:spacing w:val="-3"/>
          <w:sz w:val="18"/>
        </w:rPr>
        <w:t xml:space="preserve"> </w:t>
      </w:r>
      <w:r>
        <w:rPr>
          <w:sz w:val="18"/>
        </w:rPr>
        <w:t>operate</w:t>
      </w:r>
      <w:r>
        <w:rPr>
          <w:spacing w:val="-2"/>
          <w:sz w:val="18"/>
        </w:rPr>
        <w:t xml:space="preserve"> </w:t>
      </w:r>
      <w:r>
        <w:rPr>
          <w:sz w:val="18"/>
        </w:rPr>
        <w:t>effectively</w:t>
      </w:r>
      <w:r>
        <w:rPr>
          <w:spacing w:val="-2"/>
          <w:sz w:val="18"/>
        </w:rPr>
        <w:t xml:space="preserve"> </w:t>
      </w:r>
      <w:r>
        <w:rPr>
          <w:sz w:val="18"/>
        </w:rPr>
        <w:t>and</w:t>
      </w:r>
      <w:r>
        <w:rPr>
          <w:spacing w:val="-2"/>
          <w:sz w:val="18"/>
        </w:rPr>
        <w:t xml:space="preserve"> </w:t>
      </w:r>
      <w:r>
        <w:rPr>
          <w:sz w:val="18"/>
        </w:rPr>
        <w:t>efficiently</w:t>
      </w:r>
      <w:r>
        <w:rPr>
          <w:spacing w:val="-2"/>
          <w:sz w:val="18"/>
        </w:rPr>
        <w:t xml:space="preserve"> </w:t>
      </w:r>
      <w:r>
        <w:rPr>
          <w:sz w:val="18"/>
        </w:rPr>
        <w:t>meeting contractual</w:t>
      </w:r>
      <w:r>
        <w:rPr>
          <w:spacing w:val="-2"/>
          <w:sz w:val="18"/>
        </w:rPr>
        <w:t xml:space="preserve"> </w:t>
      </w:r>
      <w:r>
        <w:rPr>
          <w:sz w:val="18"/>
        </w:rPr>
        <w:t>requirements</w:t>
      </w:r>
    </w:p>
    <w:p w14:paraId="3DBC6042" w14:textId="77777777" w:rsidR="003D7BC1" w:rsidRDefault="00D64635" w:rsidP="00397B27">
      <w:pPr>
        <w:pStyle w:val="ListParagraph"/>
        <w:numPr>
          <w:ilvl w:val="0"/>
          <w:numId w:val="1"/>
        </w:numPr>
        <w:tabs>
          <w:tab w:val="left" w:pos="968"/>
          <w:tab w:val="left" w:pos="969"/>
        </w:tabs>
        <w:spacing w:line="240" w:lineRule="auto"/>
        <w:ind w:left="968" w:hanging="361"/>
        <w:rPr>
          <w:sz w:val="18"/>
        </w:rPr>
      </w:pPr>
      <w:r>
        <w:rPr>
          <w:sz w:val="18"/>
        </w:rPr>
        <w:t>Undertake responsibility for the management of all non-clinical</w:t>
      </w:r>
      <w:r>
        <w:rPr>
          <w:spacing w:val="-6"/>
          <w:sz w:val="18"/>
        </w:rPr>
        <w:t xml:space="preserve"> </w:t>
      </w:r>
      <w:r>
        <w:rPr>
          <w:sz w:val="18"/>
        </w:rPr>
        <w:t>staff</w:t>
      </w:r>
    </w:p>
    <w:p w14:paraId="7EC590C6" w14:textId="77777777" w:rsidR="003D7BC1" w:rsidRDefault="00D64635" w:rsidP="00397B27">
      <w:pPr>
        <w:pStyle w:val="ListParagraph"/>
        <w:numPr>
          <w:ilvl w:val="0"/>
          <w:numId w:val="1"/>
        </w:numPr>
        <w:tabs>
          <w:tab w:val="left" w:pos="968"/>
          <w:tab w:val="left" w:pos="969"/>
        </w:tabs>
        <w:spacing w:line="240" w:lineRule="auto"/>
        <w:ind w:left="968" w:right="895"/>
        <w:rPr>
          <w:sz w:val="18"/>
        </w:rPr>
      </w:pPr>
      <w:r>
        <w:rPr>
          <w:sz w:val="18"/>
        </w:rPr>
        <w:t>To</w:t>
      </w:r>
      <w:r>
        <w:rPr>
          <w:spacing w:val="-2"/>
          <w:sz w:val="18"/>
        </w:rPr>
        <w:t xml:space="preserve"> </w:t>
      </w:r>
      <w:r>
        <w:rPr>
          <w:sz w:val="18"/>
        </w:rPr>
        <w:t>ensure</w:t>
      </w:r>
      <w:r>
        <w:rPr>
          <w:spacing w:val="-4"/>
          <w:sz w:val="18"/>
        </w:rPr>
        <w:t xml:space="preserve"> </w:t>
      </w:r>
      <w:r>
        <w:rPr>
          <w:sz w:val="18"/>
        </w:rPr>
        <w:t>that</w:t>
      </w:r>
      <w:r>
        <w:rPr>
          <w:spacing w:val="-1"/>
          <w:sz w:val="18"/>
        </w:rPr>
        <w:t xml:space="preserve"> </w:t>
      </w:r>
      <w:r>
        <w:rPr>
          <w:sz w:val="18"/>
        </w:rPr>
        <w:t>the</w:t>
      </w:r>
      <w:r>
        <w:rPr>
          <w:spacing w:val="-1"/>
          <w:sz w:val="18"/>
        </w:rPr>
        <w:t xml:space="preserve"> </w:t>
      </w:r>
      <w:r>
        <w:rPr>
          <w:sz w:val="18"/>
        </w:rPr>
        <w:t>service</w:t>
      </w:r>
      <w:r>
        <w:rPr>
          <w:spacing w:val="-3"/>
          <w:sz w:val="18"/>
        </w:rPr>
        <w:t xml:space="preserve"> </w:t>
      </w:r>
      <w:r>
        <w:rPr>
          <w:sz w:val="18"/>
        </w:rPr>
        <w:t>maintains</w:t>
      </w:r>
      <w:r>
        <w:rPr>
          <w:spacing w:val="-2"/>
          <w:sz w:val="18"/>
        </w:rPr>
        <w:t xml:space="preserve"> </w:t>
      </w:r>
      <w:r>
        <w:rPr>
          <w:sz w:val="18"/>
        </w:rPr>
        <w:t>operational</w:t>
      </w:r>
      <w:r>
        <w:rPr>
          <w:spacing w:val="-3"/>
          <w:sz w:val="18"/>
        </w:rPr>
        <w:t xml:space="preserve"> </w:t>
      </w:r>
      <w:r>
        <w:rPr>
          <w:sz w:val="18"/>
        </w:rPr>
        <w:t>efficiency</w:t>
      </w:r>
      <w:r>
        <w:rPr>
          <w:spacing w:val="-2"/>
          <w:sz w:val="18"/>
        </w:rPr>
        <w:t xml:space="preserve"> </w:t>
      </w:r>
      <w:r>
        <w:rPr>
          <w:sz w:val="18"/>
        </w:rPr>
        <w:t>at</w:t>
      </w:r>
      <w:r>
        <w:rPr>
          <w:spacing w:val="-2"/>
          <w:sz w:val="18"/>
        </w:rPr>
        <w:t xml:space="preserve"> </w:t>
      </w:r>
      <w:r>
        <w:rPr>
          <w:sz w:val="18"/>
        </w:rPr>
        <w:t>all</w:t>
      </w:r>
      <w:r>
        <w:rPr>
          <w:spacing w:val="-3"/>
          <w:sz w:val="18"/>
        </w:rPr>
        <w:t xml:space="preserve"> </w:t>
      </w:r>
      <w:r>
        <w:rPr>
          <w:sz w:val="18"/>
        </w:rPr>
        <w:t>times</w:t>
      </w:r>
      <w:r>
        <w:rPr>
          <w:spacing w:val="-3"/>
          <w:sz w:val="18"/>
        </w:rPr>
        <w:t xml:space="preserve"> </w:t>
      </w:r>
      <w:r>
        <w:rPr>
          <w:sz w:val="18"/>
        </w:rPr>
        <w:t>through</w:t>
      </w:r>
      <w:r>
        <w:rPr>
          <w:spacing w:val="-2"/>
          <w:sz w:val="18"/>
        </w:rPr>
        <w:t xml:space="preserve"> </w:t>
      </w:r>
      <w:r>
        <w:rPr>
          <w:sz w:val="18"/>
        </w:rPr>
        <w:t>correct</w:t>
      </w:r>
      <w:r>
        <w:rPr>
          <w:spacing w:val="-2"/>
          <w:sz w:val="18"/>
        </w:rPr>
        <w:t xml:space="preserve"> </w:t>
      </w:r>
      <w:r>
        <w:rPr>
          <w:sz w:val="18"/>
        </w:rPr>
        <w:t>allocation</w:t>
      </w:r>
      <w:r>
        <w:rPr>
          <w:spacing w:val="-3"/>
          <w:sz w:val="18"/>
        </w:rPr>
        <w:t xml:space="preserve"> </w:t>
      </w:r>
      <w:r>
        <w:rPr>
          <w:sz w:val="18"/>
        </w:rPr>
        <w:t>of</w:t>
      </w:r>
      <w:r>
        <w:rPr>
          <w:spacing w:val="-2"/>
          <w:sz w:val="18"/>
        </w:rPr>
        <w:t xml:space="preserve"> </w:t>
      </w:r>
      <w:r>
        <w:rPr>
          <w:sz w:val="18"/>
        </w:rPr>
        <w:t>staff</w:t>
      </w:r>
      <w:r>
        <w:rPr>
          <w:spacing w:val="-2"/>
          <w:sz w:val="18"/>
        </w:rPr>
        <w:t xml:space="preserve"> </w:t>
      </w:r>
      <w:r>
        <w:rPr>
          <w:sz w:val="18"/>
        </w:rPr>
        <w:t xml:space="preserve">whilst </w:t>
      </w:r>
      <w:r>
        <w:rPr>
          <w:sz w:val="18"/>
        </w:rPr>
        <w:lastRenderedPageBreak/>
        <w:t>ensuring budget constraints are adhered</w:t>
      </w:r>
      <w:r>
        <w:rPr>
          <w:spacing w:val="-5"/>
          <w:sz w:val="18"/>
        </w:rPr>
        <w:t xml:space="preserve"> </w:t>
      </w:r>
      <w:r>
        <w:rPr>
          <w:sz w:val="18"/>
        </w:rPr>
        <w:t>to</w:t>
      </w:r>
    </w:p>
    <w:p w14:paraId="7C500319" w14:textId="77777777" w:rsidR="003D7BC1" w:rsidRDefault="00D64635" w:rsidP="00397B27">
      <w:pPr>
        <w:pStyle w:val="ListParagraph"/>
        <w:numPr>
          <w:ilvl w:val="0"/>
          <w:numId w:val="1"/>
        </w:numPr>
        <w:tabs>
          <w:tab w:val="left" w:pos="968"/>
          <w:tab w:val="left" w:pos="969"/>
        </w:tabs>
        <w:spacing w:line="240" w:lineRule="auto"/>
        <w:ind w:left="968" w:right="577"/>
        <w:rPr>
          <w:sz w:val="18"/>
        </w:rPr>
      </w:pPr>
      <w:r>
        <w:rPr>
          <w:sz w:val="18"/>
        </w:rPr>
        <w:t>To</w:t>
      </w:r>
      <w:r>
        <w:rPr>
          <w:spacing w:val="-3"/>
          <w:sz w:val="18"/>
        </w:rPr>
        <w:t xml:space="preserve"> </w:t>
      </w:r>
      <w:r>
        <w:rPr>
          <w:sz w:val="18"/>
        </w:rPr>
        <w:t>support</w:t>
      </w:r>
      <w:r>
        <w:rPr>
          <w:spacing w:val="-3"/>
          <w:sz w:val="18"/>
        </w:rPr>
        <w:t xml:space="preserve"> </w:t>
      </w:r>
      <w:r>
        <w:rPr>
          <w:sz w:val="18"/>
        </w:rPr>
        <w:t>the</w:t>
      </w:r>
      <w:r>
        <w:rPr>
          <w:spacing w:val="-1"/>
          <w:sz w:val="18"/>
        </w:rPr>
        <w:t xml:space="preserve"> </w:t>
      </w:r>
      <w:r>
        <w:rPr>
          <w:sz w:val="18"/>
        </w:rPr>
        <w:t>development</w:t>
      </w:r>
      <w:r>
        <w:rPr>
          <w:spacing w:val="-2"/>
          <w:sz w:val="18"/>
        </w:rPr>
        <w:t xml:space="preserve"> </w:t>
      </w:r>
      <w:r>
        <w:rPr>
          <w:sz w:val="18"/>
        </w:rPr>
        <w:t>of</w:t>
      </w:r>
      <w:r>
        <w:rPr>
          <w:spacing w:val="-3"/>
          <w:sz w:val="18"/>
        </w:rPr>
        <w:t xml:space="preserve"> </w:t>
      </w:r>
      <w:r>
        <w:rPr>
          <w:sz w:val="18"/>
        </w:rPr>
        <w:t>policies</w:t>
      </w:r>
      <w:r>
        <w:rPr>
          <w:spacing w:val="-3"/>
          <w:sz w:val="18"/>
        </w:rPr>
        <w:t xml:space="preserve"> </w:t>
      </w:r>
      <w:r>
        <w:rPr>
          <w:sz w:val="18"/>
        </w:rPr>
        <w:t>and</w:t>
      </w:r>
      <w:r>
        <w:rPr>
          <w:spacing w:val="-2"/>
          <w:sz w:val="18"/>
        </w:rPr>
        <w:t xml:space="preserve"> </w:t>
      </w:r>
      <w:r>
        <w:rPr>
          <w:sz w:val="18"/>
        </w:rPr>
        <w:t>protocols</w:t>
      </w:r>
      <w:r>
        <w:rPr>
          <w:spacing w:val="-3"/>
          <w:sz w:val="18"/>
        </w:rPr>
        <w:t xml:space="preserve"> </w:t>
      </w:r>
      <w:r>
        <w:rPr>
          <w:sz w:val="18"/>
        </w:rPr>
        <w:t>and</w:t>
      </w:r>
      <w:r>
        <w:rPr>
          <w:spacing w:val="-3"/>
          <w:sz w:val="18"/>
        </w:rPr>
        <w:t xml:space="preserve"> </w:t>
      </w:r>
      <w:r>
        <w:rPr>
          <w:sz w:val="18"/>
        </w:rPr>
        <w:t>implement</w:t>
      </w:r>
      <w:r>
        <w:rPr>
          <w:spacing w:val="-2"/>
          <w:sz w:val="18"/>
        </w:rPr>
        <w:t xml:space="preserve"> </w:t>
      </w:r>
      <w:r>
        <w:rPr>
          <w:sz w:val="18"/>
        </w:rPr>
        <w:t>them,</w:t>
      </w:r>
      <w:r>
        <w:rPr>
          <w:spacing w:val="-2"/>
          <w:sz w:val="18"/>
        </w:rPr>
        <w:t xml:space="preserve"> </w:t>
      </w:r>
      <w:r>
        <w:rPr>
          <w:sz w:val="18"/>
        </w:rPr>
        <w:t>ensuring</w:t>
      </w:r>
      <w:r>
        <w:rPr>
          <w:spacing w:val="-3"/>
          <w:sz w:val="18"/>
        </w:rPr>
        <w:t xml:space="preserve"> </w:t>
      </w:r>
      <w:r>
        <w:rPr>
          <w:sz w:val="18"/>
        </w:rPr>
        <w:t>compliance</w:t>
      </w:r>
      <w:r>
        <w:rPr>
          <w:spacing w:val="-3"/>
          <w:sz w:val="18"/>
        </w:rPr>
        <w:t xml:space="preserve"> </w:t>
      </w:r>
      <w:r>
        <w:rPr>
          <w:sz w:val="18"/>
        </w:rPr>
        <w:t>with</w:t>
      </w:r>
      <w:r>
        <w:rPr>
          <w:spacing w:val="-4"/>
          <w:sz w:val="18"/>
        </w:rPr>
        <w:t xml:space="preserve"> </w:t>
      </w:r>
      <w:r>
        <w:rPr>
          <w:sz w:val="18"/>
        </w:rPr>
        <w:t>DHU</w:t>
      </w:r>
      <w:r>
        <w:rPr>
          <w:spacing w:val="-3"/>
          <w:sz w:val="18"/>
        </w:rPr>
        <w:t xml:space="preserve"> </w:t>
      </w:r>
      <w:r>
        <w:rPr>
          <w:sz w:val="18"/>
        </w:rPr>
        <w:t>Policies and Procedures and legislative</w:t>
      </w:r>
      <w:r>
        <w:rPr>
          <w:spacing w:val="-5"/>
          <w:sz w:val="18"/>
        </w:rPr>
        <w:t xml:space="preserve"> </w:t>
      </w:r>
      <w:r>
        <w:rPr>
          <w:sz w:val="18"/>
        </w:rPr>
        <w:t>requirements</w:t>
      </w:r>
    </w:p>
    <w:p w14:paraId="2493CA00" w14:textId="77777777" w:rsidR="003D7BC1" w:rsidRDefault="00D64635" w:rsidP="00397B27">
      <w:pPr>
        <w:pStyle w:val="ListParagraph"/>
        <w:numPr>
          <w:ilvl w:val="0"/>
          <w:numId w:val="1"/>
        </w:numPr>
        <w:tabs>
          <w:tab w:val="left" w:pos="968"/>
          <w:tab w:val="left" w:pos="969"/>
        </w:tabs>
        <w:spacing w:line="228" w:lineRule="exact"/>
        <w:ind w:left="968" w:hanging="361"/>
        <w:rPr>
          <w:sz w:val="18"/>
        </w:rPr>
      </w:pPr>
      <w:r>
        <w:rPr>
          <w:sz w:val="18"/>
        </w:rPr>
        <w:t>Pro-actively manage staffing requirements within DHU Operations and Clinical Services and ensure that needs are</w:t>
      </w:r>
      <w:r>
        <w:rPr>
          <w:spacing w:val="-28"/>
          <w:sz w:val="18"/>
        </w:rPr>
        <w:t xml:space="preserve"> </w:t>
      </w:r>
      <w:r>
        <w:rPr>
          <w:sz w:val="18"/>
        </w:rPr>
        <w:t>met</w:t>
      </w:r>
    </w:p>
    <w:p w14:paraId="54B9157A" w14:textId="77777777" w:rsidR="003D7BC1" w:rsidRDefault="00D64635" w:rsidP="00397B27">
      <w:pPr>
        <w:pStyle w:val="ListParagraph"/>
        <w:numPr>
          <w:ilvl w:val="0"/>
          <w:numId w:val="1"/>
        </w:numPr>
        <w:tabs>
          <w:tab w:val="left" w:pos="968"/>
          <w:tab w:val="left" w:pos="969"/>
        </w:tabs>
        <w:ind w:left="968" w:hanging="361"/>
        <w:rPr>
          <w:sz w:val="18"/>
        </w:rPr>
      </w:pPr>
      <w:r>
        <w:rPr>
          <w:sz w:val="18"/>
        </w:rPr>
        <w:t>Responsible for recruitment and selection, performance, appraisal and employment issues across the staff</w:t>
      </w:r>
      <w:r>
        <w:rPr>
          <w:spacing w:val="-12"/>
          <w:sz w:val="18"/>
        </w:rPr>
        <w:t xml:space="preserve"> </w:t>
      </w:r>
      <w:r>
        <w:rPr>
          <w:sz w:val="18"/>
        </w:rPr>
        <w:t>group</w:t>
      </w:r>
    </w:p>
    <w:p w14:paraId="5B79BAFE" w14:textId="77777777" w:rsidR="003D7BC1" w:rsidRDefault="00D64635" w:rsidP="00397B27">
      <w:pPr>
        <w:pStyle w:val="ListParagraph"/>
        <w:numPr>
          <w:ilvl w:val="0"/>
          <w:numId w:val="1"/>
        </w:numPr>
        <w:tabs>
          <w:tab w:val="left" w:pos="968"/>
          <w:tab w:val="left" w:pos="969"/>
        </w:tabs>
        <w:spacing w:line="240" w:lineRule="auto"/>
        <w:ind w:left="968" w:right="1227"/>
        <w:rPr>
          <w:sz w:val="18"/>
        </w:rPr>
      </w:pPr>
      <w:r>
        <w:rPr>
          <w:sz w:val="18"/>
        </w:rPr>
        <w:t>Responsible</w:t>
      </w:r>
      <w:r>
        <w:rPr>
          <w:spacing w:val="-3"/>
          <w:sz w:val="18"/>
        </w:rPr>
        <w:t xml:space="preserve"> </w:t>
      </w:r>
      <w:r>
        <w:rPr>
          <w:sz w:val="18"/>
        </w:rPr>
        <w:t>for</w:t>
      </w:r>
      <w:r>
        <w:rPr>
          <w:spacing w:val="-2"/>
          <w:sz w:val="18"/>
        </w:rPr>
        <w:t xml:space="preserve"> </w:t>
      </w:r>
      <w:r>
        <w:rPr>
          <w:sz w:val="18"/>
        </w:rPr>
        <w:t>identifying</w:t>
      </w:r>
      <w:r>
        <w:rPr>
          <w:spacing w:val="-2"/>
          <w:sz w:val="18"/>
        </w:rPr>
        <w:t xml:space="preserve"> </w:t>
      </w:r>
      <w:r>
        <w:rPr>
          <w:sz w:val="18"/>
        </w:rPr>
        <w:t>and</w:t>
      </w:r>
      <w:r>
        <w:rPr>
          <w:spacing w:val="-3"/>
          <w:sz w:val="18"/>
        </w:rPr>
        <w:t xml:space="preserve"> </w:t>
      </w:r>
      <w:r>
        <w:rPr>
          <w:sz w:val="18"/>
        </w:rPr>
        <w:t>assessing</w:t>
      </w:r>
      <w:r>
        <w:rPr>
          <w:spacing w:val="-2"/>
          <w:sz w:val="18"/>
        </w:rPr>
        <w:t xml:space="preserve"> </w:t>
      </w:r>
      <w:r>
        <w:rPr>
          <w:sz w:val="18"/>
        </w:rPr>
        <w:t>the</w:t>
      </w:r>
      <w:r>
        <w:rPr>
          <w:spacing w:val="-3"/>
          <w:sz w:val="18"/>
        </w:rPr>
        <w:t xml:space="preserve"> </w:t>
      </w:r>
      <w:r>
        <w:rPr>
          <w:sz w:val="18"/>
        </w:rPr>
        <w:t>training</w:t>
      </w:r>
      <w:r>
        <w:rPr>
          <w:spacing w:val="-2"/>
          <w:sz w:val="18"/>
        </w:rPr>
        <w:t xml:space="preserve"> </w:t>
      </w:r>
      <w:r>
        <w:rPr>
          <w:sz w:val="18"/>
        </w:rPr>
        <w:t>needs</w:t>
      </w:r>
      <w:r>
        <w:rPr>
          <w:spacing w:val="-3"/>
          <w:sz w:val="18"/>
        </w:rPr>
        <w:t xml:space="preserve"> </w:t>
      </w:r>
      <w:r>
        <w:rPr>
          <w:sz w:val="18"/>
        </w:rPr>
        <w:t>of</w:t>
      </w:r>
      <w:r>
        <w:rPr>
          <w:spacing w:val="-2"/>
          <w:sz w:val="18"/>
        </w:rPr>
        <w:t xml:space="preserve"> </w:t>
      </w:r>
      <w:r>
        <w:rPr>
          <w:sz w:val="18"/>
        </w:rPr>
        <w:t>staff</w:t>
      </w:r>
      <w:r>
        <w:rPr>
          <w:spacing w:val="-2"/>
          <w:sz w:val="18"/>
        </w:rPr>
        <w:t xml:space="preserve"> </w:t>
      </w:r>
      <w:r>
        <w:rPr>
          <w:sz w:val="18"/>
        </w:rPr>
        <w:t>and</w:t>
      </w:r>
      <w:r>
        <w:rPr>
          <w:spacing w:val="-2"/>
          <w:sz w:val="18"/>
        </w:rPr>
        <w:t xml:space="preserve"> </w:t>
      </w:r>
      <w:r>
        <w:rPr>
          <w:sz w:val="18"/>
        </w:rPr>
        <w:t>the</w:t>
      </w:r>
      <w:r>
        <w:rPr>
          <w:spacing w:val="-1"/>
          <w:sz w:val="18"/>
        </w:rPr>
        <w:t xml:space="preserve"> </w:t>
      </w:r>
      <w:r>
        <w:rPr>
          <w:sz w:val="18"/>
        </w:rPr>
        <w:t>delivery</w:t>
      </w:r>
      <w:r>
        <w:rPr>
          <w:spacing w:val="-2"/>
          <w:sz w:val="18"/>
        </w:rPr>
        <w:t xml:space="preserve"> </w:t>
      </w:r>
      <w:r>
        <w:rPr>
          <w:sz w:val="18"/>
        </w:rPr>
        <w:t>and review</w:t>
      </w:r>
      <w:r>
        <w:rPr>
          <w:spacing w:val="-2"/>
          <w:sz w:val="18"/>
        </w:rPr>
        <w:t xml:space="preserve"> </w:t>
      </w:r>
      <w:r>
        <w:rPr>
          <w:sz w:val="18"/>
        </w:rPr>
        <w:t>of</w:t>
      </w:r>
      <w:r>
        <w:rPr>
          <w:spacing w:val="-2"/>
          <w:sz w:val="18"/>
        </w:rPr>
        <w:t xml:space="preserve"> </w:t>
      </w:r>
      <w:r>
        <w:rPr>
          <w:sz w:val="18"/>
        </w:rPr>
        <w:t>training programmes through the relevant DHU Corporate</w:t>
      </w:r>
      <w:r>
        <w:rPr>
          <w:spacing w:val="-7"/>
          <w:sz w:val="18"/>
        </w:rPr>
        <w:t xml:space="preserve"> </w:t>
      </w:r>
      <w:r>
        <w:rPr>
          <w:sz w:val="18"/>
        </w:rPr>
        <w:t>Services</w:t>
      </w:r>
    </w:p>
    <w:p w14:paraId="68077BA9" w14:textId="77777777" w:rsidR="004E1857" w:rsidRPr="004E1857" w:rsidRDefault="004E1857" w:rsidP="00397B27">
      <w:pPr>
        <w:pStyle w:val="ListParagraph"/>
        <w:numPr>
          <w:ilvl w:val="0"/>
          <w:numId w:val="1"/>
        </w:numPr>
        <w:tabs>
          <w:tab w:val="left" w:pos="968"/>
          <w:tab w:val="left" w:pos="969"/>
        </w:tabs>
        <w:spacing w:line="240" w:lineRule="auto"/>
        <w:ind w:left="968" w:right="1227"/>
        <w:rPr>
          <w:sz w:val="18"/>
          <w:szCs w:val="18"/>
        </w:rPr>
      </w:pPr>
      <w:r w:rsidRPr="004E1857">
        <w:rPr>
          <w:sz w:val="18"/>
          <w:szCs w:val="18"/>
        </w:rPr>
        <w:t>Identifies service delivery issues, requirements or areas of underperformance and takes the necessary action to resolve.</w:t>
      </w:r>
    </w:p>
    <w:p w14:paraId="021FF6FD" w14:textId="77777777" w:rsidR="004E1857" w:rsidRDefault="00D64635" w:rsidP="00397B27">
      <w:pPr>
        <w:pStyle w:val="ListParagraph"/>
        <w:numPr>
          <w:ilvl w:val="0"/>
          <w:numId w:val="1"/>
        </w:numPr>
        <w:tabs>
          <w:tab w:val="left" w:pos="968"/>
          <w:tab w:val="left" w:pos="969"/>
        </w:tabs>
        <w:spacing w:line="240" w:lineRule="auto"/>
        <w:ind w:left="968" w:right="713"/>
        <w:rPr>
          <w:sz w:val="18"/>
        </w:rPr>
      </w:pPr>
      <w:r w:rsidRPr="007A6705">
        <w:rPr>
          <w:sz w:val="18"/>
        </w:rPr>
        <w:t>Ensure the effective dissemination of information to</w:t>
      </w:r>
      <w:r w:rsidRPr="007A6705">
        <w:rPr>
          <w:spacing w:val="-8"/>
          <w:sz w:val="18"/>
        </w:rPr>
        <w:t xml:space="preserve"> </w:t>
      </w:r>
      <w:r w:rsidRPr="007A6705">
        <w:rPr>
          <w:sz w:val="18"/>
        </w:rPr>
        <w:t>staff</w:t>
      </w:r>
    </w:p>
    <w:p w14:paraId="1F52ED4D" w14:textId="77777777" w:rsidR="004E1857" w:rsidRPr="004E1857" w:rsidRDefault="004E1857" w:rsidP="00397B27">
      <w:pPr>
        <w:pStyle w:val="ListParagraph"/>
        <w:numPr>
          <w:ilvl w:val="0"/>
          <w:numId w:val="1"/>
        </w:numPr>
        <w:tabs>
          <w:tab w:val="left" w:pos="968"/>
          <w:tab w:val="left" w:pos="969"/>
        </w:tabs>
        <w:spacing w:line="240" w:lineRule="auto"/>
        <w:ind w:left="968" w:right="713"/>
        <w:rPr>
          <w:sz w:val="18"/>
          <w:szCs w:val="18"/>
        </w:rPr>
      </w:pPr>
      <w:r w:rsidRPr="004E1857">
        <w:rPr>
          <w:sz w:val="18"/>
          <w:szCs w:val="18"/>
        </w:rPr>
        <w:t>Responsible for the establishment of robust mechanisms that deliver continuous operational; service improvement; and contract performance monitoring. Takes action to address any areas of concern and underperformance</w:t>
      </w:r>
    </w:p>
    <w:p w14:paraId="4B666EF4" w14:textId="77777777" w:rsidR="003D7BC1" w:rsidRPr="007A6705" w:rsidRDefault="007A6705" w:rsidP="00397B27">
      <w:pPr>
        <w:pStyle w:val="ListParagraph"/>
        <w:numPr>
          <w:ilvl w:val="0"/>
          <w:numId w:val="1"/>
        </w:numPr>
        <w:tabs>
          <w:tab w:val="left" w:pos="968"/>
          <w:tab w:val="left" w:pos="969"/>
        </w:tabs>
        <w:spacing w:line="240" w:lineRule="auto"/>
        <w:ind w:left="968" w:right="713"/>
        <w:rPr>
          <w:sz w:val="18"/>
        </w:rPr>
      </w:pPr>
      <w:r w:rsidRPr="007A6705">
        <w:rPr>
          <w:sz w:val="18"/>
        </w:rPr>
        <w:t>A</w:t>
      </w:r>
      <w:r w:rsidR="00D64635" w:rsidRPr="007A6705">
        <w:rPr>
          <w:sz w:val="18"/>
        </w:rPr>
        <w:t>ssumes</w:t>
      </w:r>
      <w:r w:rsidR="00D64635" w:rsidRPr="007A6705">
        <w:rPr>
          <w:spacing w:val="-3"/>
          <w:sz w:val="18"/>
        </w:rPr>
        <w:t xml:space="preserve"> </w:t>
      </w:r>
      <w:r w:rsidR="00D64635" w:rsidRPr="007A6705">
        <w:rPr>
          <w:sz w:val="18"/>
        </w:rPr>
        <w:t>delegated</w:t>
      </w:r>
      <w:r w:rsidR="00D64635" w:rsidRPr="007A6705">
        <w:rPr>
          <w:spacing w:val="-2"/>
          <w:sz w:val="18"/>
        </w:rPr>
        <w:t xml:space="preserve"> </w:t>
      </w:r>
      <w:r w:rsidR="00D64635" w:rsidRPr="007A6705">
        <w:rPr>
          <w:sz w:val="18"/>
        </w:rPr>
        <w:t>responsibility for</w:t>
      </w:r>
      <w:r w:rsidR="00D64635" w:rsidRPr="007A6705">
        <w:rPr>
          <w:spacing w:val="-1"/>
          <w:sz w:val="18"/>
        </w:rPr>
        <w:t xml:space="preserve"> </w:t>
      </w:r>
      <w:r w:rsidR="00D64635" w:rsidRPr="007A6705">
        <w:rPr>
          <w:sz w:val="18"/>
        </w:rPr>
        <w:t>aspects</w:t>
      </w:r>
      <w:r w:rsidR="00D64635" w:rsidRPr="007A6705">
        <w:rPr>
          <w:spacing w:val="-3"/>
          <w:sz w:val="18"/>
        </w:rPr>
        <w:t xml:space="preserve"> </w:t>
      </w:r>
      <w:r w:rsidR="00D64635" w:rsidRPr="007A6705">
        <w:rPr>
          <w:sz w:val="18"/>
        </w:rPr>
        <w:t>of</w:t>
      </w:r>
      <w:r w:rsidR="00D64635" w:rsidRPr="007A6705">
        <w:rPr>
          <w:spacing w:val="-3"/>
          <w:sz w:val="18"/>
        </w:rPr>
        <w:t xml:space="preserve"> </w:t>
      </w:r>
      <w:r w:rsidR="00D64635" w:rsidRPr="007A6705">
        <w:rPr>
          <w:sz w:val="18"/>
        </w:rPr>
        <w:t>the</w:t>
      </w:r>
      <w:r w:rsidR="00D64635" w:rsidRPr="007A6705">
        <w:rPr>
          <w:spacing w:val="-2"/>
          <w:sz w:val="18"/>
        </w:rPr>
        <w:t xml:space="preserve"> </w:t>
      </w:r>
      <w:r w:rsidR="00D64635" w:rsidRPr="007A6705">
        <w:rPr>
          <w:sz w:val="18"/>
        </w:rPr>
        <w:t>service</w:t>
      </w:r>
      <w:r w:rsidR="00D64635" w:rsidRPr="007A6705">
        <w:rPr>
          <w:spacing w:val="-2"/>
          <w:sz w:val="18"/>
        </w:rPr>
        <w:t xml:space="preserve"> </w:t>
      </w:r>
      <w:r w:rsidR="00D64635" w:rsidRPr="007A6705">
        <w:rPr>
          <w:sz w:val="18"/>
        </w:rPr>
        <w:t>budget to</w:t>
      </w:r>
      <w:r w:rsidR="00D64635" w:rsidRPr="007A6705">
        <w:rPr>
          <w:spacing w:val="-1"/>
          <w:sz w:val="18"/>
        </w:rPr>
        <w:t xml:space="preserve"> </w:t>
      </w:r>
      <w:r w:rsidR="00D64635" w:rsidRPr="007A6705">
        <w:rPr>
          <w:sz w:val="18"/>
        </w:rPr>
        <w:t>a</w:t>
      </w:r>
      <w:r w:rsidR="00D64635" w:rsidRPr="007A6705">
        <w:rPr>
          <w:spacing w:val="-3"/>
          <w:sz w:val="18"/>
        </w:rPr>
        <w:t xml:space="preserve"> </w:t>
      </w:r>
      <w:r w:rsidR="00D64635" w:rsidRPr="007A6705">
        <w:rPr>
          <w:sz w:val="18"/>
        </w:rPr>
        <w:t>level</w:t>
      </w:r>
      <w:r w:rsidR="00D64635" w:rsidRPr="007A6705">
        <w:rPr>
          <w:spacing w:val="-2"/>
          <w:sz w:val="18"/>
        </w:rPr>
        <w:t xml:space="preserve"> </w:t>
      </w:r>
      <w:r w:rsidR="00D64635" w:rsidRPr="007A6705">
        <w:rPr>
          <w:sz w:val="18"/>
        </w:rPr>
        <w:t>commensurate</w:t>
      </w:r>
      <w:r w:rsidR="00D64635" w:rsidRPr="007A6705">
        <w:rPr>
          <w:spacing w:val="-3"/>
          <w:sz w:val="18"/>
        </w:rPr>
        <w:t xml:space="preserve"> </w:t>
      </w:r>
      <w:r w:rsidR="00D64635" w:rsidRPr="007A6705">
        <w:rPr>
          <w:sz w:val="18"/>
        </w:rPr>
        <w:t>with</w:t>
      </w:r>
      <w:r w:rsidR="00D64635" w:rsidRPr="007A6705">
        <w:rPr>
          <w:spacing w:val="-2"/>
          <w:sz w:val="18"/>
        </w:rPr>
        <w:t xml:space="preserve"> </w:t>
      </w:r>
      <w:r w:rsidR="00D64635" w:rsidRPr="007A6705">
        <w:rPr>
          <w:sz w:val="18"/>
        </w:rPr>
        <w:t>the</w:t>
      </w:r>
      <w:r w:rsidR="00D64635" w:rsidRPr="007A6705">
        <w:rPr>
          <w:spacing w:val="-2"/>
          <w:sz w:val="18"/>
        </w:rPr>
        <w:t xml:space="preserve"> </w:t>
      </w:r>
      <w:r w:rsidR="00D64635" w:rsidRPr="007A6705">
        <w:rPr>
          <w:sz w:val="18"/>
        </w:rPr>
        <w:t>grade</w:t>
      </w:r>
      <w:r w:rsidR="00D64635" w:rsidRPr="007A6705">
        <w:rPr>
          <w:spacing w:val="-2"/>
          <w:sz w:val="18"/>
        </w:rPr>
        <w:t xml:space="preserve"> </w:t>
      </w:r>
      <w:r w:rsidR="00D64635" w:rsidRPr="007A6705">
        <w:rPr>
          <w:sz w:val="18"/>
        </w:rPr>
        <w:t>of</w:t>
      </w:r>
      <w:r w:rsidR="00D64635" w:rsidRPr="007A6705">
        <w:rPr>
          <w:spacing w:val="-3"/>
          <w:sz w:val="18"/>
        </w:rPr>
        <w:t xml:space="preserve"> </w:t>
      </w:r>
      <w:r w:rsidR="00D64635" w:rsidRPr="007A6705">
        <w:rPr>
          <w:sz w:val="18"/>
        </w:rPr>
        <w:t>the post, identifying and implementing efficiency</w:t>
      </w:r>
      <w:r w:rsidR="00D64635" w:rsidRPr="007A6705">
        <w:rPr>
          <w:spacing w:val="-3"/>
          <w:sz w:val="18"/>
        </w:rPr>
        <w:t xml:space="preserve"> </w:t>
      </w:r>
      <w:r w:rsidR="00D64635" w:rsidRPr="007A6705">
        <w:rPr>
          <w:sz w:val="18"/>
        </w:rPr>
        <w:t>savings</w:t>
      </w:r>
    </w:p>
    <w:p w14:paraId="33BB582A" w14:textId="77777777" w:rsidR="003D7BC1" w:rsidRDefault="00D64635" w:rsidP="00397B27">
      <w:pPr>
        <w:pStyle w:val="ListParagraph"/>
        <w:numPr>
          <w:ilvl w:val="0"/>
          <w:numId w:val="1"/>
        </w:numPr>
        <w:tabs>
          <w:tab w:val="left" w:pos="968"/>
          <w:tab w:val="left" w:pos="969"/>
        </w:tabs>
        <w:ind w:left="968" w:hanging="361"/>
        <w:rPr>
          <w:sz w:val="18"/>
        </w:rPr>
      </w:pPr>
      <w:r>
        <w:rPr>
          <w:sz w:val="18"/>
        </w:rPr>
        <w:t>Ensure contingency planning is undertaken and that the service is prepared for major and minor</w:t>
      </w:r>
      <w:r>
        <w:rPr>
          <w:spacing w:val="-16"/>
          <w:sz w:val="18"/>
        </w:rPr>
        <w:t xml:space="preserve"> </w:t>
      </w:r>
      <w:r>
        <w:rPr>
          <w:sz w:val="18"/>
        </w:rPr>
        <w:t>incidents</w:t>
      </w:r>
    </w:p>
    <w:p w14:paraId="35320EB6" w14:textId="77777777" w:rsidR="003D7BC1" w:rsidRDefault="00D64635" w:rsidP="00397B27">
      <w:pPr>
        <w:pStyle w:val="ListParagraph"/>
        <w:numPr>
          <w:ilvl w:val="0"/>
          <w:numId w:val="1"/>
        </w:numPr>
        <w:tabs>
          <w:tab w:val="left" w:pos="968"/>
          <w:tab w:val="left" w:pos="969"/>
        </w:tabs>
        <w:spacing w:line="240" w:lineRule="auto"/>
        <w:ind w:left="968" w:right="374"/>
        <w:rPr>
          <w:sz w:val="18"/>
        </w:rPr>
      </w:pPr>
      <w:r>
        <w:rPr>
          <w:sz w:val="18"/>
        </w:rPr>
        <w:t>Work</w:t>
      </w:r>
      <w:r>
        <w:rPr>
          <w:spacing w:val="-3"/>
          <w:sz w:val="18"/>
        </w:rPr>
        <w:t xml:space="preserve"> </w:t>
      </w:r>
      <w:r>
        <w:rPr>
          <w:sz w:val="18"/>
        </w:rPr>
        <w:t>with</w:t>
      </w:r>
      <w:r>
        <w:rPr>
          <w:spacing w:val="-3"/>
          <w:sz w:val="18"/>
        </w:rPr>
        <w:t xml:space="preserve"> </w:t>
      </w:r>
      <w:r w:rsidR="00677992">
        <w:rPr>
          <w:spacing w:val="-3"/>
          <w:sz w:val="18"/>
        </w:rPr>
        <w:t>other Managers</w:t>
      </w:r>
      <w:r>
        <w:rPr>
          <w:sz w:val="18"/>
        </w:rPr>
        <w:t xml:space="preserve"> to</w:t>
      </w:r>
      <w:r>
        <w:rPr>
          <w:spacing w:val="-1"/>
          <w:sz w:val="18"/>
        </w:rPr>
        <w:t xml:space="preserve"> </w:t>
      </w:r>
      <w:r>
        <w:rPr>
          <w:sz w:val="18"/>
        </w:rPr>
        <w:t>plan</w:t>
      </w:r>
      <w:r>
        <w:rPr>
          <w:spacing w:val="-2"/>
          <w:sz w:val="18"/>
        </w:rPr>
        <w:t xml:space="preserve"> </w:t>
      </w:r>
      <w:r>
        <w:rPr>
          <w:sz w:val="18"/>
        </w:rPr>
        <w:t>ahead</w:t>
      </w:r>
      <w:r>
        <w:rPr>
          <w:spacing w:val="-2"/>
          <w:sz w:val="18"/>
        </w:rPr>
        <w:t xml:space="preserve"> </w:t>
      </w:r>
      <w:r>
        <w:rPr>
          <w:sz w:val="18"/>
        </w:rPr>
        <w:t>to</w:t>
      </w:r>
      <w:r>
        <w:rPr>
          <w:spacing w:val="-1"/>
          <w:sz w:val="18"/>
        </w:rPr>
        <w:t xml:space="preserve"> </w:t>
      </w:r>
      <w:r>
        <w:rPr>
          <w:sz w:val="18"/>
        </w:rPr>
        <w:t>ensure</w:t>
      </w:r>
      <w:r>
        <w:rPr>
          <w:spacing w:val="-4"/>
          <w:sz w:val="18"/>
        </w:rPr>
        <w:t xml:space="preserve"> </w:t>
      </w:r>
      <w:r>
        <w:rPr>
          <w:sz w:val="18"/>
        </w:rPr>
        <w:t>seasonal</w:t>
      </w:r>
      <w:r>
        <w:rPr>
          <w:spacing w:val="-2"/>
          <w:sz w:val="18"/>
        </w:rPr>
        <w:t xml:space="preserve"> </w:t>
      </w:r>
      <w:r>
        <w:rPr>
          <w:sz w:val="18"/>
        </w:rPr>
        <w:t>variations</w:t>
      </w:r>
      <w:r>
        <w:rPr>
          <w:spacing w:val="-2"/>
          <w:sz w:val="18"/>
        </w:rPr>
        <w:t xml:space="preserve"> </w:t>
      </w:r>
      <w:r>
        <w:rPr>
          <w:sz w:val="18"/>
        </w:rPr>
        <w:t>in</w:t>
      </w:r>
      <w:r>
        <w:rPr>
          <w:spacing w:val="-1"/>
          <w:sz w:val="18"/>
        </w:rPr>
        <w:t xml:space="preserve"> </w:t>
      </w:r>
      <w:r>
        <w:rPr>
          <w:sz w:val="18"/>
        </w:rPr>
        <w:t>demand</w:t>
      </w:r>
      <w:r>
        <w:rPr>
          <w:spacing w:val="-2"/>
          <w:sz w:val="18"/>
        </w:rPr>
        <w:t xml:space="preserve"> </w:t>
      </w:r>
      <w:r>
        <w:rPr>
          <w:sz w:val="18"/>
        </w:rPr>
        <w:t>are met and the service is prepared for bank holiday periods and emergency</w:t>
      </w:r>
      <w:r>
        <w:rPr>
          <w:spacing w:val="-9"/>
          <w:sz w:val="18"/>
        </w:rPr>
        <w:t xml:space="preserve"> </w:t>
      </w:r>
      <w:r>
        <w:rPr>
          <w:sz w:val="18"/>
        </w:rPr>
        <w:t>events</w:t>
      </w:r>
    </w:p>
    <w:p w14:paraId="5C6B3295" w14:textId="77777777" w:rsidR="003D7BC1" w:rsidRDefault="00D64635" w:rsidP="00397B27">
      <w:pPr>
        <w:pStyle w:val="ListParagraph"/>
        <w:numPr>
          <w:ilvl w:val="0"/>
          <w:numId w:val="1"/>
        </w:numPr>
        <w:tabs>
          <w:tab w:val="left" w:pos="968"/>
          <w:tab w:val="left" w:pos="969"/>
        </w:tabs>
        <w:ind w:left="968" w:hanging="361"/>
        <w:rPr>
          <w:sz w:val="18"/>
        </w:rPr>
      </w:pPr>
      <w:r>
        <w:rPr>
          <w:sz w:val="18"/>
        </w:rPr>
        <w:t>Extract and interpret data and produce reports as</w:t>
      </w:r>
      <w:r>
        <w:rPr>
          <w:spacing w:val="-5"/>
          <w:sz w:val="18"/>
        </w:rPr>
        <w:t xml:space="preserve"> </w:t>
      </w:r>
      <w:r>
        <w:rPr>
          <w:sz w:val="18"/>
        </w:rPr>
        <w:t>required</w:t>
      </w:r>
    </w:p>
    <w:p w14:paraId="17806F80" w14:textId="77777777" w:rsidR="004E1857" w:rsidRPr="004E1857" w:rsidRDefault="004E1857" w:rsidP="00397B27">
      <w:pPr>
        <w:pStyle w:val="ListParagraph"/>
        <w:numPr>
          <w:ilvl w:val="0"/>
          <w:numId w:val="1"/>
        </w:numPr>
        <w:tabs>
          <w:tab w:val="left" w:pos="968"/>
          <w:tab w:val="left" w:pos="969"/>
        </w:tabs>
        <w:ind w:left="968" w:hanging="361"/>
        <w:rPr>
          <w:sz w:val="18"/>
          <w:szCs w:val="18"/>
        </w:rPr>
      </w:pPr>
      <w:r w:rsidRPr="004E1857">
        <w:rPr>
          <w:sz w:val="18"/>
          <w:szCs w:val="18"/>
        </w:rPr>
        <w:t xml:space="preserve">Proactively engages and builds relationships with </w:t>
      </w:r>
      <w:r w:rsidR="00677992">
        <w:rPr>
          <w:sz w:val="18"/>
          <w:szCs w:val="18"/>
        </w:rPr>
        <w:t xml:space="preserve">external partners </w:t>
      </w:r>
      <w:r w:rsidRPr="004E1857">
        <w:rPr>
          <w:sz w:val="18"/>
          <w:szCs w:val="18"/>
        </w:rPr>
        <w:t xml:space="preserve">and key stakeholders to understand and improve </w:t>
      </w:r>
      <w:r w:rsidR="00677992">
        <w:rPr>
          <w:sz w:val="18"/>
          <w:szCs w:val="18"/>
        </w:rPr>
        <w:t xml:space="preserve"> </w:t>
      </w:r>
      <w:r w:rsidRPr="004E1857">
        <w:rPr>
          <w:sz w:val="18"/>
          <w:szCs w:val="18"/>
        </w:rPr>
        <w:t>patient satisfaction levels</w:t>
      </w:r>
    </w:p>
    <w:p w14:paraId="35422E29" w14:textId="77777777" w:rsidR="003D7BC1" w:rsidRDefault="00D64635">
      <w:pPr>
        <w:pStyle w:val="ListParagraph"/>
        <w:numPr>
          <w:ilvl w:val="0"/>
          <w:numId w:val="1"/>
        </w:numPr>
        <w:tabs>
          <w:tab w:val="left" w:pos="968"/>
          <w:tab w:val="left" w:pos="969"/>
        </w:tabs>
        <w:spacing w:before="1"/>
        <w:ind w:left="968" w:hanging="361"/>
        <w:rPr>
          <w:sz w:val="18"/>
        </w:rPr>
      </w:pPr>
      <w:r>
        <w:rPr>
          <w:sz w:val="18"/>
        </w:rPr>
        <w:t>Maintain competence in respect of IT systems and programs to an advanced level as</w:t>
      </w:r>
      <w:r>
        <w:rPr>
          <w:spacing w:val="-11"/>
          <w:sz w:val="18"/>
        </w:rPr>
        <w:t xml:space="preserve"> </w:t>
      </w:r>
      <w:r>
        <w:rPr>
          <w:sz w:val="18"/>
        </w:rPr>
        <w:t>appropriate</w:t>
      </w:r>
    </w:p>
    <w:p w14:paraId="46F19843" w14:textId="77777777" w:rsidR="003D7BC1" w:rsidRDefault="00D64635">
      <w:pPr>
        <w:pStyle w:val="ListParagraph"/>
        <w:numPr>
          <w:ilvl w:val="0"/>
          <w:numId w:val="1"/>
        </w:numPr>
        <w:tabs>
          <w:tab w:val="left" w:pos="968"/>
          <w:tab w:val="left" w:pos="969"/>
        </w:tabs>
        <w:ind w:left="968" w:hanging="361"/>
        <w:rPr>
          <w:sz w:val="18"/>
        </w:rPr>
      </w:pPr>
      <w:r>
        <w:rPr>
          <w:sz w:val="18"/>
        </w:rPr>
        <w:t>Work with the assurance team in relation to governance in all</w:t>
      </w:r>
      <w:r>
        <w:rPr>
          <w:spacing w:val="-9"/>
          <w:sz w:val="18"/>
        </w:rPr>
        <w:t xml:space="preserve"> </w:t>
      </w:r>
      <w:r>
        <w:rPr>
          <w:sz w:val="18"/>
        </w:rPr>
        <w:t>areas</w:t>
      </w:r>
    </w:p>
    <w:p w14:paraId="3D6B131D" w14:textId="77777777" w:rsidR="003D7BC1" w:rsidRDefault="00D64635">
      <w:pPr>
        <w:pStyle w:val="ListParagraph"/>
        <w:numPr>
          <w:ilvl w:val="0"/>
          <w:numId w:val="1"/>
        </w:numPr>
        <w:tabs>
          <w:tab w:val="left" w:pos="968"/>
          <w:tab w:val="left" w:pos="969"/>
        </w:tabs>
        <w:spacing w:before="1"/>
        <w:ind w:left="968" w:hanging="361"/>
        <w:rPr>
          <w:sz w:val="18"/>
        </w:rPr>
      </w:pPr>
      <w:r>
        <w:rPr>
          <w:sz w:val="18"/>
        </w:rPr>
        <w:t>Building stakeholder relationships through meetings and</w:t>
      </w:r>
      <w:r>
        <w:rPr>
          <w:spacing w:val="-4"/>
          <w:sz w:val="18"/>
        </w:rPr>
        <w:t xml:space="preserve"> </w:t>
      </w:r>
      <w:r>
        <w:rPr>
          <w:sz w:val="18"/>
        </w:rPr>
        <w:t>performance</w:t>
      </w:r>
    </w:p>
    <w:p w14:paraId="4FC91208" w14:textId="77777777" w:rsidR="003D7BC1" w:rsidRDefault="00D64635">
      <w:pPr>
        <w:pStyle w:val="ListParagraph"/>
        <w:numPr>
          <w:ilvl w:val="0"/>
          <w:numId w:val="1"/>
        </w:numPr>
        <w:tabs>
          <w:tab w:val="left" w:pos="968"/>
          <w:tab w:val="left" w:pos="969"/>
        </w:tabs>
        <w:spacing w:line="240" w:lineRule="auto"/>
        <w:ind w:left="968" w:right="363"/>
        <w:rPr>
          <w:sz w:val="18"/>
        </w:rPr>
      </w:pPr>
      <w:r>
        <w:rPr>
          <w:sz w:val="18"/>
        </w:rPr>
        <w:t>Deal with matters raised under the complaints procedure/protocol and using the procedure/protocol when answering queries and complying with requests from the Complaints Manager for statements and information requests within the specified timeframe, i.e. 5 days for</w:t>
      </w:r>
      <w:r>
        <w:rPr>
          <w:spacing w:val="-6"/>
          <w:sz w:val="18"/>
        </w:rPr>
        <w:t xml:space="preserve"> </w:t>
      </w:r>
      <w:r>
        <w:rPr>
          <w:sz w:val="18"/>
        </w:rPr>
        <w:t>statements</w:t>
      </w:r>
    </w:p>
    <w:p w14:paraId="6FC59638" w14:textId="77777777" w:rsidR="004E1857" w:rsidRPr="004E1857" w:rsidRDefault="004E1857">
      <w:pPr>
        <w:pStyle w:val="ListParagraph"/>
        <w:numPr>
          <w:ilvl w:val="0"/>
          <w:numId w:val="1"/>
        </w:numPr>
        <w:tabs>
          <w:tab w:val="left" w:pos="968"/>
          <w:tab w:val="left" w:pos="969"/>
        </w:tabs>
        <w:spacing w:line="240" w:lineRule="auto"/>
        <w:ind w:left="968" w:right="363"/>
        <w:rPr>
          <w:sz w:val="18"/>
          <w:szCs w:val="18"/>
        </w:rPr>
      </w:pPr>
      <w:r w:rsidRPr="004E1857">
        <w:rPr>
          <w:sz w:val="18"/>
          <w:szCs w:val="18"/>
        </w:rPr>
        <w:t xml:space="preserve">Is responsible for ensuring that business continuity plans are in place for operational services, and that teams are </w:t>
      </w:r>
      <w:proofErr w:type="spellStart"/>
      <w:r w:rsidRPr="004E1857">
        <w:rPr>
          <w:sz w:val="18"/>
          <w:szCs w:val="18"/>
        </w:rPr>
        <w:t>cognisant</w:t>
      </w:r>
      <w:proofErr w:type="spellEnd"/>
      <w:r w:rsidRPr="004E1857">
        <w:rPr>
          <w:sz w:val="18"/>
          <w:szCs w:val="18"/>
        </w:rPr>
        <w:t xml:space="preserve"> (relevant to their role) of their existence</w:t>
      </w:r>
    </w:p>
    <w:p w14:paraId="0A20CFF8" w14:textId="77777777" w:rsidR="003D7BC1" w:rsidRDefault="00D64635">
      <w:pPr>
        <w:pStyle w:val="ListParagraph"/>
        <w:numPr>
          <w:ilvl w:val="0"/>
          <w:numId w:val="1"/>
        </w:numPr>
        <w:tabs>
          <w:tab w:val="left" w:pos="968"/>
          <w:tab w:val="left" w:pos="969"/>
        </w:tabs>
        <w:spacing w:before="2" w:line="240" w:lineRule="auto"/>
        <w:ind w:left="968" w:right="573"/>
        <w:rPr>
          <w:sz w:val="18"/>
        </w:rPr>
      </w:pPr>
      <w:r>
        <w:rPr>
          <w:sz w:val="18"/>
        </w:rPr>
        <w:t>Participate</w:t>
      </w:r>
      <w:r>
        <w:rPr>
          <w:spacing w:val="-3"/>
          <w:sz w:val="18"/>
        </w:rPr>
        <w:t xml:space="preserve"> </w:t>
      </w:r>
      <w:r>
        <w:rPr>
          <w:sz w:val="18"/>
        </w:rPr>
        <w:t>in</w:t>
      </w:r>
      <w:r>
        <w:rPr>
          <w:spacing w:val="-3"/>
          <w:sz w:val="18"/>
        </w:rPr>
        <w:t xml:space="preserve"> </w:t>
      </w:r>
      <w:r>
        <w:rPr>
          <w:sz w:val="18"/>
        </w:rPr>
        <w:t>an</w:t>
      </w:r>
      <w:r>
        <w:rPr>
          <w:spacing w:val="-2"/>
          <w:sz w:val="18"/>
        </w:rPr>
        <w:t xml:space="preserve"> </w:t>
      </w:r>
      <w:r>
        <w:rPr>
          <w:sz w:val="18"/>
        </w:rPr>
        <w:t>on-call</w:t>
      </w:r>
      <w:r>
        <w:rPr>
          <w:spacing w:val="-3"/>
          <w:sz w:val="18"/>
        </w:rPr>
        <w:t xml:space="preserve"> </w:t>
      </w:r>
      <w:r>
        <w:rPr>
          <w:sz w:val="18"/>
        </w:rPr>
        <w:t>/</w:t>
      </w:r>
      <w:r>
        <w:rPr>
          <w:spacing w:val="-3"/>
          <w:sz w:val="18"/>
        </w:rPr>
        <w:t xml:space="preserve"> </w:t>
      </w:r>
      <w:r>
        <w:rPr>
          <w:sz w:val="18"/>
        </w:rPr>
        <w:t>duty</w:t>
      </w:r>
      <w:r>
        <w:rPr>
          <w:spacing w:val="-1"/>
          <w:sz w:val="18"/>
        </w:rPr>
        <w:t xml:space="preserve"> </w:t>
      </w:r>
      <w:r>
        <w:rPr>
          <w:sz w:val="18"/>
        </w:rPr>
        <w:t>manager</w:t>
      </w:r>
      <w:r>
        <w:rPr>
          <w:spacing w:val="-1"/>
          <w:sz w:val="18"/>
        </w:rPr>
        <w:t xml:space="preserve"> </w:t>
      </w:r>
      <w:r>
        <w:rPr>
          <w:sz w:val="18"/>
        </w:rPr>
        <w:t>rota</w:t>
      </w:r>
      <w:r>
        <w:rPr>
          <w:spacing w:val="-2"/>
          <w:sz w:val="18"/>
        </w:rPr>
        <w:t xml:space="preserve"> </w:t>
      </w:r>
      <w:r>
        <w:rPr>
          <w:sz w:val="18"/>
        </w:rPr>
        <w:t>to</w:t>
      </w:r>
      <w:r>
        <w:rPr>
          <w:spacing w:val="-1"/>
          <w:sz w:val="18"/>
        </w:rPr>
        <w:t xml:space="preserve"> </w:t>
      </w:r>
      <w:r>
        <w:rPr>
          <w:sz w:val="18"/>
        </w:rPr>
        <w:t>provide</w:t>
      </w:r>
      <w:r>
        <w:rPr>
          <w:spacing w:val="-2"/>
          <w:sz w:val="18"/>
        </w:rPr>
        <w:t xml:space="preserve"> </w:t>
      </w:r>
      <w:r>
        <w:rPr>
          <w:sz w:val="18"/>
        </w:rPr>
        <w:t>leadership and</w:t>
      </w:r>
      <w:r>
        <w:rPr>
          <w:spacing w:val="-3"/>
          <w:sz w:val="18"/>
        </w:rPr>
        <w:t xml:space="preserve"> </w:t>
      </w:r>
      <w:r>
        <w:rPr>
          <w:sz w:val="18"/>
        </w:rPr>
        <w:t>management support</w:t>
      </w:r>
      <w:r>
        <w:rPr>
          <w:spacing w:val="-2"/>
          <w:sz w:val="18"/>
        </w:rPr>
        <w:t xml:space="preserve"> </w:t>
      </w:r>
      <w:r>
        <w:rPr>
          <w:sz w:val="18"/>
        </w:rPr>
        <w:t>to</w:t>
      </w:r>
      <w:r>
        <w:rPr>
          <w:spacing w:val="-2"/>
          <w:sz w:val="18"/>
        </w:rPr>
        <w:t xml:space="preserve"> </w:t>
      </w:r>
      <w:r>
        <w:rPr>
          <w:sz w:val="18"/>
        </w:rPr>
        <w:t>the service</w:t>
      </w:r>
      <w:r>
        <w:rPr>
          <w:spacing w:val="-2"/>
          <w:sz w:val="18"/>
        </w:rPr>
        <w:t xml:space="preserve"> </w:t>
      </w:r>
      <w:r>
        <w:rPr>
          <w:sz w:val="18"/>
        </w:rPr>
        <w:t>across</w:t>
      </w:r>
      <w:r>
        <w:rPr>
          <w:spacing w:val="-2"/>
          <w:sz w:val="18"/>
        </w:rPr>
        <w:t xml:space="preserve"> </w:t>
      </w:r>
      <w:r>
        <w:rPr>
          <w:sz w:val="18"/>
        </w:rPr>
        <w:t>a 24 hour, 7 day</w:t>
      </w:r>
      <w:r>
        <w:rPr>
          <w:spacing w:val="-2"/>
          <w:sz w:val="18"/>
        </w:rPr>
        <w:t xml:space="preserve"> </w:t>
      </w:r>
      <w:r>
        <w:rPr>
          <w:sz w:val="18"/>
        </w:rPr>
        <w:t>period.</w:t>
      </w:r>
    </w:p>
    <w:p w14:paraId="27D706AE" w14:textId="77777777" w:rsidR="003D7BC1" w:rsidRDefault="00D64635">
      <w:pPr>
        <w:pStyle w:val="ListParagraph"/>
        <w:numPr>
          <w:ilvl w:val="0"/>
          <w:numId w:val="1"/>
        </w:numPr>
        <w:tabs>
          <w:tab w:val="left" w:pos="968"/>
          <w:tab w:val="left" w:pos="969"/>
        </w:tabs>
        <w:ind w:left="968" w:hanging="361"/>
        <w:rPr>
          <w:sz w:val="18"/>
        </w:rPr>
      </w:pPr>
      <w:r>
        <w:rPr>
          <w:sz w:val="18"/>
        </w:rPr>
        <w:t>Any other duties appropriate to the grade of the post that may be reasonably required by an appropriate</w:t>
      </w:r>
      <w:r>
        <w:rPr>
          <w:spacing w:val="-16"/>
          <w:sz w:val="18"/>
        </w:rPr>
        <w:t xml:space="preserve"> </w:t>
      </w:r>
      <w:r>
        <w:rPr>
          <w:sz w:val="18"/>
        </w:rPr>
        <w:t>manager.</w:t>
      </w:r>
    </w:p>
    <w:p w14:paraId="7F2813C7" w14:textId="77777777" w:rsidR="003D7BC1" w:rsidRDefault="003D7BC1">
      <w:pPr>
        <w:pStyle w:val="BodyText"/>
        <w:spacing w:before="9"/>
        <w:ind w:left="0" w:firstLine="0"/>
        <w:rPr>
          <w:sz w:val="20"/>
        </w:rPr>
      </w:pPr>
    </w:p>
    <w:p w14:paraId="3F8BBFF1" w14:textId="77777777" w:rsidR="003D7BC1" w:rsidRDefault="00D64635">
      <w:pPr>
        <w:pStyle w:val="BodyText"/>
        <w:ind w:left="260" w:firstLine="0"/>
      </w:pPr>
      <w:r>
        <w:rPr>
          <w:u w:val="single"/>
        </w:rPr>
        <w:t>Management of Staff</w:t>
      </w:r>
    </w:p>
    <w:p w14:paraId="6F4F43C2" w14:textId="77777777" w:rsidR="003D7BC1" w:rsidRDefault="003D7BC1">
      <w:pPr>
        <w:pStyle w:val="BodyText"/>
        <w:spacing w:before="6"/>
        <w:ind w:left="0" w:firstLine="0"/>
        <w:rPr>
          <w:sz w:val="12"/>
        </w:rPr>
      </w:pPr>
    </w:p>
    <w:p w14:paraId="4EE7670E" w14:textId="77777777" w:rsidR="003D7BC1" w:rsidRDefault="00D64635">
      <w:pPr>
        <w:pStyle w:val="ListParagraph"/>
        <w:numPr>
          <w:ilvl w:val="0"/>
          <w:numId w:val="1"/>
        </w:numPr>
        <w:tabs>
          <w:tab w:val="left" w:pos="980"/>
          <w:tab w:val="left" w:pos="981"/>
        </w:tabs>
        <w:spacing w:before="100" w:line="240" w:lineRule="auto"/>
        <w:ind w:right="645"/>
        <w:rPr>
          <w:sz w:val="18"/>
        </w:rPr>
      </w:pPr>
      <w:r>
        <w:rPr>
          <w:sz w:val="18"/>
        </w:rPr>
        <w:t>Keep</w:t>
      </w:r>
      <w:r>
        <w:rPr>
          <w:spacing w:val="-3"/>
          <w:sz w:val="18"/>
        </w:rPr>
        <w:t xml:space="preserve"> </w:t>
      </w:r>
      <w:r>
        <w:rPr>
          <w:sz w:val="18"/>
        </w:rPr>
        <w:t>the</w:t>
      </w:r>
      <w:r>
        <w:rPr>
          <w:spacing w:val="-2"/>
          <w:sz w:val="18"/>
        </w:rPr>
        <w:t xml:space="preserve"> </w:t>
      </w:r>
      <w:r>
        <w:rPr>
          <w:sz w:val="18"/>
        </w:rPr>
        <w:t>team</w:t>
      </w:r>
      <w:r>
        <w:rPr>
          <w:spacing w:val="-3"/>
          <w:sz w:val="18"/>
        </w:rPr>
        <w:t xml:space="preserve"> </w:t>
      </w:r>
      <w:r>
        <w:rPr>
          <w:sz w:val="18"/>
        </w:rPr>
        <w:t>fully</w:t>
      </w:r>
      <w:r>
        <w:rPr>
          <w:spacing w:val="-1"/>
          <w:sz w:val="18"/>
        </w:rPr>
        <w:t xml:space="preserve"> </w:t>
      </w:r>
      <w:r>
        <w:rPr>
          <w:sz w:val="18"/>
        </w:rPr>
        <w:t>informed</w:t>
      </w:r>
      <w:r>
        <w:rPr>
          <w:spacing w:val="-2"/>
          <w:sz w:val="18"/>
        </w:rPr>
        <w:t xml:space="preserve"> </w:t>
      </w:r>
      <w:r>
        <w:rPr>
          <w:sz w:val="18"/>
        </w:rPr>
        <w:t>of</w:t>
      </w:r>
      <w:r>
        <w:rPr>
          <w:spacing w:val="-3"/>
          <w:sz w:val="18"/>
        </w:rPr>
        <w:t xml:space="preserve"> </w:t>
      </w:r>
      <w:r>
        <w:rPr>
          <w:sz w:val="18"/>
        </w:rPr>
        <w:t>changes</w:t>
      </w:r>
      <w:r>
        <w:rPr>
          <w:spacing w:val="-2"/>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1"/>
          <w:sz w:val="18"/>
        </w:rPr>
        <w:t xml:space="preserve"> </w:t>
      </w:r>
      <w:r>
        <w:rPr>
          <w:sz w:val="18"/>
        </w:rPr>
        <w:t>service</w:t>
      </w:r>
      <w:r>
        <w:rPr>
          <w:spacing w:val="-2"/>
          <w:sz w:val="18"/>
        </w:rPr>
        <w:t xml:space="preserve"> </w:t>
      </w:r>
      <w:r>
        <w:rPr>
          <w:sz w:val="18"/>
        </w:rPr>
        <w:t>delivery</w:t>
      </w:r>
      <w:r>
        <w:rPr>
          <w:spacing w:val="-2"/>
          <w:sz w:val="18"/>
        </w:rPr>
        <w:t xml:space="preserve"> </w:t>
      </w:r>
      <w:r>
        <w:rPr>
          <w:sz w:val="18"/>
        </w:rPr>
        <w:t>and</w:t>
      </w:r>
      <w:r>
        <w:rPr>
          <w:spacing w:val="-2"/>
          <w:sz w:val="18"/>
        </w:rPr>
        <w:t xml:space="preserve"> </w:t>
      </w:r>
      <w:r>
        <w:rPr>
          <w:sz w:val="18"/>
        </w:rPr>
        <w:t>duties</w:t>
      </w:r>
      <w:r>
        <w:rPr>
          <w:spacing w:val="-3"/>
          <w:sz w:val="18"/>
        </w:rPr>
        <w:t xml:space="preserve"> </w:t>
      </w:r>
      <w:r>
        <w:rPr>
          <w:sz w:val="18"/>
        </w:rPr>
        <w:t>including</w:t>
      </w:r>
      <w:r>
        <w:rPr>
          <w:spacing w:val="-2"/>
          <w:sz w:val="18"/>
        </w:rPr>
        <w:t xml:space="preserve"> </w:t>
      </w:r>
      <w:proofErr w:type="spellStart"/>
      <w:r>
        <w:rPr>
          <w:sz w:val="18"/>
        </w:rPr>
        <w:t>organisational</w:t>
      </w:r>
      <w:proofErr w:type="spellEnd"/>
      <w:r>
        <w:rPr>
          <w:spacing w:val="-2"/>
          <w:sz w:val="18"/>
        </w:rPr>
        <w:t xml:space="preserve"> </w:t>
      </w:r>
      <w:r>
        <w:rPr>
          <w:sz w:val="18"/>
        </w:rPr>
        <w:t>policies, ensuring effective communication systems within the team, including chairing monthly staff</w:t>
      </w:r>
      <w:r>
        <w:rPr>
          <w:spacing w:val="-15"/>
          <w:sz w:val="18"/>
        </w:rPr>
        <w:t xml:space="preserve"> </w:t>
      </w:r>
      <w:r>
        <w:rPr>
          <w:sz w:val="18"/>
        </w:rPr>
        <w:t>meetings</w:t>
      </w:r>
    </w:p>
    <w:p w14:paraId="1E696E69" w14:textId="77777777" w:rsidR="003D7BC1" w:rsidRDefault="00D64635">
      <w:pPr>
        <w:pStyle w:val="ListParagraph"/>
        <w:numPr>
          <w:ilvl w:val="0"/>
          <w:numId w:val="1"/>
        </w:numPr>
        <w:tabs>
          <w:tab w:val="left" w:pos="980"/>
          <w:tab w:val="left" w:pos="981"/>
        </w:tabs>
        <w:spacing w:line="228" w:lineRule="exact"/>
        <w:ind w:hanging="361"/>
        <w:rPr>
          <w:sz w:val="18"/>
        </w:rPr>
      </w:pPr>
      <w:r>
        <w:rPr>
          <w:sz w:val="18"/>
        </w:rPr>
        <w:t>Provide cover for sickness, bank holidays, annual leave etc. for any associated member of the rota</w:t>
      </w:r>
      <w:r>
        <w:rPr>
          <w:spacing w:val="-10"/>
          <w:sz w:val="18"/>
        </w:rPr>
        <w:t xml:space="preserve"> </w:t>
      </w:r>
      <w:r>
        <w:rPr>
          <w:sz w:val="18"/>
        </w:rPr>
        <w:t>team</w:t>
      </w:r>
    </w:p>
    <w:p w14:paraId="4DBD8251" w14:textId="77777777" w:rsidR="003D7BC1" w:rsidRDefault="00D64635">
      <w:pPr>
        <w:pStyle w:val="ListParagraph"/>
        <w:numPr>
          <w:ilvl w:val="0"/>
          <w:numId w:val="1"/>
        </w:numPr>
        <w:tabs>
          <w:tab w:val="left" w:pos="980"/>
          <w:tab w:val="left" w:pos="981"/>
        </w:tabs>
        <w:ind w:hanging="361"/>
        <w:rPr>
          <w:sz w:val="18"/>
        </w:rPr>
      </w:pPr>
      <w:proofErr w:type="spellStart"/>
      <w:r>
        <w:rPr>
          <w:sz w:val="18"/>
        </w:rPr>
        <w:t>Maximise</w:t>
      </w:r>
      <w:proofErr w:type="spellEnd"/>
      <w:r>
        <w:rPr>
          <w:sz w:val="18"/>
        </w:rPr>
        <w:t xml:space="preserve"> the performance and development of direct reports including performing annual</w:t>
      </w:r>
      <w:r>
        <w:rPr>
          <w:spacing w:val="-12"/>
          <w:sz w:val="18"/>
        </w:rPr>
        <w:t xml:space="preserve"> </w:t>
      </w:r>
      <w:r>
        <w:rPr>
          <w:sz w:val="18"/>
        </w:rPr>
        <w:t>appraisals</w:t>
      </w:r>
    </w:p>
    <w:p w14:paraId="7A3D44E6" w14:textId="77777777" w:rsidR="00086040" w:rsidRPr="00086040" w:rsidRDefault="00086040">
      <w:pPr>
        <w:pStyle w:val="ListParagraph"/>
        <w:numPr>
          <w:ilvl w:val="0"/>
          <w:numId w:val="1"/>
        </w:numPr>
        <w:tabs>
          <w:tab w:val="left" w:pos="980"/>
          <w:tab w:val="left" w:pos="981"/>
        </w:tabs>
        <w:ind w:hanging="361"/>
        <w:rPr>
          <w:sz w:val="18"/>
          <w:szCs w:val="18"/>
        </w:rPr>
      </w:pPr>
      <w:r w:rsidRPr="00086040">
        <w:rPr>
          <w:sz w:val="18"/>
          <w:szCs w:val="18"/>
        </w:rPr>
        <w:t xml:space="preserve">Provides regular briefings to staff communicating priorities. Builds effective relationships with colleagues at all levels through open communication and constructive feedback. </w:t>
      </w:r>
    </w:p>
    <w:p w14:paraId="1B8925D7" w14:textId="77777777" w:rsidR="00086040" w:rsidRPr="00086040" w:rsidRDefault="00086040">
      <w:pPr>
        <w:pStyle w:val="ListParagraph"/>
        <w:numPr>
          <w:ilvl w:val="0"/>
          <w:numId w:val="1"/>
        </w:numPr>
        <w:tabs>
          <w:tab w:val="left" w:pos="980"/>
          <w:tab w:val="left" w:pos="981"/>
        </w:tabs>
        <w:ind w:hanging="361"/>
        <w:rPr>
          <w:sz w:val="18"/>
          <w:szCs w:val="18"/>
        </w:rPr>
      </w:pPr>
      <w:r w:rsidRPr="00086040">
        <w:rPr>
          <w:sz w:val="18"/>
          <w:szCs w:val="18"/>
        </w:rPr>
        <w:t xml:space="preserve">Proactively manages good and poor performance and addresses grievance/disciplinary issues swiftly in accordance with </w:t>
      </w:r>
      <w:proofErr w:type="spellStart"/>
      <w:r w:rsidRPr="00086040">
        <w:rPr>
          <w:sz w:val="18"/>
          <w:szCs w:val="18"/>
        </w:rPr>
        <w:t>organisational</w:t>
      </w:r>
      <w:proofErr w:type="spellEnd"/>
      <w:r w:rsidRPr="00086040">
        <w:rPr>
          <w:sz w:val="18"/>
          <w:szCs w:val="18"/>
        </w:rPr>
        <w:t xml:space="preserve"> policies and procedures and with input from the Head of HR/HR Business Partner(s)</w:t>
      </w:r>
    </w:p>
    <w:p w14:paraId="777D6D5D" w14:textId="77777777" w:rsidR="00397B27" w:rsidRDefault="00397B27" w:rsidP="00086040">
      <w:pPr>
        <w:tabs>
          <w:tab w:val="left" w:pos="980"/>
          <w:tab w:val="left" w:pos="981"/>
        </w:tabs>
        <w:spacing w:before="1" w:line="504" w:lineRule="auto"/>
        <w:ind w:left="260" w:right="3317"/>
        <w:rPr>
          <w:sz w:val="18"/>
          <w:u w:val="single"/>
        </w:rPr>
      </w:pPr>
    </w:p>
    <w:p w14:paraId="21D974D5" w14:textId="77777777" w:rsidR="003D7BC1" w:rsidRPr="00086040" w:rsidRDefault="00D64635" w:rsidP="00397B27">
      <w:pPr>
        <w:tabs>
          <w:tab w:val="left" w:pos="980"/>
          <w:tab w:val="left" w:pos="981"/>
        </w:tabs>
        <w:ind w:left="260" w:right="3317"/>
        <w:rPr>
          <w:sz w:val="18"/>
        </w:rPr>
      </w:pPr>
      <w:r w:rsidRPr="00086040">
        <w:rPr>
          <w:sz w:val="18"/>
          <w:u w:val="single"/>
        </w:rPr>
        <w:t>General</w:t>
      </w:r>
      <w:r w:rsidRPr="00086040">
        <w:rPr>
          <w:spacing w:val="-2"/>
          <w:sz w:val="18"/>
          <w:u w:val="single"/>
        </w:rPr>
        <w:t xml:space="preserve"> </w:t>
      </w:r>
      <w:r w:rsidRPr="00086040">
        <w:rPr>
          <w:sz w:val="18"/>
          <w:u w:val="single"/>
        </w:rPr>
        <w:t>Duties</w:t>
      </w:r>
    </w:p>
    <w:p w14:paraId="2E63E686" w14:textId="77777777" w:rsidR="003D7BC1" w:rsidRDefault="00D64635" w:rsidP="00397B27">
      <w:pPr>
        <w:pStyle w:val="ListParagraph"/>
        <w:numPr>
          <w:ilvl w:val="0"/>
          <w:numId w:val="1"/>
        </w:numPr>
        <w:tabs>
          <w:tab w:val="left" w:pos="980"/>
          <w:tab w:val="left" w:pos="981"/>
        </w:tabs>
        <w:spacing w:before="23" w:line="240" w:lineRule="auto"/>
        <w:ind w:right="946"/>
        <w:rPr>
          <w:sz w:val="18"/>
        </w:rPr>
      </w:pPr>
      <w:r>
        <w:rPr>
          <w:sz w:val="18"/>
        </w:rPr>
        <w:t>Perform and manage general administrative and clerical duties and maintain manual/</w:t>
      </w:r>
      <w:proofErr w:type="spellStart"/>
      <w:r>
        <w:rPr>
          <w:sz w:val="18"/>
        </w:rPr>
        <w:t>computerised</w:t>
      </w:r>
      <w:proofErr w:type="spellEnd"/>
      <w:r>
        <w:rPr>
          <w:sz w:val="18"/>
        </w:rPr>
        <w:t xml:space="preserve"> records</w:t>
      </w:r>
      <w:r>
        <w:rPr>
          <w:spacing w:val="-27"/>
          <w:sz w:val="18"/>
        </w:rPr>
        <w:t xml:space="preserve"> </w:t>
      </w:r>
      <w:r>
        <w:rPr>
          <w:sz w:val="18"/>
        </w:rPr>
        <w:t>as required by Senior Management</w:t>
      </w:r>
    </w:p>
    <w:p w14:paraId="498F5FAC" w14:textId="77777777" w:rsidR="003D7BC1" w:rsidRDefault="00D64635">
      <w:pPr>
        <w:pStyle w:val="ListParagraph"/>
        <w:numPr>
          <w:ilvl w:val="0"/>
          <w:numId w:val="1"/>
        </w:numPr>
        <w:tabs>
          <w:tab w:val="left" w:pos="980"/>
          <w:tab w:val="left" w:pos="981"/>
        </w:tabs>
        <w:spacing w:line="228" w:lineRule="exact"/>
        <w:ind w:hanging="361"/>
        <w:rPr>
          <w:sz w:val="18"/>
        </w:rPr>
      </w:pPr>
      <w:r>
        <w:rPr>
          <w:sz w:val="18"/>
        </w:rPr>
        <w:t>Adhere to all procedures, protocols and other relevant memoranda as</w:t>
      </w:r>
      <w:r>
        <w:rPr>
          <w:spacing w:val="-9"/>
          <w:sz w:val="18"/>
        </w:rPr>
        <w:t xml:space="preserve"> </w:t>
      </w:r>
      <w:r>
        <w:rPr>
          <w:sz w:val="18"/>
        </w:rPr>
        <w:t>appropriate</w:t>
      </w:r>
    </w:p>
    <w:p w14:paraId="1C561DC8" w14:textId="77777777" w:rsidR="003D7BC1" w:rsidRDefault="00D64635">
      <w:pPr>
        <w:pStyle w:val="ListParagraph"/>
        <w:numPr>
          <w:ilvl w:val="0"/>
          <w:numId w:val="1"/>
        </w:numPr>
        <w:tabs>
          <w:tab w:val="left" w:pos="980"/>
          <w:tab w:val="left" w:pos="981"/>
        </w:tabs>
        <w:ind w:hanging="361"/>
        <w:rPr>
          <w:sz w:val="18"/>
        </w:rPr>
      </w:pPr>
      <w:r>
        <w:rPr>
          <w:sz w:val="18"/>
        </w:rPr>
        <w:t>Train new members of staff within the department to ensure the maintenance of a high quality</w:t>
      </w:r>
      <w:r>
        <w:rPr>
          <w:spacing w:val="-12"/>
          <w:sz w:val="18"/>
        </w:rPr>
        <w:t xml:space="preserve"> </w:t>
      </w:r>
      <w:r>
        <w:rPr>
          <w:sz w:val="18"/>
        </w:rPr>
        <w:t>service</w:t>
      </w:r>
    </w:p>
    <w:p w14:paraId="2EC14265" w14:textId="77777777" w:rsidR="003D7BC1" w:rsidRDefault="00D64635">
      <w:pPr>
        <w:pStyle w:val="ListParagraph"/>
        <w:numPr>
          <w:ilvl w:val="0"/>
          <w:numId w:val="1"/>
        </w:numPr>
        <w:tabs>
          <w:tab w:val="left" w:pos="980"/>
          <w:tab w:val="left" w:pos="981"/>
        </w:tabs>
        <w:spacing w:before="1"/>
        <w:ind w:hanging="361"/>
        <w:rPr>
          <w:sz w:val="18"/>
        </w:rPr>
      </w:pPr>
      <w:r>
        <w:rPr>
          <w:sz w:val="18"/>
        </w:rPr>
        <w:t>Attend training and meetings as and when required to do</w:t>
      </w:r>
      <w:r>
        <w:rPr>
          <w:spacing w:val="-6"/>
          <w:sz w:val="18"/>
        </w:rPr>
        <w:t xml:space="preserve"> </w:t>
      </w:r>
      <w:r>
        <w:rPr>
          <w:sz w:val="18"/>
        </w:rPr>
        <w:t>so</w:t>
      </w:r>
    </w:p>
    <w:p w14:paraId="471CF422" w14:textId="77777777" w:rsidR="003D7BC1" w:rsidRDefault="00D64635">
      <w:pPr>
        <w:pStyle w:val="ListParagraph"/>
        <w:numPr>
          <w:ilvl w:val="0"/>
          <w:numId w:val="1"/>
        </w:numPr>
        <w:tabs>
          <w:tab w:val="left" w:pos="980"/>
          <w:tab w:val="left" w:pos="981"/>
        </w:tabs>
        <w:spacing w:line="240" w:lineRule="auto"/>
        <w:ind w:right="434"/>
        <w:rPr>
          <w:sz w:val="18"/>
        </w:rPr>
      </w:pPr>
      <w:r>
        <w:rPr>
          <w:sz w:val="18"/>
        </w:rPr>
        <w:t>Maintain</w:t>
      </w:r>
      <w:r>
        <w:rPr>
          <w:spacing w:val="-1"/>
          <w:sz w:val="18"/>
        </w:rPr>
        <w:t xml:space="preserve"> </w:t>
      </w:r>
      <w:r>
        <w:rPr>
          <w:sz w:val="18"/>
        </w:rPr>
        <w:t>strict</w:t>
      </w:r>
      <w:r>
        <w:rPr>
          <w:spacing w:val="-1"/>
          <w:sz w:val="18"/>
        </w:rPr>
        <w:t xml:space="preserve"> </w:t>
      </w:r>
      <w:r>
        <w:rPr>
          <w:sz w:val="18"/>
        </w:rPr>
        <w:t>confidentiality</w:t>
      </w:r>
      <w:r>
        <w:rPr>
          <w:spacing w:val="-2"/>
          <w:sz w:val="18"/>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2"/>
          <w:sz w:val="18"/>
        </w:rPr>
        <w:t xml:space="preserve"> </w:t>
      </w:r>
      <w:r>
        <w:rPr>
          <w:sz w:val="18"/>
        </w:rPr>
        <w:t>all</w:t>
      </w:r>
      <w:r>
        <w:rPr>
          <w:spacing w:val="-2"/>
          <w:sz w:val="18"/>
        </w:rPr>
        <w:t xml:space="preserve"> </w:t>
      </w:r>
      <w:r>
        <w:rPr>
          <w:sz w:val="18"/>
        </w:rPr>
        <w:t>issues</w:t>
      </w:r>
      <w:r>
        <w:rPr>
          <w:spacing w:val="-2"/>
          <w:sz w:val="18"/>
        </w:rPr>
        <w:t xml:space="preserve"> </w:t>
      </w:r>
      <w:r>
        <w:rPr>
          <w:sz w:val="18"/>
        </w:rPr>
        <w:t>concerned</w:t>
      </w:r>
      <w:r>
        <w:rPr>
          <w:spacing w:val="-3"/>
          <w:sz w:val="18"/>
        </w:rPr>
        <w:t xml:space="preserve"> </w:t>
      </w:r>
      <w:r>
        <w:rPr>
          <w:sz w:val="18"/>
        </w:rPr>
        <w:t>within</w:t>
      </w:r>
      <w:r>
        <w:rPr>
          <w:spacing w:val="-2"/>
          <w:sz w:val="18"/>
        </w:rPr>
        <w:t xml:space="preserve"> </w:t>
      </w:r>
      <w:r>
        <w:rPr>
          <w:sz w:val="18"/>
        </w:rPr>
        <w:t>the</w:t>
      </w:r>
      <w:r>
        <w:rPr>
          <w:spacing w:val="-2"/>
          <w:sz w:val="18"/>
        </w:rPr>
        <w:t xml:space="preserve"> </w:t>
      </w:r>
      <w:r>
        <w:rPr>
          <w:sz w:val="18"/>
        </w:rPr>
        <w:t>service</w:t>
      </w:r>
      <w:r>
        <w:rPr>
          <w:spacing w:val="1"/>
          <w:sz w:val="18"/>
        </w:rPr>
        <w:t xml:space="preserve"> </w:t>
      </w:r>
      <w:r>
        <w:rPr>
          <w:sz w:val="18"/>
        </w:rPr>
        <w:t>and</w:t>
      </w:r>
      <w:r>
        <w:rPr>
          <w:spacing w:val="-2"/>
          <w:sz w:val="18"/>
        </w:rPr>
        <w:t xml:space="preserve"> </w:t>
      </w:r>
      <w:r>
        <w:rPr>
          <w:sz w:val="18"/>
        </w:rPr>
        <w:t>adhere</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3"/>
          <w:sz w:val="18"/>
        </w:rPr>
        <w:t xml:space="preserve"> </w:t>
      </w:r>
      <w:r>
        <w:rPr>
          <w:sz w:val="18"/>
        </w:rPr>
        <w:t>of the Data Protection Act</w:t>
      </w:r>
      <w:r>
        <w:rPr>
          <w:spacing w:val="-4"/>
          <w:sz w:val="18"/>
        </w:rPr>
        <w:t xml:space="preserve"> </w:t>
      </w:r>
      <w:r>
        <w:rPr>
          <w:sz w:val="18"/>
        </w:rPr>
        <w:t>1984</w:t>
      </w:r>
    </w:p>
    <w:p w14:paraId="3CCE9538" w14:textId="77777777" w:rsidR="003D7BC1" w:rsidRDefault="00D64635">
      <w:pPr>
        <w:pStyle w:val="ListParagraph"/>
        <w:numPr>
          <w:ilvl w:val="0"/>
          <w:numId w:val="1"/>
        </w:numPr>
        <w:tabs>
          <w:tab w:val="left" w:pos="980"/>
          <w:tab w:val="left" w:pos="981"/>
        </w:tabs>
        <w:ind w:hanging="361"/>
        <w:rPr>
          <w:sz w:val="18"/>
        </w:rPr>
      </w:pPr>
      <w:r>
        <w:rPr>
          <w:sz w:val="18"/>
        </w:rPr>
        <w:t>Adhere to Health and Safety</w:t>
      </w:r>
      <w:r>
        <w:rPr>
          <w:spacing w:val="-5"/>
          <w:sz w:val="18"/>
        </w:rPr>
        <w:t xml:space="preserve"> </w:t>
      </w:r>
      <w:r>
        <w:rPr>
          <w:sz w:val="18"/>
        </w:rPr>
        <w:t>Policy</w:t>
      </w:r>
    </w:p>
    <w:p w14:paraId="5C3F4927" w14:textId="77777777" w:rsidR="003D7BC1" w:rsidRDefault="00D64635">
      <w:pPr>
        <w:pStyle w:val="ListParagraph"/>
        <w:numPr>
          <w:ilvl w:val="0"/>
          <w:numId w:val="1"/>
        </w:numPr>
        <w:tabs>
          <w:tab w:val="left" w:pos="980"/>
          <w:tab w:val="left" w:pos="981"/>
        </w:tabs>
        <w:spacing w:line="240" w:lineRule="auto"/>
        <w:ind w:hanging="361"/>
        <w:rPr>
          <w:sz w:val="18"/>
        </w:rPr>
      </w:pPr>
      <w:r>
        <w:rPr>
          <w:sz w:val="18"/>
        </w:rPr>
        <w:lastRenderedPageBreak/>
        <w:t>Maintain and ensure maintenance of a tidy work environment at all</w:t>
      </w:r>
      <w:r>
        <w:rPr>
          <w:spacing w:val="-11"/>
          <w:sz w:val="18"/>
        </w:rPr>
        <w:t xml:space="preserve"> </w:t>
      </w:r>
      <w:r>
        <w:rPr>
          <w:sz w:val="18"/>
        </w:rPr>
        <w:t>times</w:t>
      </w:r>
    </w:p>
    <w:p w14:paraId="02E645C6" w14:textId="77777777" w:rsidR="003D7BC1" w:rsidRDefault="00D64635">
      <w:pPr>
        <w:pStyle w:val="ListParagraph"/>
        <w:numPr>
          <w:ilvl w:val="0"/>
          <w:numId w:val="1"/>
        </w:numPr>
        <w:tabs>
          <w:tab w:val="left" w:pos="980"/>
          <w:tab w:val="left" w:pos="981"/>
        </w:tabs>
        <w:spacing w:before="1"/>
        <w:ind w:hanging="361"/>
        <w:rPr>
          <w:sz w:val="18"/>
        </w:rPr>
      </w:pPr>
      <w:proofErr w:type="spellStart"/>
      <w:r>
        <w:rPr>
          <w:sz w:val="18"/>
        </w:rPr>
        <w:t>Organise</w:t>
      </w:r>
      <w:proofErr w:type="spellEnd"/>
      <w:r>
        <w:rPr>
          <w:sz w:val="18"/>
        </w:rPr>
        <w:t xml:space="preserve"> and </w:t>
      </w:r>
      <w:proofErr w:type="spellStart"/>
      <w:r>
        <w:rPr>
          <w:sz w:val="18"/>
        </w:rPr>
        <w:t>prioritise</w:t>
      </w:r>
      <w:proofErr w:type="spellEnd"/>
      <w:r>
        <w:rPr>
          <w:sz w:val="18"/>
        </w:rPr>
        <w:t xml:space="preserve"> effectively own work schedule and work schedule of immediate</w:t>
      </w:r>
      <w:r>
        <w:rPr>
          <w:spacing w:val="-14"/>
          <w:sz w:val="18"/>
        </w:rPr>
        <w:t xml:space="preserve"> </w:t>
      </w:r>
      <w:r>
        <w:rPr>
          <w:sz w:val="18"/>
        </w:rPr>
        <w:t>reports</w:t>
      </w:r>
    </w:p>
    <w:p w14:paraId="570F5FEC" w14:textId="77777777" w:rsidR="003D7BC1" w:rsidRDefault="00D64635">
      <w:pPr>
        <w:pStyle w:val="ListParagraph"/>
        <w:numPr>
          <w:ilvl w:val="0"/>
          <w:numId w:val="1"/>
        </w:numPr>
        <w:tabs>
          <w:tab w:val="left" w:pos="980"/>
          <w:tab w:val="left" w:pos="981"/>
        </w:tabs>
        <w:spacing w:line="240" w:lineRule="auto"/>
        <w:ind w:right="393"/>
        <w:rPr>
          <w:sz w:val="18"/>
        </w:rPr>
      </w:pPr>
      <w:r>
        <w:rPr>
          <w:sz w:val="18"/>
        </w:rPr>
        <w:t>Be</w:t>
      </w:r>
      <w:r>
        <w:rPr>
          <w:spacing w:val="-2"/>
          <w:sz w:val="18"/>
        </w:rPr>
        <w:t xml:space="preserve"> </w:t>
      </w:r>
      <w:r>
        <w:rPr>
          <w:sz w:val="18"/>
        </w:rPr>
        <w:t>aware</w:t>
      </w:r>
      <w:r>
        <w:rPr>
          <w:spacing w:val="-3"/>
          <w:sz w:val="18"/>
        </w:rPr>
        <w:t xml:space="preserve"> </w:t>
      </w:r>
      <w:r>
        <w:rPr>
          <w:sz w:val="18"/>
        </w:rPr>
        <w:t>at</w:t>
      </w:r>
      <w:r>
        <w:rPr>
          <w:spacing w:val="-2"/>
          <w:sz w:val="18"/>
        </w:rPr>
        <w:t xml:space="preserve"> </w:t>
      </w:r>
      <w:r>
        <w:rPr>
          <w:sz w:val="18"/>
        </w:rPr>
        <w:t>all</w:t>
      </w:r>
      <w:r>
        <w:rPr>
          <w:spacing w:val="-2"/>
          <w:sz w:val="18"/>
        </w:rPr>
        <w:t xml:space="preserve"> </w:t>
      </w:r>
      <w:r>
        <w:rPr>
          <w:sz w:val="18"/>
        </w:rPr>
        <w:t>times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financial</w:t>
      </w:r>
      <w:r>
        <w:rPr>
          <w:spacing w:val="-2"/>
          <w:sz w:val="18"/>
        </w:rPr>
        <w:t xml:space="preserve"> </w:t>
      </w:r>
      <w:r>
        <w:rPr>
          <w:sz w:val="18"/>
        </w:rPr>
        <w:t>impact</w:t>
      </w:r>
      <w:r>
        <w:rPr>
          <w:spacing w:val="-1"/>
          <w:sz w:val="18"/>
        </w:rPr>
        <w:t xml:space="preserve"> </w:t>
      </w:r>
      <w:r>
        <w:rPr>
          <w:sz w:val="18"/>
        </w:rPr>
        <w:t>of</w:t>
      </w:r>
      <w:r>
        <w:rPr>
          <w:spacing w:val="-2"/>
          <w:sz w:val="18"/>
        </w:rPr>
        <w:t xml:space="preserve"> </w:t>
      </w:r>
      <w:r>
        <w:rPr>
          <w:sz w:val="18"/>
        </w:rPr>
        <w:t>over</w:t>
      </w:r>
      <w:r>
        <w:rPr>
          <w:spacing w:val="-1"/>
          <w:sz w:val="18"/>
        </w:rPr>
        <w:t xml:space="preserve"> </w:t>
      </w:r>
      <w:r>
        <w:rPr>
          <w:sz w:val="18"/>
        </w:rPr>
        <w:t>resourcing</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operational/clinical</w:t>
      </w:r>
      <w:r>
        <w:rPr>
          <w:spacing w:val="-2"/>
          <w:sz w:val="18"/>
        </w:rPr>
        <w:t xml:space="preserve"> </w:t>
      </w:r>
      <w:r>
        <w:rPr>
          <w:sz w:val="18"/>
        </w:rPr>
        <w:t>effect</w:t>
      </w:r>
      <w:r>
        <w:rPr>
          <w:spacing w:val="-1"/>
          <w:sz w:val="18"/>
        </w:rPr>
        <w:t xml:space="preserve"> </w:t>
      </w:r>
      <w:r>
        <w:rPr>
          <w:sz w:val="18"/>
        </w:rPr>
        <w:t>to</w:t>
      </w:r>
      <w:r>
        <w:rPr>
          <w:spacing w:val="-2"/>
          <w:sz w:val="18"/>
        </w:rPr>
        <w:t xml:space="preserve"> </w:t>
      </w:r>
      <w:r>
        <w:rPr>
          <w:sz w:val="18"/>
        </w:rPr>
        <w:t>patients</w:t>
      </w:r>
      <w:r>
        <w:rPr>
          <w:spacing w:val="-3"/>
          <w:sz w:val="18"/>
        </w:rPr>
        <w:t xml:space="preserve"> </w:t>
      </w:r>
      <w:r>
        <w:rPr>
          <w:sz w:val="18"/>
        </w:rPr>
        <w:t>and</w:t>
      </w:r>
      <w:r>
        <w:rPr>
          <w:spacing w:val="-2"/>
          <w:sz w:val="18"/>
        </w:rPr>
        <w:t xml:space="preserve"> </w:t>
      </w:r>
      <w:r>
        <w:rPr>
          <w:sz w:val="18"/>
        </w:rPr>
        <w:t>staff of under resourcing, supporting the efficient balance between the</w:t>
      </w:r>
      <w:r>
        <w:rPr>
          <w:spacing w:val="-6"/>
          <w:sz w:val="18"/>
        </w:rPr>
        <w:t xml:space="preserve"> </w:t>
      </w:r>
      <w:r>
        <w:rPr>
          <w:sz w:val="18"/>
        </w:rPr>
        <w:t>two</w:t>
      </w:r>
    </w:p>
    <w:p w14:paraId="03DFB3E9" w14:textId="77777777" w:rsidR="003D7BC1" w:rsidRDefault="003D7BC1">
      <w:pPr>
        <w:pStyle w:val="BodyText"/>
        <w:spacing w:before="10"/>
        <w:ind w:left="0" w:firstLine="0"/>
        <w:rPr>
          <w:sz w:val="20"/>
        </w:rPr>
      </w:pPr>
    </w:p>
    <w:p w14:paraId="3805AD97" w14:textId="77777777" w:rsidR="003D7BC1" w:rsidRDefault="00D64635" w:rsidP="00397B27">
      <w:pPr>
        <w:pStyle w:val="BodyText"/>
        <w:ind w:left="260" w:firstLine="0"/>
      </w:pPr>
      <w:r>
        <w:rPr>
          <w:u w:val="single"/>
        </w:rPr>
        <w:t>Communications and Working Relationships</w:t>
      </w:r>
    </w:p>
    <w:p w14:paraId="4CE13952" w14:textId="77777777" w:rsidR="003D7BC1" w:rsidRDefault="00D64635" w:rsidP="00397B27">
      <w:pPr>
        <w:pStyle w:val="ListParagraph"/>
        <w:numPr>
          <w:ilvl w:val="0"/>
          <w:numId w:val="1"/>
        </w:numPr>
        <w:tabs>
          <w:tab w:val="left" w:pos="980"/>
          <w:tab w:val="left" w:pos="981"/>
        </w:tabs>
        <w:spacing w:before="100" w:line="240" w:lineRule="auto"/>
        <w:ind w:hanging="361"/>
        <w:rPr>
          <w:sz w:val="18"/>
        </w:rPr>
      </w:pPr>
      <w:r>
        <w:rPr>
          <w:sz w:val="18"/>
        </w:rPr>
        <w:t xml:space="preserve">Staff within DHU Health Care, related </w:t>
      </w:r>
      <w:proofErr w:type="spellStart"/>
      <w:r>
        <w:rPr>
          <w:sz w:val="18"/>
        </w:rPr>
        <w:t>organisations</w:t>
      </w:r>
      <w:proofErr w:type="spellEnd"/>
      <w:r>
        <w:rPr>
          <w:sz w:val="18"/>
        </w:rPr>
        <w:t xml:space="preserve"> and local GP</w:t>
      </w:r>
      <w:r>
        <w:rPr>
          <w:spacing w:val="-9"/>
          <w:sz w:val="18"/>
        </w:rPr>
        <w:t xml:space="preserve"> </w:t>
      </w:r>
      <w:r>
        <w:rPr>
          <w:sz w:val="18"/>
        </w:rPr>
        <w:t>surgeries</w:t>
      </w:r>
    </w:p>
    <w:p w14:paraId="7760D2DB" w14:textId="77777777" w:rsidR="003D7BC1" w:rsidRDefault="00D64635">
      <w:pPr>
        <w:pStyle w:val="ListParagraph"/>
        <w:numPr>
          <w:ilvl w:val="0"/>
          <w:numId w:val="1"/>
        </w:numPr>
        <w:tabs>
          <w:tab w:val="left" w:pos="980"/>
          <w:tab w:val="left" w:pos="981"/>
        </w:tabs>
        <w:ind w:hanging="361"/>
        <w:rPr>
          <w:sz w:val="18"/>
        </w:rPr>
      </w:pPr>
      <w:r>
        <w:rPr>
          <w:sz w:val="18"/>
        </w:rPr>
        <w:t>Agencies and third party</w:t>
      </w:r>
      <w:r>
        <w:rPr>
          <w:spacing w:val="-5"/>
          <w:sz w:val="18"/>
        </w:rPr>
        <w:t xml:space="preserve"> </w:t>
      </w:r>
      <w:r>
        <w:rPr>
          <w:sz w:val="18"/>
        </w:rPr>
        <w:t>providers</w:t>
      </w:r>
    </w:p>
    <w:p w14:paraId="5886141E" w14:textId="77777777" w:rsidR="003D7BC1" w:rsidRDefault="00D64635">
      <w:pPr>
        <w:pStyle w:val="ListParagraph"/>
        <w:numPr>
          <w:ilvl w:val="0"/>
          <w:numId w:val="1"/>
        </w:numPr>
        <w:tabs>
          <w:tab w:val="left" w:pos="980"/>
          <w:tab w:val="left" w:pos="981"/>
        </w:tabs>
        <w:spacing w:before="1"/>
        <w:ind w:hanging="361"/>
        <w:rPr>
          <w:sz w:val="18"/>
        </w:rPr>
      </w:pPr>
      <w:r>
        <w:rPr>
          <w:sz w:val="18"/>
        </w:rPr>
        <w:t>Clinical and managerial</w:t>
      </w:r>
      <w:r>
        <w:rPr>
          <w:spacing w:val="-4"/>
          <w:sz w:val="18"/>
        </w:rPr>
        <w:t xml:space="preserve"> </w:t>
      </w:r>
      <w:r>
        <w:rPr>
          <w:sz w:val="18"/>
        </w:rPr>
        <w:t>staff</w:t>
      </w:r>
    </w:p>
    <w:p w14:paraId="2ABEA6C8" w14:textId="77777777" w:rsidR="003D7BC1" w:rsidRDefault="00D64635">
      <w:pPr>
        <w:pStyle w:val="ListParagraph"/>
        <w:numPr>
          <w:ilvl w:val="0"/>
          <w:numId w:val="1"/>
        </w:numPr>
        <w:tabs>
          <w:tab w:val="left" w:pos="980"/>
          <w:tab w:val="left" w:pos="981"/>
        </w:tabs>
        <w:ind w:hanging="361"/>
        <w:rPr>
          <w:sz w:val="18"/>
        </w:rPr>
      </w:pPr>
      <w:r>
        <w:rPr>
          <w:sz w:val="18"/>
        </w:rPr>
        <w:t>Clinical and other appropriate staff in local primary and secondary care</w:t>
      </w:r>
      <w:r>
        <w:rPr>
          <w:spacing w:val="-9"/>
          <w:sz w:val="18"/>
        </w:rPr>
        <w:t xml:space="preserve"> </w:t>
      </w:r>
      <w:r>
        <w:rPr>
          <w:sz w:val="18"/>
        </w:rPr>
        <w:t>services</w:t>
      </w:r>
    </w:p>
    <w:p w14:paraId="6F10FF00" w14:textId="77777777" w:rsidR="003D7BC1" w:rsidRDefault="00D64635">
      <w:pPr>
        <w:pStyle w:val="ListParagraph"/>
        <w:numPr>
          <w:ilvl w:val="0"/>
          <w:numId w:val="1"/>
        </w:numPr>
        <w:tabs>
          <w:tab w:val="left" w:pos="980"/>
          <w:tab w:val="left" w:pos="981"/>
        </w:tabs>
        <w:spacing w:before="1"/>
        <w:ind w:hanging="361"/>
        <w:rPr>
          <w:sz w:val="18"/>
        </w:rPr>
      </w:pPr>
      <w:r>
        <w:rPr>
          <w:sz w:val="18"/>
        </w:rPr>
        <w:t>Staff within local authority Social</w:t>
      </w:r>
      <w:r>
        <w:rPr>
          <w:spacing w:val="-2"/>
          <w:sz w:val="18"/>
        </w:rPr>
        <w:t xml:space="preserve"> </w:t>
      </w:r>
      <w:r>
        <w:rPr>
          <w:sz w:val="18"/>
        </w:rPr>
        <w:t>Services</w:t>
      </w:r>
    </w:p>
    <w:p w14:paraId="7A13939D" w14:textId="77777777" w:rsidR="003D7BC1" w:rsidRDefault="00D64635">
      <w:pPr>
        <w:pStyle w:val="ListParagraph"/>
        <w:numPr>
          <w:ilvl w:val="0"/>
          <w:numId w:val="1"/>
        </w:numPr>
        <w:tabs>
          <w:tab w:val="left" w:pos="980"/>
          <w:tab w:val="left" w:pos="981"/>
        </w:tabs>
        <w:ind w:hanging="361"/>
        <w:rPr>
          <w:sz w:val="18"/>
        </w:rPr>
      </w:pPr>
      <w:r>
        <w:rPr>
          <w:sz w:val="18"/>
        </w:rPr>
        <w:t>Commissioners and</w:t>
      </w:r>
      <w:r>
        <w:rPr>
          <w:spacing w:val="-4"/>
          <w:sz w:val="18"/>
        </w:rPr>
        <w:t xml:space="preserve"> </w:t>
      </w:r>
      <w:r>
        <w:rPr>
          <w:sz w:val="18"/>
        </w:rPr>
        <w:t>stakeholders</w:t>
      </w:r>
    </w:p>
    <w:p w14:paraId="5C12EE89" w14:textId="77777777" w:rsidR="003D7BC1" w:rsidRDefault="00D64635">
      <w:pPr>
        <w:pStyle w:val="ListParagraph"/>
        <w:numPr>
          <w:ilvl w:val="0"/>
          <w:numId w:val="1"/>
        </w:numPr>
        <w:tabs>
          <w:tab w:val="left" w:pos="980"/>
          <w:tab w:val="left" w:pos="981"/>
        </w:tabs>
        <w:spacing w:before="1" w:line="240" w:lineRule="auto"/>
        <w:ind w:hanging="361"/>
        <w:rPr>
          <w:sz w:val="18"/>
        </w:rPr>
      </w:pPr>
      <w:r>
        <w:rPr>
          <w:sz w:val="18"/>
        </w:rPr>
        <w:t>Urgent Care- and other related services within the local health</w:t>
      </w:r>
      <w:r>
        <w:rPr>
          <w:spacing w:val="-6"/>
          <w:sz w:val="18"/>
        </w:rPr>
        <w:t xml:space="preserve"> </w:t>
      </w:r>
      <w:r>
        <w:rPr>
          <w:sz w:val="18"/>
        </w:rPr>
        <w:t>economy</w:t>
      </w:r>
    </w:p>
    <w:p w14:paraId="5D55EB63" w14:textId="77777777" w:rsidR="00397B27" w:rsidRDefault="00397B27" w:rsidP="00397B27">
      <w:pPr>
        <w:tabs>
          <w:tab w:val="left" w:pos="980"/>
          <w:tab w:val="left" w:pos="981"/>
        </w:tabs>
        <w:spacing w:before="1"/>
        <w:rPr>
          <w:sz w:val="18"/>
        </w:rPr>
      </w:pPr>
    </w:p>
    <w:p w14:paraId="44342B34" w14:textId="77777777" w:rsidR="003D7BC1" w:rsidRDefault="00D64635">
      <w:pPr>
        <w:pStyle w:val="BodyText"/>
        <w:spacing w:before="64"/>
        <w:ind w:left="260" w:firstLine="0"/>
      </w:pPr>
      <w:r>
        <w:rPr>
          <w:u w:val="single"/>
        </w:rPr>
        <w:t>Any Special Conditions</w:t>
      </w:r>
    </w:p>
    <w:p w14:paraId="206A357F" w14:textId="77777777" w:rsidR="003D7BC1" w:rsidRDefault="00D64635">
      <w:pPr>
        <w:pStyle w:val="ListParagraph"/>
        <w:numPr>
          <w:ilvl w:val="0"/>
          <w:numId w:val="1"/>
        </w:numPr>
        <w:tabs>
          <w:tab w:val="left" w:pos="980"/>
          <w:tab w:val="left" w:pos="981"/>
        </w:tabs>
        <w:ind w:hanging="361"/>
        <w:rPr>
          <w:sz w:val="18"/>
        </w:rPr>
      </w:pPr>
      <w:r>
        <w:rPr>
          <w:sz w:val="18"/>
        </w:rPr>
        <w:t>To complete Audits within the service when</w:t>
      </w:r>
      <w:r>
        <w:rPr>
          <w:spacing w:val="-7"/>
          <w:sz w:val="18"/>
        </w:rPr>
        <w:t xml:space="preserve"> </w:t>
      </w:r>
      <w:r>
        <w:rPr>
          <w:sz w:val="18"/>
        </w:rPr>
        <w:t>required</w:t>
      </w:r>
    </w:p>
    <w:p w14:paraId="2593072E" w14:textId="77777777" w:rsidR="003D7BC1" w:rsidRDefault="00D64635">
      <w:pPr>
        <w:pStyle w:val="ListParagraph"/>
        <w:numPr>
          <w:ilvl w:val="0"/>
          <w:numId w:val="1"/>
        </w:numPr>
        <w:tabs>
          <w:tab w:val="left" w:pos="980"/>
          <w:tab w:val="left" w:pos="981"/>
        </w:tabs>
        <w:ind w:hanging="361"/>
        <w:rPr>
          <w:sz w:val="18"/>
        </w:rPr>
      </w:pPr>
      <w:r>
        <w:rPr>
          <w:sz w:val="18"/>
        </w:rPr>
        <w:t>Ensure that computer records are</w:t>
      </w:r>
      <w:r>
        <w:rPr>
          <w:spacing w:val="-5"/>
          <w:sz w:val="18"/>
        </w:rPr>
        <w:t xml:space="preserve"> </w:t>
      </w:r>
      <w:r>
        <w:rPr>
          <w:sz w:val="18"/>
        </w:rPr>
        <w:t>accurate</w:t>
      </w:r>
    </w:p>
    <w:p w14:paraId="1487327A" w14:textId="77777777" w:rsidR="003D7BC1" w:rsidRDefault="00D64635">
      <w:pPr>
        <w:pStyle w:val="ListParagraph"/>
        <w:numPr>
          <w:ilvl w:val="0"/>
          <w:numId w:val="1"/>
        </w:numPr>
        <w:tabs>
          <w:tab w:val="left" w:pos="980"/>
          <w:tab w:val="left" w:pos="981"/>
        </w:tabs>
        <w:spacing w:before="1"/>
        <w:ind w:hanging="361"/>
        <w:rPr>
          <w:sz w:val="18"/>
        </w:rPr>
      </w:pPr>
      <w:r>
        <w:rPr>
          <w:sz w:val="18"/>
        </w:rPr>
        <w:t>Travel to other sites may be necessary in course of</w:t>
      </w:r>
      <w:r>
        <w:rPr>
          <w:spacing w:val="-6"/>
          <w:sz w:val="18"/>
        </w:rPr>
        <w:t xml:space="preserve"> </w:t>
      </w:r>
      <w:r>
        <w:rPr>
          <w:sz w:val="18"/>
        </w:rPr>
        <w:t>duties</w:t>
      </w:r>
    </w:p>
    <w:p w14:paraId="21A81FBB" w14:textId="77777777" w:rsidR="003D7BC1" w:rsidRDefault="00D64635">
      <w:pPr>
        <w:pStyle w:val="ListParagraph"/>
        <w:numPr>
          <w:ilvl w:val="0"/>
          <w:numId w:val="1"/>
        </w:numPr>
        <w:tabs>
          <w:tab w:val="left" w:pos="980"/>
          <w:tab w:val="left" w:pos="981"/>
        </w:tabs>
        <w:ind w:hanging="361"/>
        <w:rPr>
          <w:sz w:val="18"/>
        </w:rPr>
      </w:pPr>
      <w:r>
        <w:rPr>
          <w:sz w:val="18"/>
        </w:rPr>
        <w:t>The post holder may occasionally be required to work out of normal office working</w:t>
      </w:r>
      <w:r>
        <w:rPr>
          <w:spacing w:val="-13"/>
          <w:sz w:val="18"/>
        </w:rPr>
        <w:t xml:space="preserve"> </w:t>
      </w:r>
      <w:r>
        <w:rPr>
          <w:sz w:val="18"/>
        </w:rPr>
        <w:t>hours</w:t>
      </w:r>
    </w:p>
    <w:p w14:paraId="49D5FF42" w14:textId="77777777" w:rsidR="003D7BC1" w:rsidRDefault="00D64635">
      <w:pPr>
        <w:pStyle w:val="ListParagraph"/>
        <w:numPr>
          <w:ilvl w:val="0"/>
          <w:numId w:val="1"/>
        </w:numPr>
        <w:tabs>
          <w:tab w:val="left" w:pos="980"/>
          <w:tab w:val="left" w:pos="981"/>
        </w:tabs>
        <w:spacing w:before="1"/>
        <w:ind w:hanging="361"/>
        <w:rPr>
          <w:sz w:val="18"/>
        </w:rPr>
      </w:pPr>
      <w:r>
        <w:rPr>
          <w:sz w:val="18"/>
        </w:rPr>
        <w:t>Flexibility in hours and</w:t>
      </w:r>
      <w:r>
        <w:rPr>
          <w:spacing w:val="-3"/>
          <w:sz w:val="18"/>
        </w:rPr>
        <w:t xml:space="preserve"> </w:t>
      </w:r>
      <w:r>
        <w:rPr>
          <w:sz w:val="18"/>
        </w:rPr>
        <w:t>duties</w:t>
      </w:r>
    </w:p>
    <w:p w14:paraId="31AE54E7" w14:textId="77777777" w:rsidR="003D7BC1" w:rsidRDefault="00D64635">
      <w:pPr>
        <w:pStyle w:val="ListParagraph"/>
        <w:numPr>
          <w:ilvl w:val="0"/>
          <w:numId w:val="1"/>
        </w:numPr>
        <w:tabs>
          <w:tab w:val="left" w:pos="980"/>
          <w:tab w:val="left" w:pos="981"/>
        </w:tabs>
        <w:spacing w:line="240" w:lineRule="auto"/>
        <w:ind w:right="536"/>
        <w:rPr>
          <w:sz w:val="18"/>
        </w:rPr>
      </w:pPr>
      <w:r>
        <w:rPr>
          <w:sz w:val="18"/>
        </w:rPr>
        <w:t xml:space="preserve">As you will expect the </w:t>
      </w:r>
      <w:proofErr w:type="spellStart"/>
      <w:r>
        <w:rPr>
          <w:sz w:val="18"/>
        </w:rPr>
        <w:t>organisation</w:t>
      </w:r>
      <w:proofErr w:type="spellEnd"/>
      <w:r>
        <w:rPr>
          <w:sz w:val="18"/>
        </w:rPr>
        <w:t xml:space="preserve"> may change from time to time and you will be expected to meet the operational requirements</w:t>
      </w:r>
    </w:p>
    <w:p w14:paraId="07FBF82A" w14:textId="77777777" w:rsidR="003D7BC1" w:rsidRDefault="00D64635">
      <w:pPr>
        <w:pStyle w:val="ListParagraph"/>
        <w:numPr>
          <w:ilvl w:val="0"/>
          <w:numId w:val="1"/>
        </w:numPr>
        <w:tabs>
          <w:tab w:val="left" w:pos="980"/>
          <w:tab w:val="left" w:pos="981"/>
        </w:tabs>
        <w:spacing w:line="470" w:lineRule="auto"/>
        <w:ind w:left="260" w:right="4722" w:firstLine="360"/>
        <w:rPr>
          <w:sz w:val="18"/>
        </w:rPr>
      </w:pPr>
      <w:r>
        <w:rPr>
          <w:sz w:val="18"/>
        </w:rPr>
        <w:t>Any other reasonable duties as required from time to</w:t>
      </w:r>
      <w:r>
        <w:rPr>
          <w:spacing w:val="-16"/>
          <w:sz w:val="18"/>
        </w:rPr>
        <w:t xml:space="preserve"> </w:t>
      </w:r>
      <w:r>
        <w:rPr>
          <w:sz w:val="18"/>
        </w:rPr>
        <w:t>time</w:t>
      </w:r>
      <w:r>
        <w:rPr>
          <w:sz w:val="18"/>
          <w:u w:val="single"/>
        </w:rPr>
        <w:t xml:space="preserve"> Person</w:t>
      </w:r>
      <w:r>
        <w:rPr>
          <w:spacing w:val="-2"/>
          <w:sz w:val="18"/>
          <w:u w:val="single"/>
        </w:rPr>
        <w:t xml:space="preserve"> </w:t>
      </w:r>
      <w:r>
        <w:rPr>
          <w:sz w:val="18"/>
          <w:u w:val="single"/>
        </w:rPr>
        <w:t>Specification</w:t>
      </w:r>
    </w:p>
    <w:p w14:paraId="686C195B" w14:textId="77777777" w:rsidR="003D7BC1" w:rsidRDefault="00D64635">
      <w:pPr>
        <w:pStyle w:val="BodyText"/>
        <w:spacing w:before="117"/>
        <w:ind w:left="260" w:right="7922" w:firstLine="0"/>
      </w:pPr>
      <w:r>
        <w:t>The job holder will have;</w:t>
      </w:r>
    </w:p>
    <w:p w14:paraId="16159772" w14:textId="77777777" w:rsidR="003D7BC1" w:rsidRDefault="00D64635">
      <w:pPr>
        <w:pStyle w:val="BodyText"/>
        <w:spacing w:before="51"/>
        <w:ind w:left="260" w:right="7922" w:firstLine="0"/>
      </w:pPr>
      <w:r>
        <w:rPr>
          <w:u w:val="single"/>
        </w:rPr>
        <w:t>Qualifications</w:t>
      </w:r>
    </w:p>
    <w:p w14:paraId="555FACA8" w14:textId="77777777" w:rsidR="003D7BC1" w:rsidRDefault="00D64635">
      <w:pPr>
        <w:pStyle w:val="ListParagraph"/>
        <w:numPr>
          <w:ilvl w:val="0"/>
          <w:numId w:val="1"/>
        </w:numPr>
        <w:tabs>
          <w:tab w:val="left" w:pos="980"/>
          <w:tab w:val="left" w:pos="981"/>
        </w:tabs>
        <w:spacing w:line="240" w:lineRule="auto"/>
        <w:ind w:hanging="361"/>
        <w:rPr>
          <w:sz w:val="18"/>
        </w:rPr>
      </w:pPr>
      <w:r>
        <w:rPr>
          <w:sz w:val="18"/>
        </w:rPr>
        <w:t>Educated to degree level or equivalent</w:t>
      </w:r>
      <w:r>
        <w:rPr>
          <w:spacing w:val="-2"/>
          <w:sz w:val="18"/>
        </w:rPr>
        <w:t xml:space="preserve"> </w:t>
      </w:r>
      <w:r>
        <w:rPr>
          <w:sz w:val="18"/>
        </w:rPr>
        <w:t>experience,</w:t>
      </w:r>
    </w:p>
    <w:p w14:paraId="526F845E" w14:textId="77777777" w:rsidR="003D7BC1" w:rsidRDefault="00D64635">
      <w:pPr>
        <w:pStyle w:val="ListParagraph"/>
        <w:numPr>
          <w:ilvl w:val="0"/>
          <w:numId w:val="1"/>
        </w:numPr>
        <w:tabs>
          <w:tab w:val="left" w:pos="980"/>
          <w:tab w:val="left" w:pos="981"/>
        </w:tabs>
        <w:spacing w:line="292" w:lineRule="auto"/>
        <w:ind w:left="260" w:right="7159" w:firstLine="360"/>
        <w:rPr>
          <w:sz w:val="18"/>
        </w:rPr>
      </w:pPr>
      <w:r>
        <w:rPr>
          <w:sz w:val="18"/>
        </w:rPr>
        <w:t>Ideally Excel</w:t>
      </w:r>
      <w:r>
        <w:rPr>
          <w:spacing w:val="-12"/>
          <w:sz w:val="18"/>
        </w:rPr>
        <w:t xml:space="preserve"> </w:t>
      </w:r>
      <w:r>
        <w:rPr>
          <w:sz w:val="18"/>
        </w:rPr>
        <w:t>qualification</w:t>
      </w:r>
      <w:r>
        <w:rPr>
          <w:sz w:val="18"/>
          <w:u w:val="single"/>
        </w:rPr>
        <w:t xml:space="preserve"> Experience</w:t>
      </w:r>
    </w:p>
    <w:p w14:paraId="1B35F41A" w14:textId="77777777" w:rsidR="003D7BC1" w:rsidRDefault="00D64635">
      <w:pPr>
        <w:pStyle w:val="ListParagraph"/>
        <w:numPr>
          <w:ilvl w:val="0"/>
          <w:numId w:val="1"/>
        </w:numPr>
        <w:tabs>
          <w:tab w:val="left" w:pos="980"/>
          <w:tab w:val="left" w:pos="981"/>
        </w:tabs>
        <w:spacing w:line="183" w:lineRule="exact"/>
        <w:ind w:hanging="361"/>
        <w:rPr>
          <w:sz w:val="18"/>
        </w:rPr>
      </w:pPr>
      <w:r>
        <w:rPr>
          <w:sz w:val="18"/>
        </w:rPr>
        <w:t>Previous suitable/management experience managing a large team including management and motivation of</w:t>
      </w:r>
      <w:r>
        <w:rPr>
          <w:spacing w:val="-16"/>
          <w:sz w:val="18"/>
        </w:rPr>
        <w:t xml:space="preserve"> </w:t>
      </w:r>
      <w:r>
        <w:rPr>
          <w:sz w:val="18"/>
        </w:rPr>
        <w:t>staff</w:t>
      </w:r>
    </w:p>
    <w:p w14:paraId="7FE236C6" w14:textId="77777777" w:rsidR="003D7BC1" w:rsidRDefault="00D64635">
      <w:pPr>
        <w:pStyle w:val="ListParagraph"/>
        <w:numPr>
          <w:ilvl w:val="0"/>
          <w:numId w:val="1"/>
        </w:numPr>
        <w:tabs>
          <w:tab w:val="left" w:pos="980"/>
          <w:tab w:val="left" w:pos="981"/>
        </w:tabs>
        <w:spacing w:before="1"/>
        <w:ind w:hanging="361"/>
        <w:rPr>
          <w:sz w:val="18"/>
        </w:rPr>
      </w:pPr>
      <w:r>
        <w:rPr>
          <w:sz w:val="18"/>
        </w:rPr>
        <w:t>Previous NHS management responsibility and</w:t>
      </w:r>
      <w:r>
        <w:rPr>
          <w:spacing w:val="-5"/>
          <w:sz w:val="18"/>
        </w:rPr>
        <w:t xml:space="preserve"> </w:t>
      </w:r>
      <w:r>
        <w:rPr>
          <w:sz w:val="18"/>
        </w:rPr>
        <w:t>experience</w:t>
      </w:r>
    </w:p>
    <w:p w14:paraId="245C4603" w14:textId="77777777" w:rsidR="003D7BC1" w:rsidRDefault="00D64635">
      <w:pPr>
        <w:pStyle w:val="ListParagraph"/>
        <w:numPr>
          <w:ilvl w:val="0"/>
          <w:numId w:val="1"/>
        </w:numPr>
        <w:tabs>
          <w:tab w:val="left" w:pos="980"/>
          <w:tab w:val="left" w:pos="981"/>
        </w:tabs>
        <w:ind w:hanging="361"/>
        <w:rPr>
          <w:sz w:val="18"/>
        </w:rPr>
      </w:pPr>
      <w:r>
        <w:rPr>
          <w:sz w:val="18"/>
        </w:rPr>
        <w:t>Previous experience of working with staff in a busy service</w:t>
      </w:r>
      <w:r>
        <w:rPr>
          <w:spacing w:val="-9"/>
          <w:sz w:val="18"/>
        </w:rPr>
        <w:t xml:space="preserve"> </w:t>
      </w:r>
      <w:r>
        <w:rPr>
          <w:sz w:val="18"/>
        </w:rPr>
        <w:t>environment</w:t>
      </w:r>
    </w:p>
    <w:p w14:paraId="02F6B324" w14:textId="77777777" w:rsidR="003D7BC1" w:rsidRDefault="00D64635">
      <w:pPr>
        <w:pStyle w:val="ListParagraph"/>
        <w:numPr>
          <w:ilvl w:val="0"/>
          <w:numId w:val="1"/>
        </w:numPr>
        <w:tabs>
          <w:tab w:val="left" w:pos="980"/>
          <w:tab w:val="left" w:pos="981"/>
        </w:tabs>
        <w:spacing w:before="1"/>
        <w:ind w:hanging="361"/>
        <w:rPr>
          <w:sz w:val="18"/>
        </w:rPr>
      </w:pPr>
      <w:r>
        <w:rPr>
          <w:sz w:val="18"/>
        </w:rPr>
        <w:t>Communication with a variety of</w:t>
      </w:r>
      <w:r>
        <w:rPr>
          <w:spacing w:val="-6"/>
          <w:sz w:val="18"/>
        </w:rPr>
        <w:t xml:space="preserve"> </w:t>
      </w:r>
      <w:r>
        <w:rPr>
          <w:sz w:val="18"/>
        </w:rPr>
        <w:t>people</w:t>
      </w:r>
    </w:p>
    <w:p w14:paraId="4D431B95" w14:textId="77777777" w:rsidR="003D7BC1" w:rsidRDefault="00D64635">
      <w:pPr>
        <w:pStyle w:val="ListParagraph"/>
        <w:numPr>
          <w:ilvl w:val="0"/>
          <w:numId w:val="1"/>
        </w:numPr>
        <w:tabs>
          <w:tab w:val="left" w:pos="980"/>
          <w:tab w:val="left" w:pos="981"/>
        </w:tabs>
        <w:ind w:hanging="361"/>
        <w:rPr>
          <w:sz w:val="18"/>
        </w:rPr>
      </w:pPr>
      <w:r>
        <w:rPr>
          <w:sz w:val="18"/>
        </w:rPr>
        <w:t>High level of computer experience (e.g. Word/Excel and other</w:t>
      </w:r>
      <w:r>
        <w:rPr>
          <w:spacing w:val="-9"/>
          <w:sz w:val="18"/>
        </w:rPr>
        <w:t xml:space="preserve"> </w:t>
      </w:r>
      <w:r>
        <w:rPr>
          <w:sz w:val="18"/>
        </w:rPr>
        <w:t>packages)</w:t>
      </w:r>
    </w:p>
    <w:p w14:paraId="2286031E" w14:textId="77777777" w:rsidR="003D7BC1" w:rsidRDefault="00D64635">
      <w:pPr>
        <w:pStyle w:val="ListParagraph"/>
        <w:numPr>
          <w:ilvl w:val="0"/>
          <w:numId w:val="1"/>
        </w:numPr>
        <w:tabs>
          <w:tab w:val="left" w:pos="980"/>
          <w:tab w:val="left" w:pos="981"/>
        </w:tabs>
        <w:spacing w:before="1"/>
        <w:ind w:hanging="361"/>
        <w:rPr>
          <w:sz w:val="18"/>
        </w:rPr>
      </w:pPr>
      <w:r>
        <w:rPr>
          <w:sz w:val="18"/>
        </w:rPr>
        <w:t>Databases</w:t>
      </w:r>
    </w:p>
    <w:p w14:paraId="0A32542B" w14:textId="77777777" w:rsidR="003D7BC1" w:rsidRDefault="00D64635">
      <w:pPr>
        <w:pStyle w:val="ListParagraph"/>
        <w:numPr>
          <w:ilvl w:val="0"/>
          <w:numId w:val="1"/>
        </w:numPr>
        <w:tabs>
          <w:tab w:val="left" w:pos="980"/>
          <w:tab w:val="left" w:pos="981"/>
        </w:tabs>
        <w:ind w:hanging="361"/>
        <w:rPr>
          <w:sz w:val="18"/>
        </w:rPr>
      </w:pPr>
      <w:r>
        <w:rPr>
          <w:sz w:val="18"/>
        </w:rPr>
        <w:t>Rota</w:t>
      </w:r>
      <w:r>
        <w:rPr>
          <w:spacing w:val="-1"/>
          <w:sz w:val="18"/>
        </w:rPr>
        <w:t xml:space="preserve"> </w:t>
      </w:r>
      <w:r>
        <w:rPr>
          <w:sz w:val="18"/>
        </w:rPr>
        <w:t>management</w:t>
      </w:r>
    </w:p>
    <w:p w14:paraId="47D3A6EC" w14:textId="77777777" w:rsidR="003D7BC1" w:rsidRDefault="00D64635">
      <w:pPr>
        <w:pStyle w:val="ListParagraph"/>
        <w:numPr>
          <w:ilvl w:val="0"/>
          <w:numId w:val="1"/>
        </w:numPr>
        <w:tabs>
          <w:tab w:val="left" w:pos="980"/>
          <w:tab w:val="left" w:pos="981"/>
        </w:tabs>
        <w:spacing w:before="1" w:line="292" w:lineRule="auto"/>
        <w:ind w:left="260" w:right="7440" w:firstLine="360"/>
        <w:rPr>
          <w:sz w:val="18"/>
        </w:rPr>
      </w:pPr>
      <w:r>
        <w:rPr>
          <w:sz w:val="18"/>
        </w:rPr>
        <w:t xml:space="preserve">Change </w:t>
      </w:r>
      <w:r>
        <w:rPr>
          <w:spacing w:val="-3"/>
          <w:sz w:val="18"/>
        </w:rPr>
        <w:t>management</w:t>
      </w:r>
      <w:r>
        <w:rPr>
          <w:spacing w:val="-3"/>
          <w:sz w:val="18"/>
          <w:u w:val="single"/>
        </w:rPr>
        <w:t xml:space="preserve"> </w:t>
      </w:r>
      <w:r>
        <w:rPr>
          <w:sz w:val="18"/>
          <w:u w:val="single"/>
        </w:rPr>
        <w:t>Skills and</w:t>
      </w:r>
      <w:r>
        <w:rPr>
          <w:spacing w:val="-3"/>
          <w:sz w:val="18"/>
          <w:u w:val="single"/>
        </w:rPr>
        <w:t xml:space="preserve"> </w:t>
      </w:r>
      <w:r>
        <w:rPr>
          <w:sz w:val="18"/>
          <w:u w:val="single"/>
        </w:rPr>
        <w:t>Knowledge</w:t>
      </w:r>
    </w:p>
    <w:p w14:paraId="1DB79982" w14:textId="77777777" w:rsidR="003D7BC1" w:rsidRDefault="00D64635">
      <w:pPr>
        <w:pStyle w:val="ListParagraph"/>
        <w:numPr>
          <w:ilvl w:val="0"/>
          <w:numId w:val="1"/>
        </w:numPr>
        <w:tabs>
          <w:tab w:val="left" w:pos="980"/>
          <w:tab w:val="left" w:pos="981"/>
        </w:tabs>
        <w:spacing w:line="182" w:lineRule="exact"/>
        <w:ind w:hanging="361"/>
        <w:rPr>
          <w:sz w:val="18"/>
        </w:rPr>
      </w:pPr>
      <w:r>
        <w:rPr>
          <w:sz w:val="18"/>
        </w:rPr>
        <w:t>Excellent interpersonal/ communication</w:t>
      </w:r>
      <w:r>
        <w:rPr>
          <w:spacing w:val="-2"/>
          <w:sz w:val="18"/>
        </w:rPr>
        <w:t xml:space="preserve"> </w:t>
      </w:r>
      <w:r>
        <w:rPr>
          <w:sz w:val="18"/>
        </w:rPr>
        <w:t>skills</w:t>
      </w:r>
    </w:p>
    <w:p w14:paraId="2788C7AD" w14:textId="77777777" w:rsidR="003D7BC1" w:rsidRDefault="00D64635">
      <w:pPr>
        <w:pStyle w:val="ListParagraph"/>
        <w:numPr>
          <w:ilvl w:val="0"/>
          <w:numId w:val="1"/>
        </w:numPr>
        <w:tabs>
          <w:tab w:val="left" w:pos="980"/>
          <w:tab w:val="left" w:pos="981"/>
        </w:tabs>
        <w:ind w:hanging="361"/>
        <w:rPr>
          <w:sz w:val="18"/>
        </w:rPr>
      </w:pPr>
      <w:r>
        <w:rPr>
          <w:sz w:val="18"/>
        </w:rPr>
        <w:t>Ability to manage</w:t>
      </w:r>
      <w:r>
        <w:rPr>
          <w:spacing w:val="-2"/>
          <w:sz w:val="18"/>
        </w:rPr>
        <w:t xml:space="preserve"> </w:t>
      </w:r>
      <w:r>
        <w:rPr>
          <w:sz w:val="18"/>
        </w:rPr>
        <w:t>change</w:t>
      </w:r>
    </w:p>
    <w:p w14:paraId="4560FB35" w14:textId="77777777" w:rsidR="003D7BC1" w:rsidRDefault="00D64635">
      <w:pPr>
        <w:pStyle w:val="ListParagraph"/>
        <w:numPr>
          <w:ilvl w:val="0"/>
          <w:numId w:val="1"/>
        </w:numPr>
        <w:tabs>
          <w:tab w:val="left" w:pos="980"/>
          <w:tab w:val="left" w:pos="981"/>
        </w:tabs>
        <w:spacing w:before="2" w:line="240" w:lineRule="auto"/>
        <w:ind w:hanging="361"/>
        <w:rPr>
          <w:sz w:val="18"/>
        </w:rPr>
      </w:pPr>
      <w:r>
        <w:rPr>
          <w:sz w:val="18"/>
        </w:rPr>
        <w:t>Delegation</w:t>
      </w:r>
    </w:p>
    <w:p w14:paraId="34920568" w14:textId="77777777" w:rsidR="003D7BC1" w:rsidRDefault="00D64635">
      <w:pPr>
        <w:pStyle w:val="ListParagraph"/>
        <w:numPr>
          <w:ilvl w:val="0"/>
          <w:numId w:val="1"/>
        </w:numPr>
        <w:tabs>
          <w:tab w:val="left" w:pos="980"/>
          <w:tab w:val="left" w:pos="981"/>
        </w:tabs>
        <w:spacing w:before="1"/>
        <w:ind w:hanging="361"/>
        <w:rPr>
          <w:sz w:val="18"/>
        </w:rPr>
      </w:pPr>
      <w:r>
        <w:rPr>
          <w:sz w:val="18"/>
        </w:rPr>
        <w:t>People</w:t>
      </w:r>
      <w:r>
        <w:rPr>
          <w:spacing w:val="-2"/>
          <w:sz w:val="18"/>
        </w:rPr>
        <w:t xml:space="preserve"> </w:t>
      </w:r>
      <w:r>
        <w:rPr>
          <w:sz w:val="18"/>
        </w:rPr>
        <w:t>Management</w:t>
      </w:r>
    </w:p>
    <w:p w14:paraId="60E648DC" w14:textId="77777777" w:rsidR="003D7BC1" w:rsidRDefault="00D64635">
      <w:pPr>
        <w:pStyle w:val="ListParagraph"/>
        <w:numPr>
          <w:ilvl w:val="0"/>
          <w:numId w:val="1"/>
        </w:numPr>
        <w:tabs>
          <w:tab w:val="left" w:pos="980"/>
          <w:tab w:val="left" w:pos="981"/>
        </w:tabs>
        <w:ind w:hanging="361"/>
        <w:rPr>
          <w:sz w:val="18"/>
        </w:rPr>
      </w:pPr>
      <w:r>
        <w:rPr>
          <w:sz w:val="18"/>
        </w:rPr>
        <w:t>Ability to use</w:t>
      </w:r>
      <w:r>
        <w:rPr>
          <w:spacing w:val="-2"/>
          <w:sz w:val="18"/>
        </w:rPr>
        <w:t xml:space="preserve"> </w:t>
      </w:r>
      <w:r>
        <w:rPr>
          <w:sz w:val="18"/>
        </w:rPr>
        <w:t>initiative</w:t>
      </w:r>
    </w:p>
    <w:p w14:paraId="7D861734" w14:textId="77777777" w:rsidR="003D7BC1" w:rsidRDefault="00D64635">
      <w:pPr>
        <w:pStyle w:val="ListParagraph"/>
        <w:numPr>
          <w:ilvl w:val="0"/>
          <w:numId w:val="1"/>
        </w:numPr>
        <w:tabs>
          <w:tab w:val="left" w:pos="980"/>
          <w:tab w:val="left" w:pos="981"/>
        </w:tabs>
        <w:spacing w:before="1"/>
        <w:ind w:hanging="361"/>
        <w:rPr>
          <w:sz w:val="18"/>
        </w:rPr>
      </w:pPr>
      <w:r>
        <w:rPr>
          <w:sz w:val="18"/>
        </w:rPr>
        <w:t>Accurate record</w:t>
      </w:r>
      <w:r>
        <w:rPr>
          <w:spacing w:val="-5"/>
          <w:sz w:val="18"/>
        </w:rPr>
        <w:t xml:space="preserve"> </w:t>
      </w:r>
      <w:r>
        <w:rPr>
          <w:sz w:val="18"/>
        </w:rPr>
        <w:t>keeping</w:t>
      </w:r>
    </w:p>
    <w:p w14:paraId="1C352CB0" w14:textId="77777777" w:rsidR="003D7BC1" w:rsidRDefault="00D64635">
      <w:pPr>
        <w:pStyle w:val="ListParagraph"/>
        <w:numPr>
          <w:ilvl w:val="0"/>
          <w:numId w:val="1"/>
        </w:numPr>
        <w:tabs>
          <w:tab w:val="left" w:pos="980"/>
          <w:tab w:val="left" w:pos="981"/>
        </w:tabs>
        <w:ind w:hanging="361"/>
        <w:rPr>
          <w:sz w:val="18"/>
        </w:rPr>
      </w:pPr>
      <w:r>
        <w:rPr>
          <w:sz w:val="18"/>
        </w:rPr>
        <w:t>Problem solving</w:t>
      </w:r>
      <w:r>
        <w:rPr>
          <w:spacing w:val="-2"/>
          <w:sz w:val="18"/>
        </w:rPr>
        <w:t xml:space="preserve"> </w:t>
      </w:r>
      <w:r>
        <w:rPr>
          <w:sz w:val="18"/>
        </w:rPr>
        <w:t>skills</w:t>
      </w:r>
    </w:p>
    <w:p w14:paraId="3F002D16" w14:textId="77777777" w:rsidR="003D7BC1" w:rsidRDefault="00D64635">
      <w:pPr>
        <w:pStyle w:val="ListParagraph"/>
        <w:numPr>
          <w:ilvl w:val="0"/>
          <w:numId w:val="1"/>
        </w:numPr>
        <w:tabs>
          <w:tab w:val="left" w:pos="980"/>
          <w:tab w:val="left" w:pos="981"/>
        </w:tabs>
        <w:spacing w:before="1"/>
        <w:ind w:hanging="361"/>
        <w:rPr>
          <w:sz w:val="18"/>
        </w:rPr>
      </w:pPr>
      <w:r>
        <w:rPr>
          <w:sz w:val="18"/>
        </w:rPr>
        <w:t xml:space="preserve">Effective time management – strong </w:t>
      </w:r>
      <w:proofErr w:type="spellStart"/>
      <w:r>
        <w:rPr>
          <w:sz w:val="18"/>
        </w:rPr>
        <w:t>organisational</w:t>
      </w:r>
      <w:proofErr w:type="spellEnd"/>
      <w:r>
        <w:rPr>
          <w:spacing w:val="-1"/>
          <w:sz w:val="18"/>
        </w:rPr>
        <w:t xml:space="preserve"> </w:t>
      </w:r>
      <w:r>
        <w:rPr>
          <w:sz w:val="18"/>
        </w:rPr>
        <w:t>skills</w:t>
      </w:r>
    </w:p>
    <w:p w14:paraId="04CE73F8" w14:textId="77777777" w:rsidR="003D7BC1" w:rsidRDefault="00D64635">
      <w:pPr>
        <w:pStyle w:val="ListParagraph"/>
        <w:numPr>
          <w:ilvl w:val="0"/>
          <w:numId w:val="1"/>
        </w:numPr>
        <w:tabs>
          <w:tab w:val="left" w:pos="980"/>
          <w:tab w:val="left" w:pos="981"/>
        </w:tabs>
        <w:spacing w:line="292" w:lineRule="auto"/>
        <w:ind w:left="260" w:right="5502" w:firstLine="360"/>
        <w:rPr>
          <w:sz w:val="18"/>
        </w:rPr>
      </w:pPr>
      <w:r>
        <w:rPr>
          <w:sz w:val="18"/>
        </w:rPr>
        <w:t>Ability to maintain strict levels of</w:t>
      </w:r>
      <w:r>
        <w:rPr>
          <w:spacing w:val="-19"/>
          <w:sz w:val="18"/>
        </w:rPr>
        <w:t xml:space="preserve"> </w:t>
      </w:r>
      <w:r>
        <w:rPr>
          <w:sz w:val="18"/>
        </w:rPr>
        <w:t>confidentiality</w:t>
      </w:r>
      <w:r>
        <w:rPr>
          <w:sz w:val="18"/>
          <w:u w:val="single"/>
        </w:rPr>
        <w:t xml:space="preserve"> Job</w:t>
      </w:r>
      <w:r>
        <w:rPr>
          <w:spacing w:val="-2"/>
          <w:sz w:val="18"/>
          <w:u w:val="single"/>
        </w:rPr>
        <w:t xml:space="preserve"> </w:t>
      </w:r>
      <w:r>
        <w:rPr>
          <w:sz w:val="18"/>
          <w:u w:val="single"/>
        </w:rPr>
        <w:t>Circumstances</w:t>
      </w:r>
    </w:p>
    <w:p w14:paraId="7F43B5CD" w14:textId="77777777" w:rsidR="003D7BC1" w:rsidRDefault="00D64635">
      <w:pPr>
        <w:pStyle w:val="ListParagraph"/>
        <w:numPr>
          <w:ilvl w:val="0"/>
          <w:numId w:val="1"/>
        </w:numPr>
        <w:tabs>
          <w:tab w:val="left" w:pos="980"/>
          <w:tab w:val="left" w:pos="981"/>
        </w:tabs>
        <w:spacing w:line="223" w:lineRule="exact"/>
        <w:ind w:hanging="361"/>
        <w:rPr>
          <w:sz w:val="18"/>
        </w:rPr>
      </w:pPr>
      <w:r>
        <w:rPr>
          <w:sz w:val="18"/>
        </w:rPr>
        <w:t>Commitment to the role. Able to work unsocial hours including bank</w:t>
      </w:r>
      <w:r>
        <w:rPr>
          <w:spacing w:val="-6"/>
          <w:sz w:val="18"/>
        </w:rPr>
        <w:t xml:space="preserve"> </w:t>
      </w:r>
      <w:r>
        <w:rPr>
          <w:sz w:val="18"/>
        </w:rPr>
        <w:t>holidays</w:t>
      </w:r>
    </w:p>
    <w:p w14:paraId="63A268F7" w14:textId="77777777" w:rsidR="003D7BC1" w:rsidRDefault="00D64635">
      <w:pPr>
        <w:pStyle w:val="ListParagraph"/>
        <w:numPr>
          <w:ilvl w:val="0"/>
          <w:numId w:val="1"/>
        </w:numPr>
        <w:tabs>
          <w:tab w:val="left" w:pos="980"/>
          <w:tab w:val="left" w:pos="981"/>
        </w:tabs>
        <w:spacing w:before="41" w:line="240" w:lineRule="auto"/>
        <w:ind w:hanging="361"/>
        <w:rPr>
          <w:sz w:val="18"/>
        </w:rPr>
      </w:pPr>
      <w:r>
        <w:rPr>
          <w:sz w:val="18"/>
        </w:rPr>
        <w:t>Flexibility to meet service/rota</w:t>
      </w:r>
      <w:r>
        <w:rPr>
          <w:spacing w:val="-1"/>
          <w:sz w:val="18"/>
        </w:rPr>
        <w:t xml:space="preserve"> </w:t>
      </w:r>
      <w:r>
        <w:rPr>
          <w:sz w:val="18"/>
        </w:rPr>
        <w:t>needs.</w:t>
      </w:r>
    </w:p>
    <w:p w14:paraId="68A1B05B" w14:textId="77777777" w:rsidR="003D7BC1" w:rsidRDefault="00D64635">
      <w:pPr>
        <w:pStyle w:val="ListParagraph"/>
        <w:numPr>
          <w:ilvl w:val="0"/>
          <w:numId w:val="1"/>
        </w:numPr>
        <w:tabs>
          <w:tab w:val="left" w:pos="980"/>
          <w:tab w:val="left" w:pos="981"/>
        </w:tabs>
        <w:spacing w:before="40" w:line="240" w:lineRule="auto"/>
        <w:ind w:hanging="361"/>
        <w:rPr>
          <w:sz w:val="18"/>
        </w:rPr>
      </w:pPr>
      <w:r>
        <w:rPr>
          <w:sz w:val="18"/>
        </w:rPr>
        <w:lastRenderedPageBreak/>
        <w:t>Be prepared to travel between different sites when</w:t>
      </w:r>
      <w:r>
        <w:rPr>
          <w:spacing w:val="-4"/>
          <w:sz w:val="18"/>
        </w:rPr>
        <w:t xml:space="preserve"> </w:t>
      </w:r>
      <w:r>
        <w:rPr>
          <w:sz w:val="18"/>
        </w:rPr>
        <w:t>required</w:t>
      </w:r>
    </w:p>
    <w:p w14:paraId="1DF79117" w14:textId="77777777" w:rsidR="003D7BC1" w:rsidRDefault="00D64635">
      <w:pPr>
        <w:pStyle w:val="ListParagraph"/>
        <w:numPr>
          <w:ilvl w:val="0"/>
          <w:numId w:val="1"/>
        </w:numPr>
        <w:tabs>
          <w:tab w:val="left" w:pos="980"/>
          <w:tab w:val="left" w:pos="981"/>
        </w:tabs>
        <w:spacing w:before="42" w:line="290" w:lineRule="auto"/>
        <w:ind w:left="260" w:right="7648" w:firstLine="360"/>
        <w:rPr>
          <w:sz w:val="18"/>
        </w:rPr>
      </w:pPr>
      <w:r>
        <w:rPr>
          <w:sz w:val="18"/>
        </w:rPr>
        <w:t xml:space="preserve">Full driving </w:t>
      </w:r>
      <w:proofErr w:type="spellStart"/>
      <w:r>
        <w:rPr>
          <w:spacing w:val="-3"/>
          <w:sz w:val="18"/>
        </w:rPr>
        <w:t>licence</w:t>
      </w:r>
      <w:proofErr w:type="spellEnd"/>
      <w:r>
        <w:rPr>
          <w:spacing w:val="-3"/>
          <w:sz w:val="18"/>
          <w:u w:val="single"/>
        </w:rPr>
        <w:t xml:space="preserve"> </w:t>
      </w:r>
      <w:r>
        <w:rPr>
          <w:sz w:val="18"/>
          <w:u w:val="single"/>
        </w:rPr>
        <w:t>Personal</w:t>
      </w:r>
      <w:r>
        <w:rPr>
          <w:spacing w:val="-2"/>
          <w:sz w:val="18"/>
          <w:u w:val="single"/>
        </w:rPr>
        <w:t xml:space="preserve"> </w:t>
      </w:r>
      <w:r>
        <w:rPr>
          <w:sz w:val="18"/>
          <w:u w:val="single"/>
        </w:rPr>
        <w:t>Qualities</w:t>
      </w:r>
    </w:p>
    <w:p w14:paraId="3D85E6C3" w14:textId="77777777" w:rsidR="003D7BC1" w:rsidRDefault="00D64635">
      <w:pPr>
        <w:pStyle w:val="ListParagraph"/>
        <w:numPr>
          <w:ilvl w:val="0"/>
          <w:numId w:val="1"/>
        </w:numPr>
        <w:tabs>
          <w:tab w:val="left" w:pos="980"/>
          <w:tab w:val="left" w:pos="981"/>
        </w:tabs>
        <w:spacing w:line="186" w:lineRule="exact"/>
        <w:ind w:hanging="361"/>
        <w:rPr>
          <w:sz w:val="18"/>
        </w:rPr>
      </w:pPr>
      <w:r>
        <w:rPr>
          <w:sz w:val="18"/>
        </w:rPr>
        <w:t>Flexibility in hours and</w:t>
      </w:r>
      <w:r>
        <w:rPr>
          <w:spacing w:val="-3"/>
          <w:sz w:val="18"/>
        </w:rPr>
        <w:t xml:space="preserve"> </w:t>
      </w:r>
      <w:r>
        <w:rPr>
          <w:sz w:val="18"/>
        </w:rPr>
        <w:t>duties</w:t>
      </w:r>
    </w:p>
    <w:p w14:paraId="54F2A4A6" w14:textId="77777777" w:rsidR="003D7BC1" w:rsidRDefault="00D64635">
      <w:pPr>
        <w:pStyle w:val="ListParagraph"/>
        <w:numPr>
          <w:ilvl w:val="0"/>
          <w:numId w:val="1"/>
        </w:numPr>
        <w:tabs>
          <w:tab w:val="left" w:pos="980"/>
          <w:tab w:val="left" w:pos="981"/>
        </w:tabs>
        <w:ind w:hanging="361"/>
        <w:rPr>
          <w:sz w:val="18"/>
        </w:rPr>
      </w:pPr>
      <w:r>
        <w:rPr>
          <w:sz w:val="18"/>
        </w:rPr>
        <w:t>To attend mandatory or professional development training as</w:t>
      </w:r>
      <w:r>
        <w:rPr>
          <w:spacing w:val="-6"/>
          <w:sz w:val="18"/>
        </w:rPr>
        <w:t xml:space="preserve"> </w:t>
      </w:r>
      <w:r>
        <w:rPr>
          <w:sz w:val="18"/>
        </w:rPr>
        <w:t>required</w:t>
      </w:r>
    </w:p>
    <w:p w14:paraId="7BA35E06" w14:textId="77777777" w:rsidR="003D7BC1" w:rsidRDefault="00D64635">
      <w:pPr>
        <w:pStyle w:val="ListParagraph"/>
        <w:numPr>
          <w:ilvl w:val="0"/>
          <w:numId w:val="1"/>
        </w:numPr>
        <w:tabs>
          <w:tab w:val="left" w:pos="980"/>
          <w:tab w:val="left" w:pos="981"/>
        </w:tabs>
        <w:spacing w:before="1"/>
        <w:ind w:hanging="361"/>
        <w:rPr>
          <w:sz w:val="18"/>
        </w:rPr>
      </w:pPr>
      <w:r>
        <w:rPr>
          <w:sz w:val="18"/>
        </w:rPr>
        <w:t>To be available for annual</w:t>
      </w:r>
      <w:r>
        <w:rPr>
          <w:spacing w:val="-4"/>
          <w:sz w:val="18"/>
        </w:rPr>
        <w:t xml:space="preserve"> </w:t>
      </w:r>
      <w:r>
        <w:rPr>
          <w:sz w:val="18"/>
        </w:rPr>
        <w:t>appraisal</w:t>
      </w:r>
    </w:p>
    <w:p w14:paraId="455B17B2" w14:textId="77777777" w:rsidR="003D7BC1" w:rsidRDefault="00D64635">
      <w:pPr>
        <w:pStyle w:val="ListParagraph"/>
        <w:numPr>
          <w:ilvl w:val="0"/>
          <w:numId w:val="1"/>
        </w:numPr>
        <w:tabs>
          <w:tab w:val="left" w:pos="980"/>
          <w:tab w:val="left" w:pos="981"/>
        </w:tabs>
        <w:ind w:hanging="361"/>
        <w:rPr>
          <w:sz w:val="18"/>
        </w:rPr>
      </w:pPr>
      <w:r>
        <w:rPr>
          <w:sz w:val="18"/>
        </w:rPr>
        <w:t>Able and willing to travel to other DHU sites if</w:t>
      </w:r>
      <w:r>
        <w:rPr>
          <w:spacing w:val="-5"/>
          <w:sz w:val="18"/>
        </w:rPr>
        <w:t xml:space="preserve"> </w:t>
      </w:r>
      <w:r>
        <w:rPr>
          <w:sz w:val="18"/>
        </w:rPr>
        <w:t>required</w:t>
      </w:r>
    </w:p>
    <w:p w14:paraId="52A8E9E5" w14:textId="77777777" w:rsidR="00397B27" w:rsidRDefault="00397B27" w:rsidP="00397B27">
      <w:pPr>
        <w:tabs>
          <w:tab w:val="left" w:pos="980"/>
          <w:tab w:val="left" w:pos="981"/>
        </w:tabs>
        <w:rPr>
          <w:sz w:val="18"/>
        </w:rPr>
      </w:pPr>
    </w:p>
    <w:p w14:paraId="3521D50D" w14:textId="77777777" w:rsidR="003D7BC1" w:rsidRDefault="00D64635">
      <w:pPr>
        <w:pStyle w:val="BodyText"/>
        <w:spacing w:before="64"/>
        <w:ind w:left="260" w:firstLine="0"/>
      </w:pPr>
      <w:r>
        <w:rPr>
          <w:u w:val="single"/>
        </w:rPr>
        <w:t>Behavioral Skills</w:t>
      </w:r>
    </w:p>
    <w:p w14:paraId="6DF72BE9" w14:textId="77777777" w:rsidR="003D7BC1" w:rsidRDefault="00D64635">
      <w:pPr>
        <w:pStyle w:val="ListParagraph"/>
        <w:numPr>
          <w:ilvl w:val="0"/>
          <w:numId w:val="1"/>
        </w:numPr>
        <w:tabs>
          <w:tab w:val="left" w:pos="980"/>
          <w:tab w:val="left" w:pos="981"/>
        </w:tabs>
        <w:spacing w:before="1" w:line="240" w:lineRule="auto"/>
        <w:ind w:hanging="361"/>
        <w:rPr>
          <w:sz w:val="18"/>
        </w:rPr>
      </w:pPr>
      <w:r>
        <w:rPr>
          <w:sz w:val="18"/>
        </w:rPr>
        <w:t>Caring &amp; Compassion – Putting patients interests at the heart of everything we</w:t>
      </w:r>
      <w:r>
        <w:rPr>
          <w:spacing w:val="-11"/>
          <w:sz w:val="18"/>
        </w:rPr>
        <w:t xml:space="preserve"> </w:t>
      </w:r>
      <w:r>
        <w:rPr>
          <w:sz w:val="18"/>
        </w:rPr>
        <w:t>do</w:t>
      </w:r>
    </w:p>
    <w:p w14:paraId="3E5C81D4" w14:textId="77777777" w:rsidR="003D7BC1" w:rsidRDefault="00D64635">
      <w:pPr>
        <w:pStyle w:val="ListParagraph"/>
        <w:numPr>
          <w:ilvl w:val="0"/>
          <w:numId w:val="1"/>
        </w:numPr>
        <w:tabs>
          <w:tab w:val="left" w:pos="980"/>
          <w:tab w:val="left" w:pos="981"/>
        </w:tabs>
        <w:spacing w:before="1"/>
        <w:ind w:hanging="361"/>
        <w:rPr>
          <w:sz w:val="18"/>
        </w:rPr>
      </w:pPr>
      <w:r>
        <w:rPr>
          <w:sz w:val="18"/>
        </w:rPr>
        <w:t>Always Professional – Demonstrate excellence in everything we</w:t>
      </w:r>
      <w:r>
        <w:rPr>
          <w:spacing w:val="-25"/>
          <w:sz w:val="18"/>
        </w:rPr>
        <w:t xml:space="preserve"> </w:t>
      </w:r>
      <w:r>
        <w:rPr>
          <w:sz w:val="18"/>
        </w:rPr>
        <w:t>do</w:t>
      </w:r>
    </w:p>
    <w:p w14:paraId="7DED8957" w14:textId="77777777" w:rsidR="003D7BC1" w:rsidRDefault="00D64635">
      <w:pPr>
        <w:pStyle w:val="ListParagraph"/>
        <w:numPr>
          <w:ilvl w:val="0"/>
          <w:numId w:val="1"/>
        </w:numPr>
        <w:tabs>
          <w:tab w:val="left" w:pos="980"/>
          <w:tab w:val="left" w:pos="981"/>
        </w:tabs>
        <w:ind w:hanging="361"/>
        <w:rPr>
          <w:sz w:val="18"/>
        </w:rPr>
      </w:pPr>
      <w:r>
        <w:rPr>
          <w:sz w:val="18"/>
        </w:rPr>
        <w:t>Respect and Dignity – Everyone has the right to respect and</w:t>
      </w:r>
      <w:r>
        <w:rPr>
          <w:spacing w:val="-14"/>
          <w:sz w:val="18"/>
        </w:rPr>
        <w:t xml:space="preserve"> </w:t>
      </w:r>
      <w:r>
        <w:rPr>
          <w:sz w:val="18"/>
        </w:rPr>
        <w:t>dignity</w:t>
      </w:r>
    </w:p>
    <w:p w14:paraId="1CBABAF4" w14:textId="77777777" w:rsidR="003D7BC1" w:rsidRDefault="00D64635" w:rsidP="00397B27">
      <w:pPr>
        <w:pStyle w:val="ListParagraph"/>
        <w:numPr>
          <w:ilvl w:val="0"/>
          <w:numId w:val="1"/>
        </w:numPr>
        <w:tabs>
          <w:tab w:val="left" w:pos="980"/>
          <w:tab w:val="left" w:pos="981"/>
        </w:tabs>
        <w:spacing w:line="470" w:lineRule="auto"/>
        <w:ind w:left="260" w:right="2611" w:firstLine="360"/>
        <w:rPr>
          <w:sz w:val="18"/>
        </w:rPr>
      </w:pPr>
      <w:r>
        <w:rPr>
          <w:sz w:val="18"/>
        </w:rPr>
        <w:t xml:space="preserve">Everyone Matters – Placing our colleagues and patients at the heart of the </w:t>
      </w:r>
      <w:proofErr w:type="spellStart"/>
      <w:r>
        <w:rPr>
          <w:sz w:val="18"/>
        </w:rPr>
        <w:t>organisation</w:t>
      </w:r>
      <w:proofErr w:type="spellEnd"/>
      <w:r>
        <w:rPr>
          <w:sz w:val="18"/>
          <w:u w:val="single"/>
        </w:rPr>
        <w:t xml:space="preserve"> Diversity</w:t>
      </w:r>
    </w:p>
    <w:p w14:paraId="42A2EF4B" w14:textId="77777777" w:rsidR="003D7BC1" w:rsidRDefault="00D64635" w:rsidP="00397B27">
      <w:pPr>
        <w:pStyle w:val="BodyText"/>
        <w:ind w:left="260" w:right="358" w:firstLine="0"/>
        <w:jc w:val="both"/>
      </w:pPr>
      <w: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7FC2E31D" w14:textId="77777777" w:rsidR="003D7BC1" w:rsidRDefault="003D7BC1">
      <w:pPr>
        <w:pStyle w:val="BodyText"/>
        <w:spacing w:before="1"/>
        <w:ind w:left="0" w:firstLine="0"/>
      </w:pPr>
    </w:p>
    <w:p w14:paraId="728FCBB0" w14:textId="77777777" w:rsidR="003D7BC1" w:rsidRDefault="00D64635">
      <w:pPr>
        <w:pStyle w:val="BodyText"/>
        <w:ind w:left="260" w:firstLine="0"/>
      </w:pPr>
      <w:r>
        <w:rPr>
          <w:u w:val="single"/>
        </w:rPr>
        <w:t>Safeguarding</w:t>
      </w:r>
    </w:p>
    <w:p w14:paraId="11861E65" w14:textId="77777777" w:rsidR="003D7BC1" w:rsidRDefault="00D64635">
      <w:pPr>
        <w:pStyle w:val="BodyText"/>
        <w:spacing w:before="64"/>
        <w:ind w:left="260" w:right="413" w:firstLine="0"/>
      </w:pPr>
      <w:r>
        <w:t>DHU Health Care CIC is committed to safeguarding and promoting the welfare of Adults, Children and Young People and expects all staff and volunteers to share this</w:t>
      </w:r>
      <w:r>
        <w:rPr>
          <w:spacing w:val="-6"/>
        </w:rPr>
        <w:t xml:space="preserve"> </w:t>
      </w:r>
      <w:r>
        <w:t>commitment.</w:t>
      </w:r>
    </w:p>
    <w:p w14:paraId="6148BB1E" w14:textId="77777777" w:rsidR="003D7BC1" w:rsidRDefault="003D7BC1">
      <w:pPr>
        <w:pStyle w:val="BodyText"/>
        <w:ind w:left="0" w:firstLine="0"/>
      </w:pPr>
    </w:p>
    <w:p w14:paraId="3E3F511B" w14:textId="77777777" w:rsidR="003D7BC1" w:rsidRDefault="00D64635">
      <w:pPr>
        <w:pStyle w:val="BodyText"/>
        <w:spacing w:before="1"/>
        <w:ind w:left="260" w:firstLine="0"/>
      </w:pPr>
      <w:r>
        <w:rPr>
          <w:u w:val="single"/>
        </w:rPr>
        <w:t>Infection Prevention &amp; Control</w:t>
      </w:r>
    </w:p>
    <w:p w14:paraId="1E173F2B" w14:textId="77777777" w:rsidR="003D7BC1" w:rsidRDefault="00D64635">
      <w:pPr>
        <w:pStyle w:val="BodyText"/>
        <w:spacing w:before="63"/>
        <w:ind w:left="260" w:firstLine="0"/>
      </w:pPr>
      <w:r>
        <w:t xml:space="preserve">Infection Prevention &amp; Control is pivotal in ensuring a safe &amp; clean environment for both patients and staff. IP&amp;C is everyone’s responsibility and strict adherence to the IP&amp;C policy is expected of ALL employees of the </w:t>
      </w:r>
      <w:proofErr w:type="spellStart"/>
      <w:r>
        <w:t>organisation</w:t>
      </w:r>
      <w:proofErr w:type="spellEnd"/>
      <w:r>
        <w:t>.</w:t>
      </w:r>
    </w:p>
    <w:p w14:paraId="7CDF1D99" w14:textId="77777777" w:rsidR="003D7BC1" w:rsidRDefault="003D7BC1">
      <w:pPr>
        <w:pStyle w:val="BodyText"/>
        <w:spacing w:before="11"/>
        <w:ind w:left="0" w:firstLine="0"/>
        <w:rPr>
          <w:sz w:val="17"/>
        </w:rPr>
      </w:pPr>
    </w:p>
    <w:p w14:paraId="167F73A4" w14:textId="77777777" w:rsidR="003D7BC1" w:rsidRDefault="00D64635">
      <w:pPr>
        <w:pStyle w:val="BodyText"/>
        <w:ind w:left="260" w:firstLine="0"/>
      </w:pPr>
      <w:r>
        <w:rPr>
          <w:u w:val="single"/>
        </w:rPr>
        <w:t>Acknowledgment</w:t>
      </w:r>
    </w:p>
    <w:p w14:paraId="32841433" w14:textId="77777777" w:rsidR="003D7BC1" w:rsidRDefault="00D64635">
      <w:pPr>
        <w:pStyle w:val="BodyText"/>
        <w:spacing w:before="64"/>
        <w:ind w:left="260" w:firstLine="0"/>
      </w:pPr>
      <w:r>
        <w:t>I acknowledge receipt and confirm my understanding and acceptance of the responsibilities specified in my Job Description.</w:t>
      </w:r>
    </w:p>
    <w:p w14:paraId="1007B628" w14:textId="77777777" w:rsidR="003D7BC1" w:rsidRDefault="00D64635">
      <w:pPr>
        <w:spacing w:before="120"/>
        <w:ind w:left="260"/>
        <w:rPr>
          <w:i/>
          <w:sz w:val="18"/>
        </w:rPr>
      </w:pPr>
      <w:r>
        <w:rPr>
          <w:b/>
          <w:i/>
          <w:sz w:val="18"/>
        </w:rPr>
        <w:t xml:space="preserve">Please Note: </w:t>
      </w:r>
      <w:r>
        <w:rPr>
          <w:i/>
          <w:sz w:val="18"/>
        </w:rPr>
        <w:t>If you are unclear of any requirement in this document obtain clarification from your line manager.</w:t>
      </w:r>
    </w:p>
    <w:p w14:paraId="12E3D6E7" w14:textId="77777777" w:rsidR="003D7BC1" w:rsidRDefault="003D7BC1">
      <w:pPr>
        <w:pStyle w:val="BodyText"/>
        <w:spacing w:before="10" w:after="1"/>
        <w:ind w:left="0" w:firstLine="0"/>
        <w:rPr>
          <w:i/>
          <w:sz w:val="2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971"/>
        <w:gridCol w:w="1367"/>
        <w:gridCol w:w="2916"/>
      </w:tblGrid>
      <w:tr w:rsidR="003D7BC1" w14:paraId="0F210A41" w14:textId="77777777">
        <w:trPr>
          <w:trHeight w:val="558"/>
        </w:trPr>
        <w:tc>
          <w:tcPr>
            <w:tcW w:w="2482" w:type="dxa"/>
            <w:shd w:val="clear" w:color="auto" w:fill="4F81BC"/>
          </w:tcPr>
          <w:p w14:paraId="49B82280" w14:textId="77777777" w:rsidR="003D7BC1" w:rsidRDefault="00D64635">
            <w:pPr>
              <w:pStyle w:val="TableParagraph"/>
              <w:rPr>
                <w:sz w:val="18"/>
              </w:rPr>
            </w:pPr>
            <w:r>
              <w:rPr>
                <w:color w:val="FFFFFF"/>
                <w:sz w:val="18"/>
              </w:rPr>
              <w:t>Signature of Post Holder:</w:t>
            </w:r>
          </w:p>
        </w:tc>
        <w:tc>
          <w:tcPr>
            <w:tcW w:w="2971" w:type="dxa"/>
          </w:tcPr>
          <w:p w14:paraId="38106663" w14:textId="77777777" w:rsidR="003D7BC1" w:rsidRDefault="003D7BC1">
            <w:pPr>
              <w:pStyle w:val="TableParagraph"/>
              <w:spacing w:line="240" w:lineRule="auto"/>
              <w:ind w:left="0"/>
              <w:rPr>
                <w:rFonts w:ascii="Times New Roman"/>
                <w:sz w:val="16"/>
              </w:rPr>
            </w:pPr>
          </w:p>
        </w:tc>
        <w:tc>
          <w:tcPr>
            <w:tcW w:w="1367" w:type="dxa"/>
            <w:shd w:val="clear" w:color="auto" w:fill="4F81BC"/>
          </w:tcPr>
          <w:p w14:paraId="6834AE4B" w14:textId="77777777" w:rsidR="003D7BC1" w:rsidRDefault="00D64635">
            <w:pPr>
              <w:pStyle w:val="TableParagraph"/>
              <w:ind w:left="108"/>
              <w:rPr>
                <w:sz w:val="18"/>
              </w:rPr>
            </w:pPr>
            <w:r>
              <w:rPr>
                <w:color w:val="FFFFFF"/>
                <w:sz w:val="18"/>
              </w:rPr>
              <w:t>Date:</w:t>
            </w:r>
          </w:p>
        </w:tc>
        <w:tc>
          <w:tcPr>
            <w:tcW w:w="2916" w:type="dxa"/>
          </w:tcPr>
          <w:p w14:paraId="480F5447" w14:textId="77777777" w:rsidR="003D7BC1" w:rsidRDefault="003D7BC1">
            <w:pPr>
              <w:pStyle w:val="TableParagraph"/>
              <w:spacing w:line="240" w:lineRule="auto"/>
              <w:ind w:left="0"/>
              <w:rPr>
                <w:rFonts w:ascii="Times New Roman"/>
                <w:sz w:val="16"/>
              </w:rPr>
            </w:pPr>
          </w:p>
        </w:tc>
      </w:tr>
      <w:tr w:rsidR="003D7BC1" w14:paraId="56E6DB15" w14:textId="77777777">
        <w:trPr>
          <w:trHeight w:val="285"/>
        </w:trPr>
        <w:tc>
          <w:tcPr>
            <w:tcW w:w="2482" w:type="dxa"/>
            <w:shd w:val="clear" w:color="auto" w:fill="4F81BC"/>
          </w:tcPr>
          <w:p w14:paraId="019306A8" w14:textId="77777777" w:rsidR="003D7BC1" w:rsidRDefault="00D64635">
            <w:pPr>
              <w:pStyle w:val="TableParagraph"/>
              <w:rPr>
                <w:sz w:val="18"/>
              </w:rPr>
            </w:pPr>
            <w:r>
              <w:rPr>
                <w:color w:val="FFFFFF"/>
                <w:sz w:val="18"/>
              </w:rPr>
              <w:t>Name:</w:t>
            </w:r>
          </w:p>
        </w:tc>
        <w:tc>
          <w:tcPr>
            <w:tcW w:w="7254" w:type="dxa"/>
            <w:gridSpan w:val="3"/>
          </w:tcPr>
          <w:p w14:paraId="00730080" w14:textId="77777777" w:rsidR="003D7BC1" w:rsidRDefault="003D7BC1">
            <w:pPr>
              <w:pStyle w:val="TableParagraph"/>
              <w:spacing w:line="240" w:lineRule="auto"/>
              <w:ind w:left="0"/>
              <w:rPr>
                <w:rFonts w:ascii="Times New Roman"/>
                <w:sz w:val="16"/>
              </w:rPr>
            </w:pPr>
          </w:p>
        </w:tc>
      </w:tr>
    </w:tbl>
    <w:p w14:paraId="716F9CE3" w14:textId="77777777" w:rsidR="00CE0CBA" w:rsidRDefault="00CE0CBA" w:rsidP="00397B27"/>
    <w:sectPr w:rsidR="00CE0CBA">
      <w:headerReference w:type="default" r:id="rId8"/>
      <w:footerReference w:type="default" r:id="rId9"/>
      <w:pgSz w:w="12240" w:h="15840"/>
      <w:pgMar w:top="1620" w:right="1080" w:bottom="1740" w:left="1180" w:header="720" w:footer="15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1827A" w14:textId="77777777" w:rsidR="00B91E02" w:rsidRDefault="00B91E02">
      <w:r>
        <w:separator/>
      </w:r>
    </w:p>
  </w:endnote>
  <w:endnote w:type="continuationSeparator" w:id="0">
    <w:p w14:paraId="059587C3" w14:textId="77777777" w:rsidR="00B91E02" w:rsidRDefault="00B9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3131" w14:textId="77777777" w:rsidR="003D7BC1" w:rsidRDefault="005E24C7">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8240" behindDoc="0" locked="0" layoutInCell="1" allowOverlap="1" wp14:anchorId="0CA51696" wp14:editId="346027C6">
              <wp:simplePos x="0" y="0"/>
              <wp:positionH relativeFrom="page">
                <wp:posOffset>3522345</wp:posOffset>
              </wp:positionH>
              <wp:positionV relativeFrom="page">
                <wp:posOffset>9429115</wp:posOffset>
              </wp:positionV>
              <wp:extent cx="3411855" cy="1295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3D7BC1" w14:paraId="783ECAD0" w14:textId="77777777">
                            <w:trPr>
                              <w:trHeight w:val="184"/>
                            </w:trPr>
                            <w:tc>
                              <w:tcPr>
                                <w:tcW w:w="1786" w:type="dxa"/>
                              </w:tcPr>
                              <w:p w14:paraId="231E4C17" w14:textId="77777777" w:rsidR="003D7BC1" w:rsidRDefault="00D64635" w:rsidP="008C7E13">
                                <w:pPr>
                                  <w:pStyle w:val="TableParagraph"/>
                                  <w:spacing w:line="164" w:lineRule="exact"/>
                                  <w:rPr>
                                    <w:rFonts w:ascii="Arial"/>
                                    <w:sz w:val="16"/>
                                  </w:rPr>
                                </w:pPr>
                                <w:r>
                                  <w:rPr>
                                    <w:rFonts w:ascii="Arial"/>
                                    <w:sz w:val="16"/>
                                  </w:rPr>
                                  <w:t xml:space="preserve">Form No: </w:t>
                                </w:r>
                              </w:p>
                            </w:tc>
                            <w:tc>
                              <w:tcPr>
                                <w:tcW w:w="1786" w:type="dxa"/>
                              </w:tcPr>
                              <w:p w14:paraId="5C59DF80" w14:textId="77777777" w:rsidR="003D7BC1" w:rsidRDefault="00D64635">
                                <w:pPr>
                                  <w:pStyle w:val="TableParagraph"/>
                                  <w:spacing w:line="164" w:lineRule="exact"/>
                                  <w:rPr>
                                    <w:rFonts w:ascii="Arial"/>
                                    <w:sz w:val="16"/>
                                  </w:rPr>
                                </w:pPr>
                                <w:r>
                                  <w:rPr>
                                    <w:rFonts w:ascii="Arial"/>
                                    <w:sz w:val="16"/>
                                  </w:rPr>
                                  <w:t>Issue No: 1.0</w:t>
                                </w:r>
                              </w:p>
                            </w:tc>
                            <w:tc>
                              <w:tcPr>
                                <w:tcW w:w="1786" w:type="dxa"/>
                              </w:tcPr>
                              <w:p w14:paraId="7EE026D6" w14:textId="77777777" w:rsidR="003D7BC1" w:rsidRDefault="00D64635" w:rsidP="008C7E13">
                                <w:pPr>
                                  <w:pStyle w:val="TableParagraph"/>
                                  <w:spacing w:line="164" w:lineRule="exact"/>
                                  <w:rPr>
                                    <w:rFonts w:ascii="Arial"/>
                                    <w:sz w:val="16"/>
                                  </w:rPr>
                                </w:pPr>
                                <w:r>
                                  <w:rPr>
                                    <w:rFonts w:ascii="Arial"/>
                                    <w:sz w:val="16"/>
                                  </w:rPr>
                                  <w:t xml:space="preserve">Date: </w:t>
                                </w:r>
                                <w:r w:rsidR="008C7E13">
                                  <w:rPr>
                                    <w:rFonts w:ascii="Arial"/>
                                    <w:sz w:val="16"/>
                                  </w:rPr>
                                  <w:t>04</w:t>
                                </w:r>
                                <w:r>
                                  <w:rPr>
                                    <w:rFonts w:ascii="Arial"/>
                                    <w:sz w:val="16"/>
                                  </w:rPr>
                                  <w:t>-20</w:t>
                                </w:r>
                                <w:r w:rsidR="008C7E13">
                                  <w:rPr>
                                    <w:rFonts w:ascii="Arial"/>
                                    <w:sz w:val="16"/>
                                  </w:rPr>
                                  <w:t>22</w:t>
                                </w:r>
                              </w:p>
                            </w:tc>
                          </w:tr>
                        </w:tbl>
                        <w:p w14:paraId="1BF77D22" w14:textId="77777777" w:rsidR="003D7BC1" w:rsidRDefault="003D7BC1">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35pt;margin-top:742.45pt;width:268.65pt;height:1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7MrwIAAKk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3D7BC1" w14:paraId="783ECAD0" w14:textId="77777777">
                      <w:trPr>
                        <w:trHeight w:val="184"/>
                      </w:trPr>
                      <w:tc>
                        <w:tcPr>
                          <w:tcW w:w="1786" w:type="dxa"/>
                        </w:tcPr>
                        <w:p w14:paraId="231E4C17" w14:textId="77777777" w:rsidR="003D7BC1" w:rsidRDefault="00D64635" w:rsidP="008C7E13">
                          <w:pPr>
                            <w:pStyle w:val="TableParagraph"/>
                            <w:spacing w:line="164" w:lineRule="exact"/>
                            <w:rPr>
                              <w:rFonts w:ascii="Arial"/>
                              <w:sz w:val="16"/>
                            </w:rPr>
                          </w:pPr>
                          <w:r>
                            <w:rPr>
                              <w:rFonts w:ascii="Arial"/>
                              <w:sz w:val="16"/>
                            </w:rPr>
                            <w:t xml:space="preserve">Form No: </w:t>
                          </w:r>
                        </w:p>
                      </w:tc>
                      <w:tc>
                        <w:tcPr>
                          <w:tcW w:w="1786" w:type="dxa"/>
                        </w:tcPr>
                        <w:p w14:paraId="5C59DF80" w14:textId="77777777" w:rsidR="003D7BC1" w:rsidRDefault="00D64635">
                          <w:pPr>
                            <w:pStyle w:val="TableParagraph"/>
                            <w:spacing w:line="164" w:lineRule="exact"/>
                            <w:rPr>
                              <w:rFonts w:ascii="Arial"/>
                              <w:sz w:val="16"/>
                            </w:rPr>
                          </w:pPr>
                          <w:r>
                            <w:rPr>
                              <w:rFonts w:ascii="Arial"/>
                              <w:sz w:val="16"/>
                            </w:rPr>
                            <w:t>Issue No: 1.0</w:t>
                          </w:r>
                        </w:p>
                      </w:tc>
                      <w:tc>
                        <w:tcPr>
                          <w:tcW w:w="1786" w:type="dxa"/>
                        </w:tcPr>
                        <w:p w14:paraId="7EE026D6" w14:textId="77777777" w:rsidR="003D7BC1" w:rsidRDefault="00D64635" w:rsidP="008C7E13">
                          <w:pPr>
                            <w:pStyle w:val="TableParagraph"/>
                            <w:spacing w:line="164" w:lineRule="exact"/>
                            <w:rPr>
                              <w:rFonts w:ascii="Arial"/>
                              <w:sz w:val="16"/>
                            </w:rPr>
                          </w:pPr>
                          <w:r>
                            <w:rPr>
                              <w:rFonts w:ascii="Arial"/>
                              <w:sz w:val="16"/>
                            </w:rPr>
                            <w:t xml:space="preserve">Date: </w:t>
                          </w:r>
                          <w:r w:rsidR="008C7E13">
                            <w:rPr>
                              <w:rFonts w:ascii="Arial"/>
                              <w:sz w:val="16"/>
                            </w:rPr>
                            <w:t>04</w:t>
                          </w:r>
                          <w:r>
                            <w:rPr>
                              <w:rFonts w:ascii="Arial"/>
                              <w:sz w:val="16"/>
                            </w:rPr>
                            <w:t>-20</w:t>
                          </w:r>
                          <w:r w:rsidR="008C7E13">
                            <w:rPr>
                              <w:rFonts w:ascii="Arial"/>
                              <w:sz w:val="16"/>
                            </w:rPr>
                            <w:t>22</w:t>
                          </w:r>
                        </w:p>
                      </w:tc>
                    </w:tr>
                  </w:tbl>
                  <w:p w14:paraId="1BF77D22" w14:textId="77777777" w:rsidR="003D7BC1" w:rsidRDefault="003D7BC1">
                    <w:pPr>
                      <w:pStyle w:val="BodyText"/>
                      <w:ind w:left="0" w:firstLine="0"/>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392000" behindDoc="1" locked="0" layoutInCell="1" allowOverlap="1" wp14:anchorId="67E2A201" wp14:editId="7C6E00B6">
              <wp:simplePos x="0" y="0"/>
              <wp:positionH relativeFrom="page">
                <wp:posOffset>6572250</wp:posOffset>
              </wp:positionH>
              <wp:positionV relativeFrom="page">
                <wp:posOffset>8938895</wp:posOffset>
              </wp:positionV>
              <wp:extent cx="31432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9BE9" w14:textId="77777777" w:rsidR="003D7BC1" w:rsidRDefault="00D64635">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2A6E58">
                            <w:rPr>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7.5pt;margin-top:703.85pt;width:24.75pt;height:10.0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82rw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" filled="f" stroked="f">
              <v:textbox inset="0,0,0,0">
                <w:txbxContent>
                  <w:p w14:paraId="070B9BE9" w14:textId="77777777" w:rsidR="003D7BC1" w:rsidRDefault="00D64635">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2A6E58">
                      <w:rPr>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8B9B8" w14:textId="77777777" w:rsidR="00B91E02" w:rsidRDefault="00B91E02">
      <w:r>
        <w:separator/>
      </w:r>
    </w:p>
  </w:footnote>
  <w:footnote w:type="continuationSeparator" w:id="0">
    <w:p w14:paraId="40881248" w14:textId="77777777" w:rsidR="00B91E02" w:rsidRDefault="00B9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756D7" w14:textId="77777777" w:rsidR="003D7BC1" w:rsidRDefault="00D64635">
    <w:pPr>
      <w:pStyle w:val="BodyText"/>
      <w:spacing w:line="14" w:lineRule="auto"/>
      <w:ind w:left="0" w:firstLine="0"/>
      <w:rPr>
        <w:sz w:val="20"/>
      </w:rPr>
    </w:pPr>
    <w:r>
      <w:rPr>
        <w:noProof/>
        <w:lang w:val="en-GB" w:eastAsia="en-GB" w:bidi="ar-SA"/>
      </w:rPr>
      <w:drawing>
        <wp:anchor distT="0" distB="0" distL="0" distR="0" simplePos="0" relativeHeight="251390976" behindDoc="1" locked="0" layoutInCell="1" allowOverlap="1" wp14:anchorId="4565A746" wp14:editId="67CF094F">
          <wp:simplePos x="0" y="0"/>
          <wp:positionH relativeFrom="page">
            <wp:posOffset>2978150</wp:posOffset>
          </wp:positionH>
          <wp:positionV relativeFrom="page">
            <wp:posOffset>457200</wp:posOffset>
          </wp:positionV>
          <wp:extent cx="1358773" cy="57912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8773" cy="5791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55599"/>
    <w:multiLevelType w:val="hybridMultilevel"/>
    <w:tmpl w:val="1B12D5BE"/>
    <w:lvl w:ilvl="0" w:tplc="74D455C6">
      <w:numFmt w:val="bullet"/>
      <w:lvlText w:val=""/>
      <w:lvlJc w:val="left"/>
      <w:pPr>
        <w:ind w:left="980" w:hanging="360"/>
      </w:pPr>
      <w:rPr>
        <w:rFonts w:ascii="Symbol" w:eastAsia="Symbol" w:hAnsi="Symbol" w:cs="Symbol" w:hint="default"/>
        <w:w w:val="100"/>
        <w:sz w:val="18"/>
        <w:szCs w:val="18"/>
        <w:lang w:val="en-US" w:eastAsia="en-US" w:bidi="en-US"/>
      </w:rPr>
    </w:lvl>
    <w:lvl w:ilvl="1" w:tplc="13E24672">
      <w:numFmt w:val="bullet"/>
      <w:lvlText w:val="•"/>
      <w:lvlJc w:val="left"/>
      <w:pPr>
        <w:ind w:left="1880" w:hanging="360"/>
      </w:pPr>
      <w:rPr>
        <w:rFonts w:hint="default"/>
        <w:lang w:val="en-US" w:eastAsia="en-US" w:bidi="en-US"/>
      </w:rPr>
    </w:lvl>
    <w:lvl w:ilvl="2" w:tplc="DD8AB2D4">
      <w:numFmt w:val="bullet"/>
      <w:lvlText w:val="•"/>
      <w:lvlJc w:val="left"/>
      <w:pPr>
        <w:ind w:left="2780" w:hanging="360"/>
      </w:pPr>
      <w:rPr>
        <w:rFonts w:hint="default"/>
        <w:lang w:val="en-US" w:eastAsia="en-US" w:bidi="en-US"/>
      </w:rPr>
    </w:lvl>
    <w:lvl w:ilvl="3" w:tplc="25163D16">
      <w:numFmt w:val="bullet"/>
      <w:lvlText w:val="•"/>
      <w:lvlJc w:val="left"/>
      <w:pPr>
        <w:ind w:left="3680" w:hanging="360"/>
      </w:pPr>
      <w:rPr>
        <w:rFonts w:hint="default"/>
        <w:lang w:val="en-US" w:eastAsia="en-US" w:bidi="en-US"/>
      </w:rPr>
    </w:lvl>
    <w:lvl w:ilvl="4" w:tplc="C966C98A">
      <w:numFmt w:val="bullet"/>
      <w:lvlText w:val="•"/>
      <w:lvlJc w:val="left"/>
      <w:pPr>
        <w:ind w:left="4580" w:hanging="360"/>
      </w:pPr>
      <w:rPr>
        <w:rFonts w:hint="default"/>
        <w:lang w:val="en-US" w:eastAsia="en-US" w:bidi="en-US"/>
      </w:rPr>
    </w:lvl>
    <w:lvl w:ilvl="5" w:tplc="2F8464DC">
      <w:numFmt w:val="bullet"/>
      <w:lvlText w:val="•"/>
      <w:lvlJc w:val="left"/>
      <w:pPr>
        <w:ind w:left="5480" w:hanging="360"/>
      </w:pPr>
      <w:rPr>
        <w:rFonts w:hint="default"/>
        <w:lang w:val="en-US" w:eastAsia="en-US" w:bidi="en-US"/>
      </w:rPr>
    </w:lvl>
    <w:lvl w:ilvl="6" w:tplc="A286983A">
      <w:numFmt w:val="bullet"/>
      <w:lvlText w:val="•"/>
      <w:lvlJc w:val="left"/>
      <w:pPr>
        <w:ind w:left="6380" w:hanging="360"/>
      </w:pPr>
      <w:rPr>
        <w:rFonts w:hint="default"/>
        <w:lang w:val="en-US" w:eastAsia="en-US" w:bidi="en-US"/>
      </w:rPr>
    </w:lvl>
    <w:lvl w:ilvl="7" w:tplc="88ACCABE">
      <w:numFmt w:val="bullet"/>
      <w:lvlText w:val="•"/>
      <w:lvlJc w:val="left"/>
      <w:pPr>
        <w:ind w:left="7280" w:hanging="360"/>
      </w:pPr>
      <w:rPr>
        <w:rFonts w:hint="default"/>
        <w:lang w:val="en-US" w:eastAsia="en-US" w:bidi="en-US"/>
      </w:rPr>
    </w:lvl>
    <w:lvl w:ilvl="8" w:tplc="9560253A">
      <w:numFmt w:val="bullet"/>
      <w:lvlText w:val="•"/>
      <w:lvlJc w:val="left"/>
      <w:pPr>
        <w:ind w:left="81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C1"/>
    <w:rsid w:val="00013764"/>
    <w:rsid w:val="00086040"/>
    <w:rsid w:val="000C59C6"/>
    <w:rsid w:val="00105052"/>
    <w:rsid w:val="00237C98"/>
    <w:rsid w:val="002450AC"/>
    <w:rsid w:val="002A6E58"/>
    <w:rsid w:val="002F4E5C"/>
    <w:rsid w:val="003316FA"/>
    <w:rsid w:val="00371E19"/>
    <w:rsid w:val="00397B27"/>
    <w:rsid w:val="003D7BC1"/>
    <w:rsid w:val="004E1857"/>
    <w:rsid w:val="00542260"/>
    <w:rsid w:val="005E24C7"/>
    <w:rsid w:val="00677992"/>
    <w:rsid w:val="007A6705"/>
    <w:rsid w:val="007E5A05"/>
    <w:rsid w:val="008C7E13"/>
    <w:rsid w:val="009D6F1F"/>
    <w:rsid w:val="00A0482C"/>
    <w:rsid w:val="00B91E02"/>
    <w:rsid w:val="00BA6399"/>
    <w:rsid w:val="00BE3814"/>
    <w:rsid w:val="00C13B22"/>
    <w:rsid w:val="00CE0CBA"/>
    <w:rsid w:val="00D64635"/>
    <w:rsid w:val="00D8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hanging="361"/>
    </w:pPr>
    <w:rPr>
      <w:sz w:val="18"/>
      <w:szCs w:val="18"/>
    </w:rPr>
  </w:style>
  <w:style w:type="paragraph" w:styleId="ListParagraph">
    <w:name w:val="List Paragraph"/>
    <w:basedOn w:val="Normal"/>
    <w:uiPriority w:val="1"/>
    <w:qFormat/>
    <w:pPr>
      <w:spacing w:line="229" w:lineRule="exact"/>
      <w:ind w:left="980" w:hanging="361"/>
    </w:pPr>
  </w:style>
  <w:style w:type="paragraph" w:customStyle="1" w:styleId="TableParagraph">
    <w:name w:val="Table Paragraph"/>
    <w:basedOn w:val="Normal"/>
    <w:uiPriority w:val="1"/>
    <w:qFormat/>
    <w:pPr>
      <w:spacing w:line="219" w:lineRule="exact"/>
      <w:ind w:left="107"/>
    </w:pPr>
  </w:style>
  <w:style w:type="paragraph" w:styleId="BalloonText">
    <w:name w:val="Balloon Text"/>
    <w:basedOn w:val="Normal"/>
    <w:link w:val="BalloonTextChar"/>
    <w:uiPriority w:val="99"/>
    <w:semiHidden/>
    <w:unhideWhenUsed/>
    <w:rsid w:val="00371E19"/>
    <w:rPr>
      <w:rFonts w:ascii="Tahoma" w:hAnsi="Tahoma" w:cs="Tahoma"/>
      <w:sz w:val="16"/>
      <w:szCs w:val="16"/>
    </w:rPr>
  </w:style>
  <w:style w:type="character" w:customStyle="1" w:styleId="BalloonTextChar">
    <w:name w:val="Balloon Text Char"/>
    <w:basedOn w:val="DefaultParagraphFont"/>
    <w:link w:val="BalloonText"/>
    <w:uiPriority w:val="99"/>
    <w:semiHidden/>
    <w:rsid w:val="00371E19"/>
    <w:rPr>
      <w:rFonts w:ascii="Tahoma" w:eastAsia="Calibri" w:hAnsi="Tahoma" w:cs="Tahoma"/>
      <w:sz w:val="16"/>
      <w:szCs w:val="16"/>
      <w:lang w:bidi="en-US"/>
    </w:rPr>
  </w:style>
  <w:style w:type="paragraph" w:styleId="Header">
    <w:name w:val="header"/>
    <w:basedOn w:val="Normal"/>
    <w:link w:val="HeaderChar"/>
    <w:uiPriority w:val="99"/>
    <w:unhideWhenUsed/>
    <w:rsid w:val="007A6705"/>
    <w:pPr>
      <w:tabs>
        <w:tab w:val="center" w:pos="4513"/>
        <w:tab w:val="right" w:pos="9026"/>
      </w:tabs>
    </w:pPr>
  </w:style>
  <w:style w:type="character" w:customStyle="1" w:styleId="HeaderChar">
    <w:name w:val="Header Char"/>
    <w:basedOn w:val="DefaultParagraphFont"/>
    <w:link w:val="Header"/>
    <w:uiPriority w:val="99"/>
    <w:rsid w:val="007A6705"/>
    <w:rPr>
      <w:rFonts w:ascii="Calibri" w:eastAsia="Calibri" w:hAnsi="Calibri" w:cs="Calibri"/>
      <w:lang w:bidi="en-US"/>
    </w:rPr>
  </w:style>
  <w:style w:type="paragraph" w:styleId="Footer">
    <w:name w:val="footer"/>
    <w:basedOn w:val="Normal"/>
    <w:link w:val="FooterChar"/>
    <w:uiPriority w:val="99"/>
    <w:unhideWhenUsed/>
    <w:rsid w:val="007A6705"/>
    <w:pPr>
      <w:tabs>
        <w:tab w:val="center" w:pos="4513"/>
        <w:tab w:val="right" w:pos="9026"/>
      </w:tabs>
    </w:pPr>
  </w:style>
  <w:style w:type="character" w:customStyle="1" w:styleId="FooterChar">
    <w:name w:val="Footer Char"/>
    <w:basedOn w:val="DefaultParagraphFont"/>
    <w:link w:val="Footer"/>
    <w:uiPriority w:val="99"/>
    <w:rsid w:val="007A6705"/>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hanging="361"/>
    </w:pPr>
    <w:rPr>
      <w:sz w:val="18"/>
      <w:szCs w:val="18"/>
    </w:rPr>
  </w:style>
  <w:style w:type="paragraph" w:styleId="ListParagraph">
    <w:name w:val="List Paragraph"/>
    <w:basedOn w:val="Normal"/>
    <w:uiPriority w:val="1"/>
    <w:qFormat/>
    <w:pPr>
      <w:spacing w:line="229" w:lineRule="exact"/>
      <w:ind w:left="980" w:hanging="361"/>
    </w:pPr>
  </w:style>
  <w:style w:type="paragraph" w:customStyle="1" w:styleId="TableParagraph">
    <w:name w:val="Table Paragraph"/>
    <w:basedOn w:val="Normal"/>
    <w:uiPriority w:val="1"/>
    <w:qFormat/>
    <w:pPr>
      <w:spacing w:line="219" w:lineRule="exact"/>
      <w:ind w:left="107"/>
    </w:pPr>
  </w:style>
  <w:style w:type="paragraph" w:styleId="BalloonText">
    <w:name w:val="Balloon Text"/>
    <w:basedOn w:val="Normal"/>
    <w:link w:val="BalloonTextChar"/>
    <w:uiPriority w:val="99"/>
    <w:semiHidden/>
    <w:unhideWhenUsed/>
    <w:rsid w:val="00371E19"/>
    <w:rPr>
      <w:rFonts w:ascii="Tahoma" w:hAnsi="Tahoma" w:cs="Tahoma"/>
      <w:sz w:val="16"/>
      <w:szCs w:val="16"/>
    </w:rPr>
  </w:style>
  <w:style w:type="character" w:customStyle="1" w:styleId="BalloonTextChar">
    <w:name w:val="Balloon Text Char"/>
    <w:basedOn w:val="DefaultParagraphFont"/>
    <w:link w:val="BalloonText"/>
    <w:uiPriority w:val="99"/>
    <w:semiHidden/>
    <w:rsid w:val="00371E19"/>
    <w:rPr>
      <w:rFonts w:ascii="Tahoma" w:eastAsia="Calibri" w:hAnsi="Tahoma" w:cs="Tahoma"/>
      <w:sz w:val="16"/>
      <w:szCs w:val="16"/>
      <w:lang w:bidi="en-US"/>
    </w:rPr>
  </w:style>
  <w:style w:type="paragraph" w:styleId="Header">
    <w:name w:val="header"/>
    <w:basedOn w:val="Normal"/>
    <w:link w:val="HeaderChar"/>
    <w:uiPriority w:val="99"/>
    <w:unhideWhenUsed/>
    <w:rsid w:val="007A6705"/>
    <w:pPr>
      <w:tabs>
        <w:tab w:val="center" w:pos="4513"/>
        <w:tab w:val="right" w:pos="9026"/>
      </w:tabs>
    </w:pPr>
  </w:style>
  <w:style w:type="character" w:customStyle="1" w:styleId="HeaderChar">
    <w:name w:val="Header Char"/>
    <w:basedOn w:val="DefaultParagraphFont"/>
    <w:link w:val="Header"/>
    <w:uiPriority w:val="99"/>
    <w:rsid w:val="007A6705"/>
    <w:rPr>
      <w:rFonts w:ascii="Calibri" w:eastAsia="Calibri" w:hAnsi="Calibri" w:cs="Calibri"/>
      <w:lang w:bidi="en-US"/>
    </w:rPr>
  </w:style>
  <w:style w:type="paragraph" w:styleId="Footer">
    <w:name w:val="footer"/>
    <w:basedOn w:val="Normal"/>
    <w:link w:val="FooterChar"/>
    <w:uiPriority w:val="99"/>
    <w:unhideWhenUsed/>
    <w:rsid w:val="007A6705"/>
    <w:pPr>
      <w:tabs>
        <w:tab w:val="center" w:pos="4513"/>
        <w:tab w:val="right" w:pos="9026"/>
      </w:tabs>
    </w:pPr>
  </w:style>
  <w:style w:type="character" w:customStyle="1" w:styleId="FooterChar">
    <w:name w:val="Footer Char"/>
    <w:basedOn w:val="DefaultParagraphFont"/>
    <w:link w:val="Footer"/>
    <w:uiPriority w:val="99"/>
    <w:rsid w:val="007A670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Jane Petcher</cp:lastModifiedBy>
  <cp:revision>2</cp:revision>
  <cp:lastPrinted>2021-11-15T14:37:00Z</cp:lastPrinted>
  <dcterms:created xsi:type="dcterms:W3CDTF">2022-08-13T09:03:00Z</dcterms:created>
  <dcterms:modified xsi:type="dcterms:W3CDTF">2022-08-13T09:03:00Z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 2010</vt:lpwstr>
  </property>
  <property fmtid="{D5CDD505-2E9C-101B-9397-08002B2CF9AE}" pid="4" name="LastSaved">
    <vt:filetime>2020-05-19T00:00:00Z</vt:filetime>
  </property>
  <property fmtid="{D5CDD505-2E9C-101B-9397-08002B2CF9AE}" pid="5" name="_NewReviewCycle">
    <vt:lpwstr/>
  </property>
</Properties>
</file>